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9450D" w14:textId="77777777" w:rsidR="005D01CB" w:rsidRPr="00A522F2" w:rsidRDefault="005D01CB" w:rsidP="0052769B">
      <w:pPr>
        <w:pStyle w:val="Name"/>
        <w:spacing w:line="240" w:lineRule="auto"/>
        <w:rPr>
          <w:sz w:val="42"/>
          <w:szCs w:val="42"/>
        </w:rPr>
      </w:pPr>
      <w:r w:rsidRPr="00A522F2">
        <w:rPr>
          <w:sz w:val="42"/>
          <w:szCs w:val="42"/>
        </w:rPr>
        <w:t>Alaina Willis-Deal</w:t>
      </w:r>
    </w:p>
    <w:p w14:paraId="608ACD4D" w14:textId="77777777" w:rsidR="005D01CB" w:rsidRPr="005D01CB" w:rsidRDefault="005D01CB" w:rsidP="0052769B">
      <w:pPr>
        <w:spacing w:after="540" w:line="240" w:lineRule="auto"/>
        <w:ind w:right="2880"/>
        <w:contextualSpacing/>
        <w:rPr>
          <w:rFonts w:asciiTheme="majorHAnsi" w:hAnsiTheme="majorHAnsi"/>
          <w:sz w:val="24"/>
        </w:rPr>
      </w:pPr>
      <w:r w:rsidRPr="005D01CB">
        <w:rPr>
          <w:rFonts w:asciiTheme="majorHAnsi" w:hAnsiTheme="majorHAnsi"/>
          <w:sz w:val="24"/>
        </w:rPr>
        <w:t>Galt, CA l (209) 200-2797 l Dealalaina@gmail.com</w:t>
      </w:r>
    </w:p>
    <w:sdt>
      <w:sdtPr>
        <w:rPr>
          <w:rFonts w:asciiTheme="majorHAnsi" w:eastAsiaTheme="majorEastAsia" w:hAnsiTheme="majorHAnsi" w:cstheme="majorBidi"/>
          <w:b/>
          <w:caps/>
          <w:color w:val="0E0B05" w:themeColor="text2"/>
          <w:sz w:val="24"/>
          <w:szCs w:val="32"/>
        </w:rPr>
        <w:id w:val="-2025770480"/>
        <w:placeholder>
          <w:docPart w:val="7F9D2A7208771A4DB378CF7F48933ACC"/>
        </w:placeholder>
        <w:temporary/>
        <w:showingPlcHdr/>
        <w15:appearance w15:val="hidden"/>
      </w:sdtPr>
      <w:sdtContent>
        <w:p w14:paraId="47F2EB0C" w14:textId="77777777" w:rsidR="005D01CB" w:rsidRPr="005D01CB" w:rsidRDefault="005D01CB" w:rsidP="0052769B">
          <w:pPr>
            <w:keepNext/>
            <w:keepLines/>
            <w:pBdr>
              <w:top w:val="single" w:sz="24" w:space="5" w:color="262626" w:themeColor="text1" w:themeTint="D9"/>
              <w:bottom w:val="single" w:sz="8" w:space="5" w:color="7F7F7F" w:themeColor="text1" w:themeTint="80"/>
            </w:pBdr>
            <w:spacing w:before="240" w:after="160" w:line="240" w:lineRule="auto"/>
            <w:outlineLvl w:val="0"/>
            <w:rPr>
              <w:rFonts w:asciiTheme="majorHAnsi" w:eastAsiaTheme="majorEastAsia" w:hAnsiTheme="majorHAnsi" w:cstheme="majorBidi"/>
              <w:b/>
              <w:caps/>
              <w:color w:val="0E0B05" w:themeColor="text2"/>
              <w:sz w:val="24"/>
              <w:szCs w:val="32"/>
            </w:rPr>
          </w:pPr>
          <w:r w:rsidRPr="005D01CB">
            <w:rPr>
              <w:rFonts w:asciiTheme="majorHAnsi" w:eastAsiaTheme="majorEastAsia" w:hAnsiTheme="majorHAnsi" w:cstheme="majorBidi"/>
              <w:b/>
              <w:caps/>
              <w:color w:val="0E0B05" w:themeColor="text2"/>
              <w:sz w:val="22"/>
              <w:szCs w:val="22"/>
            </w:rPr>
            <w:t>Objective</w:t>
          </w:r>
        </w:p>
      </w:sdtContent>
    </w:sdt>
    <w:p w14:paraId="4D3010A9" w14:textId="77777777" w:rsidR="005D01CB" w:rsidRDefault="005D01CB" w:rsidP="0052769B">
      <w:pPr>
        <w:spacing w:line="240" w:lineRule="auto"/>
      </w:pPr>
      <w:r w:rsidRPr="005D01CB">
        <w:t>Aspiring Medical Professional with experience in customer service, seeking the opportunity to join a healthcare facility where my skills and attributes can be used to ensure quality patient care.</w:t>
      </w:r>
    </w:p>
    <w:p w14:paraId="47FC136A" w14:textId="77777777" w:rsidR="00E613A1" w:rsidRPr="00E613A1" w:rsidRDefault="0019322D" w:rsidP="0052769B">
      <w:pPr>
        <w:keepNext/>
        <w:keepLines/>
        <w:pBdr>
          <w:top w:val="single" w:sz="24" w:space="5" w:color="262626" w:themeColor="text1" w:themeTint="D9"/>
          <w:bottom w:val="single" w:sz="8" w:space="5" w:color="7F7F7F" w:themeColor="text1" w:themeTint="80"/>
        </w:pBdr>
        <w:spacing w:before="240" w:after="160" w:line="240" w:lineRule="auto"/>
        <w:outlineLvl w:val="0"/>
        <w:rPr>
          <w:rFonts w:asciiTheme="majorHAnsi" w:eastAsiaTheme="majorEastAsia" w:hAnsiTheme="majorHAnsi" w:cstheme="majorBidi"/>
          <w:b/>
          <w:caps/>
          <w:color w:val="0E0B05" w:themeColor="text2"/>
          <w:sz w:val="22"/>
          <w:szCs w:val="22"/>
        </w:rPr>
      </w:pPr>
      <w:r w:rsidRPr="00A522F2">
        <w:rPr>
          <w:rFonts w:asciiTheme="majorHAnsi" w:eastAsiaTheme="majorEastAsia" w:hAnsiTheme="majorHAnsi" w:cstheme="majorBidi"/>
          <w:b/>
          <w:caps/>
          <w:color w:val="0E0B05" w:themeColor="text2"/>
          <w:sz w:val="22"/>
          <w:szCs w:val="22"/>
        </w:rPr>
        <w:t>Skills</w:t>
      </w:r>
    </w:p>
    <w:p w14:paraId="2C819231" w14:textId="77777777" w:rsidR="00E613A1" w:rsidRDefault="00E52099" w:rsidP="0052769B">
      <w:pPr>
        <w:pStyle w:val="ListParagraph"/>
        <w:numPr>
          <w:ilvl w:val="0"/>
          <w:numId w:val="17"/>
        </w:numPr>
        <w:spacing w:line="240" w:lineRule="auto"/>
      </w:pPr>
      <w:r>
        <w:t>Injections</w:t>
      </w:r>
    </w:p>
    <w:p w14:paraId="01D21CA0" w14:textId="77777777" w:rsidR="00E52099" w:rsidRDefault="00E52099" w:rsidP="0052769B">
      <w:pPr>
        <w:pStyle w:val="ListParagraph"/>
        <w:numPr>
          <w:ilvl w:val="0"/>
          <w:numId w:val="17"/>
        </w:numPr>
        <w:spacing w:line="240" w:lineRule="auto"/>
      </w:pPr>
      <w:r>
        <w:t>Vitals</w:t>
      </w:r>
    </w:p>
    <w:p w14:paraId="74A0C9CA" w14:textId="77777777" w:rsidR="00E52099" w:rsidRDefault="00E52099" w:rsidP="0052769B">
      <w:pPr>
        <w:pStyle w:val="ListParagraph"/>
        <w:numPr>
          <w:ilvl w:val="0"/>
          <w:numId w:val="17"/>
        </w:numPr>
        <w:spacing w:line="240" w:lineRule="auto"/>
      </w:pPr>
      <w:r>
        <w:t>Patient Rooming</w:t>
      </w:r>
    </w:p>
    <w:p w14:paraId="576A35E8" w14:textId="77777777" w:rsidR="00E52099" w:rsidRDefault="00203B6C" w:rsidP="0052769B">
      <w:pPr>
        <w:pStyle w:val="ListParagraph"/>
        <w:numPr>
          <w:ilvl w:val="0"/>
          <w:numId w:val="17"/>
        </w:numPr>
        <w:spacing w:line="240" w:lineRule="auto"/>
      </w:pPr>
      <w:r>
        <w:t>Appointment Scheduling</w:t>
      </w:r>
    </w:p>
    <w:p w14:paraId="20A2E8DD" w14:textId="77777777" w:rsidR="00203B6C" w:rsidRDefault="00203B6C" w:rsidP="0052769B">
      <w:pPr>
        <w:pStyle w:val="ListParagraph"/>
        <w:numPr>
          <w:ilvl w:val="0"/>
          <w:numId w:val="17"/>
        </w:numPr>
        <w:spacing w:line="240" w:lineRule="auto"/>
      </w:pPr>
      <w:r>
        <w:t>Knowledge of HIPAA and OSHA Standards</w:t>
      </w:r>
    </w:p>
    <w:p w14:paraId="24CC2920" w14:textId="77777777" w:rsidR="00203B6C" w:rsidRDefault="005A32AE" w:rsidP="0052769B">
      <w:pPr>
        <w:pStyle w:val="ListParagraph"/>
        <w:numPr>
          <w:ilvl w:val="0"/>
          <w:numId w:val="17"/>
        </w:numPr>
        <w:spacing w:line="240" w:lineRule="auto"/>
      </w:pPr>
      <w:r>
        <w:t>Sterile Tray Setups</w:t>
      </w:r>
    </w:p>
    <w:p w14:paraId="47526500" w14:textId="77777777" w:rsidR="005A32AE" w:rsidRDefault="005A32AE" w:rsidP="0052769B">
      <w:pPr>
        <w:pStyle w:val="ListParagraph"/>
        <w:numPr>
          <w:ilvl w:val="0"/>
          <w:numId w:val="17"/>
        </w:numPr>
        <w:spacing w:line="240" w:lineRule="auto"/>
      </w:pPr>
      <w:r>
        <w:t>Phlebotomy</w:t>
      </w:r>
    </w:p>
    <w:p w14:paraId="3EF98991" w14:textId="77777777" w:rsidR="005A32AE" w:rsidRDefault="005A32AE" w:rsidP="0052769B">
      <w:pPr>
        <w:pStyle w:val="ListParagraph"/>
        <w:numPr>
          <w:ilvl w:val="0"/>
          <w:numId w:val="17"/>
        </w:numPr>
        <w:spacing w:line="240" w:lineRule="auto"/>
      </w:pPr>
      <w:r>
        <w:t>EKGs</w:t>
      </w:r>
    </w:p>
    <w:p w14:paraId="061F4DFB" w14:textId="77777777" w:rsidR="005A32AE" w:rsidRDefault="005A32AE" w:rsidP="0052769B">
      <w:pPr>
        <w:pStyle w:val="ListParagraph"/>
        <w:numPr>
          <w:ilvl w:val="0"/>
          <w:numId w:val="17"/>
        </w:numPr>
        <w:spacing w:line="240" w:lineRule="auto"/>
      </w:pPr>
      <w:r>
        <w:t>Snellen</w:t>
      </w:r>
    </w:p>
    <w:p w14:paraId="79FF428A" w14:textId="77777777" w:rsidR="005A32AE" w:rsidRDefault="005A32AE" w:rsidP="0052769B">
      <w:pPr>
        <w:pStyle w:val="ListParagraph"/>
        <w:numPr>
          <w:ilvl w:val="0"/>
          <w:numId w:val="17"/>
        </w:numPr>
        <w:spacing w:line="240" w:lineRule="auto"/>
      </w:pPr>
      <w:r>
        <w:t>TB Testing</w:t>
      </w:r>
    </w:p>
    <w:p w14:paraId="50A8965A" w14:textId="77777777" w:rsidR="005A32AE" w:rsidRDefault="00CE3E15" w:rsidP="0052769B">
      <w:pPr>
        <w:pStyle w:val="ListParagraph"/>
        <w:numPr>
          <w:ilvl w:val="0"/>
          <w:numId w:val="17"/>
        </w:numPr>
        <w:spacing w:line="240" w:lineRule="auto"/>
      </w:pPr>
      <w:r>
        <w:t xml:space="preserve">Strong Phone Etiquette </w:t>
      </w:r>
    </w:p>
    <w:p w14:paraId="6E9CDC06" w14:textId="77777777" w:rsidR="00CE3E15" w:rsidRDefault="00CE3E15" w:rsidP="0052769B">
      <w:pPr>
        <w:pStyle w:val="ListParagraph"/>
        <w:numPr>
          <w:ilvl w:val="0"/>
          <w:numId w:val="17"/>
        </w:numPr>
        <w:spacing w:line="240" w:lineRule="auto"/>
      </w:pPr>
      <w:r>
        <w:t>Data Entry</w:t>
      </w:r>
    </w:p>
    <w:p w14:paraId="12B1D083" w14:textId="77777777" w:rsidR="00CE3E15" w:rsidRDefault="00CE3E15" w:rsidP="0052769B">
      <w:pPr>
        <w:pStyle w:val="ListParagraph"/>
        <w:numPr>
          <w:ilvl w:val="0"/>
          <w:numId w:val="17"/>
        </w:numPr>
        <w:spacing w:line="240" w:lineRule="auto"/>
      </w:pPr>
      <w:r>
        <w:t>Excellent Communication Skills</w:t>
      </w:r>
    </w:p>
    <w:p w14:paraId="4A98EEA8" w14:textId="77777777" w:rsidR="00061C12" w:rsidRDefault="00CE3E15" w:rsidP="0052769B">
      <w:pPr>
        <w:pStyle w:val="ListParagraph"/>
        <w:numPr>
          <w:ilvl w:val="0"/>
          <w:numId w:val="17"/>
        </w:numPr>
        <w:spacing w:line="240" w:lineRule="auto"/>
      </w:pPr>
      <w:r>
        <w:t>Urinalysis</w:t>
      </w:r>
    </w:p>
    <w:sdt>
      <w:sdtPr>
        <w:id w:val="-1228691239"/>
        <w:placeholder>
          <w:docPart w:val="15C599B616FE1E4F96F80E4C0A7B6D82"/>
        </w:placeholder>
        <w:temporary/>
        <w:showingPlcHdr/>
        <w15:appearance w15:val="hidden"/>
      </w:sdtPr>
      <w:sdtContent>
        <w:p w14:paraId="68087E4B" w14:textId="77777777" w:rsidR="00061C12" w:rsidRPr="00A3272E" w:rsidRDefault="00061C12" w:rsidP="0052769B">
          <w:pPr>
            <w:keepNext/>
            <w:keepLines/>
            <w:pBdr>
              <w:top w:val="single" w:sz="24" w:space="5" w:color="262626" w:themeColor="text1" w:themeTint="D9"/>
              <w:bottom w:val="single" w:sz="8" w:space="5" w:color="7F7F7F" w:themeColor="text1" w:themeTint="80"/>
            </w:pBdr>
            <w:spacing w:before="240" w:after="160" w:line="240" w:lineRule="auto"/>
            <w:outlineLvl w:val="0"/>
            <w:rPr>
              <w:rFonts w:asciiTheme="majorHAnsi" w:eastAsiaTheme="majorEastAsia" w:hAnsiTheme="majorHAnsi" w:cstheme="majorBidi"/>
              <w:b/>
              <w:caps/>
              <w:color w:val="0E0B05" w:themeColor="text2"/>
              <w:sz w:val="24"/>
              <w:szCs w:val="32"/>
            </w:rPr>
          </w:pPr>
          <w:r w:rsidRPr="00A3272E">
            <w:rPr>
              <w:rFonts w:asciiTheme="majorHAnsi" w:eastAsiaTheme="majorEastAsia" w:hAnsiTheme="majorHAnsi" w:cstheme="majorBidi"/>
              <w:b/>
              <w:caps/>
              <w:color w:val="0E0B05" w:themeColor="text2"/>
              <w:sz w:val="24"/>
              <w:szCs w:val="32"/>
            </w:rPr>
            <w:t>Education</w:t>
          </w:r>
        </w:p>
      </w:sdtContent>
    </w:sdt>
    <w:p w14:paraId="28E1E63A" w14:textId="77777777" w:rsidR="00061C12" w:rsidRPr="005D01CB" w:rsidRDefault="00061C12" w:rsidP="0052769B">
      <w:pPr>
        <w:pStyle w:val="ListParagraph"/>
        <w:numPr>
          <w:ilvl w:val="0"/>
          <w:numId w:val="17"/>
        </w:numPr>
        <w:spacing w:line="240" w:lineRule="auto"/>
      </w:pPr>
      <w:r w:rsidRPr="005D01CB">
        <w:t>Discovery High School, May 2018</w:t>
      </w:r>
    </w:p>
    <w:p w14:paraId="7D4A16E2" w14:textId="77777777" w:rsidR="00061C12" w:rsidRDefault="00061C12" w:rsidP="0052769B">
      <w:pPr>
        <w:pStyle w:val="ListParagraph"/>
        <w:numPr>
          <w:ilvl w:val="0"/>
          <w:numId w:val="17"/>
        </w:numPr>
        <w:spacing w:line="240" w:lineRule="auto"/>
      </w:pPr>
      <w:r w:rsidRPr="005D01CB">
        <w:t>National Career Education, Medical Assistant Program, January 2019 – September 2019</w:t>
      </w:r>
    </w:p>
    <w:sdt>
      <w:sdtPr>
        <w:rPr>
          <w:rFonts w:asciiTheme="majorHAnsi" w:eastAsiaTheme="majorEastAsia" w:hAnsiTheme="majorHAnsi" w:cstheme="majorBidi"/>
          <w:b/>
          <w:caps/>
          <w:color w:val="0E0B05" w:themeColor="text2"/>
          <w:sz w:val="24"/>
          <w:szCs w:val="32"/>
        </w:rPr>
        <w:id w:val="293492625"/>
        <w:placeholder>
          <w:docPart w:val="6E0989DFF98BE946BEBDAD5D6EF6E417"/>
        </w:placeholder>
        <w:temporary/>
        <w:showingPlcHdr/>
        <w15:appearance w15:val="hidden"/>
      </w:sdtPr>
      <w:sdtContent>
        <w:p w14:paraId="1E5CD7D0" w14:textId="77777777" w:rsidR="00D445D8" w:rsidRPr="00D445D8" w:rsidRDefault="00D445D8" w:rsidP="0052769B">
          <w:pPr>
            <w:keepNext/>
            <w:keepLines/>
            <w:pBdr>
              <w:top w:val="single" w:sz="24" w:space="5" w:color="262626" w:themeColor="text1" w:themeTint="D9"/>
              <w:bottom w:val="single" w:sz="8" w:space="5" w:color="7F7F7F" w:themeColor="text1" w:themeTint="80"/>
            </w:pBdr>
            <w:spacing w:before="240" w:after="160" w:line="240" w:lineRule="auto"/>
            <w:outlineLvl w:val="0"/>
            <w:rPr>
              <w:rFonts w:asciiTheme="majorHAnsi" w:eastAsiaTheme="majorEastAsia" w:hAnsiTheme="majorHAnsi" w:cstheme="majorBidi"/>
              <w:b/>
              <w:caps/>
              <w:color w:val="0E0B05" w:themeColor="text2"/>
              <w:sz w:val="24"/>
              <w:szCs w:val="32"/>
            </w:rPr>
          </w:pPr>
          <w:r w:rsidRPr="00D445D8">
            <w:rPr>
              <w:rFonts w:asciiTheme="majorHAnsi" w:eastAsiaTheme="majorEastAsia" w:hAnsiTheme="majorHAnsi" w:cstheme="majorBidi"/>
              <w:b/>
              <w:caps/>
              <w:color w:val="0E0B05" w:themeColor="text2"/>
              <w:sz w:val="22"/>
              <w:szCs w:val="22"/>
            </w:rPr>
            <w:t>Awards and Acknowledgements</w:t>
          </w:r>
        </w:p>
      </w:sdtContent>
    </w:sdt>
    <w:p w14:paraId="6ACFF5D7" w14:textId="77777777" w:rsidR="00D445D8" w:rsidRDefault="00D445D8" w:rsidP="0052769B">
      <w:pPr>
        <w:pStyle w:val="ListParagraph"/>
        <w:numPr>
          <w:ilvl w:val="0"/>
          <w:numId w:val="20"/>
        </w:numPr>
        <w:spacing w:after="120" w:line="240" w:lineRule="auto"/>
      </w:pPr>
      <w:r w:rsidRPr="00D445D8">
        <w:t>CPR</w:t>
      </w:r>
      <w:r w:rsidR="0028304C">
        <w:t xml:space="preserve">/ BLS </w:t>
      </w:r>
      <w:r w:rsidRPr="00D445D8">
        <w:t>Certification</w:t>
      </w:r>
    </w:p>
    <w:p w14:paraId="47172A8C" w14:textId="77777777" w:rsidR="000820B3" w:rsidRPr="00D445D8" w:rsidRDefault="000820B3" w:rsidP="0052769B">
      <w:pPr>
        <w:pStyle w:val="ListParagraph"/>
        <w:numPr>
          <w:ilvl w:val="0"/>
          <w:numId w:val="19"/>
        </w:numPr>
        <w:spacing w:after="120" w:line="240" w:lineRule="auto"/>
      </w:pPr>
      <w:r>
        <w:t>CCMA</w:t>
      </w:r>
    </w:p>
    <w:p w14:paraId="5EC816FF" w14:textId="77777777" w:rsidR="00D445D8" w:rsidRPr="005D01CB" w:rsidRDefault="00D445D8" w:rsidP="0052769B">
      <w:pPr>
        <w:pStyle w:val="ListParagraph"/>
        <w:numPr>
          <w:ilvl w:val="0"/>
          <w:numId w:val="18"/>
        </w:numPr>
        <w:spacing w:after="120" w:line="240" w:lineRule="auto"/>
      </w:pPr>
      <w:r w:rsidRPr="00D445D8">
        <w:t>Dean’s List; Maintained 4.0 GPA throughout all modules</w:t>
      </w:r>
      <w:r w:rsidR="000820B3">
        <w:t xml:space="preserve"> </w:t>
      </w:r>
      <w:r w:rsidRPr="00D445D8">
        <w:t xml:space="preserve">in Medical Assisting Program at National Career </w:t>
      </w:r>
      <w:r w:rsidR="000820B3">
        <w:t xml:space="preserve">Education. </w:t>
      </w:r>
    </w:p>
    <w:sdt>
      <w:sdtPr>
        <w:rPr>
          <w:rFonts w:asciiTheme="majorHAnsi" w:eastAsiaTheme="majorEastAsia" w:hAnsiTheme="majorHAnsi" w:cstheme="majorBidi"/>
          <w:b/>
          <w:caps/>
          <w:color w:val="0E0B05" w:themeColor="text2"/>
          <w:sz w:val="24"/>
          <w:szCs w:val="32"/>
        </w:rPr>
        <w:id w:val="-276871475"/>
        <w:placeholder>
          <w:docPart w:val="403D6C38EFCDEF4287E84B819D77DACC"/>
        </w:placeholder>
        <w:temporary/>
        <w:showingPlcHdr/>
        <w15:appearance w15:val="hidden"/>
      </w:sdtPr>
      <w:sdtContent>
        <w:p w14:paraId="3D27222F" w14:textId="77777777" w:rsidR="005D01CB" w:rsidRPr="005D01CB" w:rsidRDefault="005D01CB" w:rsidP="0052769B">
          <w:pPr>
            <w:keepNext/>
            <w:keepLines/>
            <w:pBdr>
              <w:top w:val="single" w:sz="24" w:space="5" w:color="262626" w:themeColor="text1" w:themeTint="D9"/>
              <w:bottom w:val="single" w:sz="8" w:space="5" w:color="7F7F7F" w:themeColor="text1" w:themeTint="80"/>
            </w:pBdr>
            <w:spacing w:before="240" w:after="160" w:line="240" w:lineRule="auto"/>
            <w:outlineLvl w:val="0"/>
            <w:rPr>
              <w:rFonts w:asciiTheme="majorHAnsi" w:eastAsiaTheme="majorEastAsia" w:hAnsiTheme="majorHAnsi" w:cstheme="majorBidi"/>
              <w:b/>
              <w:caps/>
              <w:color w:val="0E0B05" w:themeColor="text2"/>
              <w:sz w:val="24"/>
              <w:szCs w:val="32"/>
            </w:rPr>
          </w:pPr>
          <w:r w:rsidRPr="005D01CB">
            <w:rPr>
              <w:rFonts w:asciiTheme="majorHAnsi" w:eastAsiaTheme="majorEastAsia" w:hAnsiTheme="majorHAnsi" w:cstheme="majorBidi"/>
              <w:b/>
              <w:caps/>
              <w:color w:val="0E0B05" w:themeColor="text2"/>
              <w:sz w:val="22"/>
              <w:szCs w:val="22"/>
            </w:rPr>
            <w:t>Experience</w:t>
          </w:r>
        </w:p>
      </w:sdtContent>
    </w:sdt>
    <w:p w14:paraId="21572DFB" w14:textId="77777777" w:rsidR="005D01CB" w:rsidRPr="005D01CB" w:rsidRDefault="005D01CB" w:rsidP="0052769B">
      <w:pPr>
        <w:spacing w:line="240" w:lineRule="auto"/>
        <w:rPr>
          <w:b/>
        </w:rPr>
      </w:pPr>
      <w:r w:rsidRPr="005D01CB">
        <w:rPr>
          <w:b/>
        </w:rPr>
        <w:t>Golden State Urology</w:t>
      </w:r>
    </w:p>
    <w:p w14:paraId="288BC5E9" w14:textId="77777777" w:rsidR="005D01CB" w:rsidRPr="005D01CB" w:rsidRDefault="005D01CB" w:rsidP="0052769B">
      <w:pPr>
        <w:spacing w:line="240" w:lineRule="auto"/>
        <w:rPr>
          <w:bCs/>
        </w:rPr>
      </w:pPr>
      <w:r w:rsidRPr="005D01CB">
        <w:rPr>
          <w:bCs/>
        </w:rPr>
        <w:t>Extern l August 2019 – September 2019</w:t>
      </w:r>
    </w:p>
    <w:p w14:paraId="15343950" w14:textId="77777777" w:rsidR="005D01CB" w:rsidRPr="005D01CB" w:rsidRDefault="005D01CB" w:rsidP="0052769B">
      <w:pPr>
        <w:numPr>
          <w:ilvl w:val="0"/>
          <w:numId w:val="14"/>
        </w:numPr>
        <w:spacing w:line="240" w:lineRule="auto"/>
        <w:contextualSpacing/>
        <w:rPr>
          <w:bCs/>
        </w:rPr>
      </w:pPr>
      <w:r w:rsidRPr="005D01CB">
        <w:rPr>
          <w:bCs/>
        </w:rPr>
        <w:t>EHR</w:t>
      </w:r>
    </w:p>
    <w:p w14:paraId="0F877859" w14:textId="77777777" w:rsidR="005D01CB" w:rsidRPr="005D01CB" w:rsidRDefault="005D01CB" w:rsidP="0052769B">
      <w:pPr>
        <w:numPr>
          <w:ilvl w:val="0"/>
          <w:numId w:val="14"/>
        </w:numPr>
        <w:spacing w:line="240" w:lineRule="auto"/>
        <w:contextualSpacing/>
        <w:rPr>
          <w:bCs/>
        </w:rPr>
      </w:pPr>
      <w:r w:rsidRPr="005D01CB">
        <w:rPr>
          <w:bCs/>
        </w:rPr>
        <w:t>Patient Scheduling/Rooming</w:t>
      </w:r>
    </w:p>
    <w:p w14:paraId="5B20B058" w14:textId="77777777" w:rsidR="005D01CB" w:rsidRPr="005D01CB" w:rsidRDefault="005D01CB" w:rsidP="0052769B">
      <w:pPr>
        <w:numPr>
          <w:ilvl w:val="0"/>
          <w:numId w:val="14"/>
        </w:numPr>
        <w:spacing w:line="240" w:lineRule="auto"/>
        <w:contextualSpacing/>
        <w:rPr>
          <w:bCs/>
        </w:rPr>
      </w:pPr>
      <w:r w:rsidRPr="005D01CB">
        <w:rPr>
          <w:bCs/>
        </w:rPr>
        <w:t>Patient Vitals</w:t>
      </w:r>
    </w:p>
    <w:p w14:paraId="1019FAC9" w14:textId="77777777" w:rsidR="005D01CB" w:rsidRPr="005D01CB" w:rsidRDefault="005D01CB" w:rsidP="0052769B">
      <w:pPr>
        <w:numPr>
          <w:ilvl w:val="0"/>
          <w:numId w:val="14"/>
        </w:numPr>
        <w:spacing w:line="240" w:lineRule="auto"/>
        <w:contextualSpacing/>
        <w:rPr>
          <w:bCs/>
        </w:rPr>
      </w:pPr>
      <w:r w:rsidRPr="005D01CB">
        <w:rPr>
          <w:bCs/>
        </w:rPr>
        <w:t>Injections</w:t>
      </w:r>
    </w:p>
    <w:p w14:paraId="4FB6AA30" w14:textId="77777777" w:rsidR="005D01CB" w:rsidRPr="005D01CB" w:rsidRDefault="005D01CB" w:rsidP="0052769B">
      <w:pPr>
        <w:numPr>
          <w:ilvl w:val="0"/>
          <w:numId w:val="14"/>
        </w:numPr>
        <w:spacing w:line="240" w:lineRule="auto"/>
        <w:contextualSpacing/>
        <w:rPr>
          <w:bCs/>
        </w:rPr>
      </w:pPr>
      <w:r w:rsidRPr="005D01CB">
        <w:rPr>
          <w:bCs/>
        </w:rPr>
        <w:t>Assistance in Procedures</w:t>
      </w:r>
    </w:p>
    <w:p w14:paraId="2DABE3FB" w14:textId="77777777" w:rsidR="005D01CB" w:rsidRPr="005D01CB" w:rsidRDefault="005D01CB" w:rsidP="0052769B">
      <w:pPr>
        <w:numPr>
          <w:ilvl w:val="0"/>
          <w:numId w:val="14"/>
        </w:numPr>
        <w:spacing w:line="240" w:lineRule="auto"/>
        <w:contextualSpacing/>
        <w:rPr>
          <w:bCs/>
        </w:rPr>
      </w:pPr>
      <w:r w:rsidRPr="005D01CB">
        <w:rPr>
          <w:bCs/>
        </w:rPr>
        <w:t>Tray Setups</w:t>
      </w:r>
    </w:p>
    <w:p w14:paraId="3655E748" w14:textId="77777777" w:rsidR="005D01CB" w:rsidRPr="005D01CB" w:rsidRDefault="005D01CB" w:rsidP="0052769B">
      <w:pPr>
        <w:numPr>
          <w:ilvl w:val="0"/>
          <w:numId w:val="14"/>
        </w:numPr>
        <w:spacing w:line="240" w:lineRule="auto"/>
        <w:contextualSpacing/>
        <w:rPr>
          <w:bCs/>
        </w:rPr>
      </w:pPr>
      <w:r w:rsidRPr="005D01CB">
        <w:rPr>
          <w:bCs/>
        </w:rPr>
        <w:t>Urinalysis</w:t>
      </w:r>
    </w:p>
    <w:p w14:paraId="1896797E" w14:textId="77777777" w:rsidR="005D01CB" w:rsidRPr="005D01CB" w:rsidRDefault="005D01CB" w:rsidP="0052769B">
      <w:pPr>
        <w:spacing w:line="240" w:lineRule="auto"/>
        <w:rPr>
          <w:b/>
        </w:rPr>
      </w:pPr>
      <w:r w:rsidRPr="005D01CB">
        <w:rPr>
          <w:b/>
        </w:rPr>
        <w:t>Kohl’s Department Store</w:t>
      </w:r>
    </w:p>
    <w:p w14:paraId="5FBFA36C" w14:textId="77777777" w:rsidR="005D01CB" w:rsidRPr="005D01CB" w:rsidRDefault="005D01CB" w:rsidP="0052769B">
      <w:pPr>
        <w:numPr>
          <w:ilvl w:val="0"/>
          <w:numId w:val="15"/>
        </w:numPr>
        <w:spacing w:line="240" w:lineRule="auto"/>
        <w:contextualSpacing/>
      </w:pPr>
      <w:r w:rsidRPr="005D01CB">
        <w:t>Customer Service Associate l June 2018 – December 2018</w:t>
      </w:r>
    </w:p>
    <w:p w14:paraId="55ED5F78" w14:textId="77777777" w:rsidR="005D01CB" w:rsidRPr="005D01CB" w:rsidRDefault="005D01CB" w:rsidP="0052769B">
      <w:pPr>
        <w:numPr>
          <w:ilvl w:val="0"/>
          <w:numId w:val="15"/>
        </w:numPr>
        <w:spacing w:after="120" w:line="240" w:lineRule="auto"/>
      </w:pPr>
      <w:r w:rsidRPr="005D01CB">
        <w:t>Processing and completing returns, exchanges, and Kohl’s Charge payments.</w:t>
      </w:r>
    </w:p>
    <w:p w14:paraId="0E745464" w14:textId="77777777" w:rsidR="005D01CB" w:rsidRPr="005D01CB" w:rsidRDefault="005D01CB" w:rsidP="0052769B">
      <w:pPr>
        <w:numPr>
          <w:ilvl w:val="0"/>
          <w:numId w:val="15"/>
        </w:numPr>
        <w:spacing w:after="120" w:line="240" w:lineRule="auto"/>
      </w:pPr>
      <w:r w:rsidRPr="005D01CB">
        <w:t>Promoting Kohl’s Charge and its benefits.</w:t>
      </w:r>
    </w:p>
    <w:p w14:paraId="1FD632FB" w14:textId="77777777" w:rsidR="005D01CB" w:rsidRPr="005D01CB" w:rsidRDefault="005D01CB" w:rsidP="0052769B">
      <w:pPr>
        <w:numPr>
          <w:ilvl w:val="0"/>
          <w:numId w:val="15"/>
        </w:numPr>
        <w:spacing w:after="120" w:line="240" w:lineRule="auto"/>
      </w:pPr>
      <w:r w:rsidRPr="005D01CB">
        <w:t>Handling customer complaints and discrepancies.</w:t>
      </w:r>
    </w:p>
    <w:p w14:paraId="776E98ED" w14:textId="77777777" w:rsidR="005D01CB" w:rsidRPr="005D01CB" w:rsidRDefault="005D01CB" w:rsidP="0052769B">
      <w:pPr>
        <w:numPr>
          <w:ilvl w:val="0"/>
          <w:numId w:val="15"/>
        </w:numPr>
        <w:spacing w:after="120" w:line="240" w:lineRule="auto"/>
      </w:pPr>
      <w:r w:rsidRPr="005D01CB">
        <w:t>Returning merchandise to its proper location.</w:t>
      </w:r>
    </w:p>
    <w:p w14:paraId="68EDC2D1" w14:textId="77777777" w:rsidR="005D01CB" w:rsidRPr="005D01CB" w:rsidRDefault="005D01CB" w:rsidP="0052769B">
      <w:pPr>
        <w:numPr>
          <w:ilvl w:val="0"/>
          <w:numId w:val="15"/>
        </w:numPr>
        <w:spacing w:after="120" w:line="240" w:lineRule="auto"/>
      </w:pPr>
      <w:r w:rsidRPr="005D01CB">
        <w:t>Handling and distributing online orders.</w:t>
      </w:r>
    </w:p>
    <w:p w14:paraId="0457BC8C" w14:textId="77777777" w:rsidR="005D01CB" w:rsidRPr="005D01CB" w:rsidRDefault="005D01CB" w:rsidP="0052769B">
      <w:pPr>
        <w:spacing w:after="120" w:line="240" w:lineRule="auto"/>
        <w:rPr>
          <w:b/>
          <w:bCs/>
        </w:rPr>
      </w:pPr>
      <w:r w:rsidRPr="005D01CB">
        <w:rPr>
          <w:b/>
          <w:bCs/>
        </w:rPr>
        <w:t>United States Postal Service</w:t>
      </w:r>
    </w:p>
    <w:p w14:paraId="34E8FA90" w14:textId="77777777" w:rsidR="005D01CB" w:rsidRPr="005D01CB" w:rsidRDefault="005D01CB" w:rsidP="0052769B">
      <w:pPr>
        <w:spacing w:after="120" w:line="240" w:lineRule="auto"/>
      </w:pPr>
      <w:r w:rsidRPr="005D01CB">
        <w:t>Temporary Mail Handler/Expeditor l October 2018 – December 2018</w:t>
      </w:r>
    </w:p>
    <w:p w14:paraId="68E12686" w14:textId="77777777" w:rsidR="005D01CB" w:rsidRPr="005D01CB" w:rsidRDefault="005D01CB" w:rsidP="0052769B">
      <w:pPr>
        <w:numPr>
          <w:ilvl w:val="0"/>
          <w:numId w:val="16"/>
        </w:numPr>
        <w:spacing w:after="120" w:line="240" w:lineRule="auto"/>
      </w:pPr>
      <w:r w:rsidRPr="005D01CB">
        <w:t>Sorting mail, removing suspicious packages.</w:t>
      </w:r>
    </w:p>
    <w:p w14:paraId="208FD612" w14:textId="77777777" w:rsidR="005D01CB" w:rsidRPr="005D01CB" w:rsidRDefault="005D01CB" w:rsidP="0052769B">
      <w:pPr>
        <w:numPr>
          <w:ilvl w:val="0"/>
          <w:numId w:val="16"/>
        </w:numPr>
        <w:spacing w:after="120" w:line="240" w:lineRule="auto"/>
      </w:pPr>
      <w:r w:rsidRPr="005D01CB">
        <w:t xml:space="preserve">Loading pallets, moving pallets to </w:t>
      </w:r>
      <w:proofErr w:type="gramStart"/>
      <w:r w:rsidRPr="005D01CB">
        <w:t>its</w:t>
      </w:r>
      <w:proofErr w:type="gramEnd"/>
      <w:r w:rsidRPr="005D01CB">
        <w:t xml:space="preserve"> assigned truck.</w:t>
      </w:r>
    </w:p>
    <w:p w14:paraId="49143FE3" w14:textId="77777777" w:rsidR="00883489" w:rsidRDefault="005D01CB" w:rsidP="0052769B">
      <w:pPr>
        <w:numPr>
          <w:ilvl w:val="0"/>
          <w:numId w:val="16"/>
        </w:numPr>
        <w:spacing w:after="120" w:line="240" w:lineRule="auto"/>
      </w:pPr>
      <w:r w:rsidRPr="005D01CB">
        <w:t>Expediting trucks, helping drivers with questions regarding their route of delivery.</w:t>
      </w:r>
    </w:p>
    <w:p w14:paraId="28E3CF04" w14:textId="77777777" w:rsidR="00883489" w:rsidRDefault="00883489">
      <w:r>
        <w:br w:type="page"/>
      </w:r>
    </w:p>
    <w:p w14:paraId="4689A757" w14:textId="604FEE92" w:rsidR="00E32FD9" w:rsidRDefault="00994D29" w:rsidP="00883489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Skills </w:t>
      </w:r>
      <w:r w:rsidR="00162574">
        <w:rPr>
          <w:sz w:val="24"/>
          <w:szCs w:val="24"/>
        </w:rPr>
        <w:t>performed throughout Externship at Golden State Urology:</w:t>
      </w:r>
    </w:p>
    <w:p w14:paraId="758031B3" w14:textId="499F9FD8" w:rsidR="00162574" w:rsidRDefault="00162574" w:rsidP="00883489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•Injections</w:t>
      </w:r>
      <w:r w:rsidR="00FC1451">
        <w:rPr>
          <w:sz w:val="24"/>
          <w:szCs w:val="24"/>
        </w:rPr>
        <w:t xml:space="preserve"> – Testosterone injections, administering </w:t>
      </w:r>
      <w:r w:rsidR="00DB38EE">
        <w:rPr>
          <w:sz w:val="24"/>
          <w:szCs w:val="24"/>
        </w:rPr>
        <w:t xml:space="preserve">medications via intramuscular route </w:t>
      </w:r>
      <w:r w:rsidR="007F1314">
        <w:rPr>
          <w:sz w:val="24"/>
          <w:szCs w:val="24"/>
        </w:rPr>
        <w:t xml:space="preserve">that were necessary prior to procedures. </w:t>
      </w:r>
      <w:r w:rsidR="006C7AC6">
        <w:rPr>
          <w:sz w:val="24"/>
          <w:szCs w:val="24"/>
        </w:rPr>
        <w:t xml:space="preserve">Also </w:t>
      </w:r>
      <w:r w:rsidR="009E1126">
        <w:rPr>
          <w:sz w:val="24"/>
          <w:szCs w:val="24"/>
        </w:rPr>
        <w:t xml:space="preserve">administered oral medication upon physician’s approval. </w:t>
      </w:r>
    </w:p>
    <w:p w14:paraId="416E6B13" w14:textId="6D485B9A" w:rsidR="007F1314" w:rsidRDefault="007F1314" w:rsidP="00883489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•EHR – Worked with two EHR servers, </w:t>
      </w:r>
      <w:r w:rsidR="00E906BC">
        <w:rPr>
          <w:sz w:val="24"/>
          <w:szCs w:val="24"/>
        </w:rPr>
        <w:t>tasks included scheduling appointments for new</w:t>
      </w:r>
      <w:r w:rsidR="00E411D2">
        <w:rPr>
          <w:sz w:val="24"/>
          <w:szCs w:val="24"/>
        </w:rPr>
        <w:t xml:space="preserve">/existing patients, faxing patient medical information upon approval, receiving and charting lab notes, </w:t>
      </w:r>
      <w:r w:rsidR="002368EF">
        <w:rPr>
          <w:sz w:val="24"/>
          <w:szCs w:val="24"/>
        </w:rPr>
        <w:t>scanning new patient information, sorting all paperwork into patient charts</w:t>
      </w:r>
      <w:r w:rsidR="00A21899">
        <w:rPr>
          <w:sz w:val="24"/>
          <w:szCs w:val="24"/>
        </w:rPr>
        <w:t xml:space="preserve">, and processing new patient referrals. </w:t>
      </w:r>
    </w:p>
    <w:p w14:paraId="284F7D99" w14:textId="6FA6D71D" w:rsidR="00162574" w:rsidRDefault="002368EF" w:rsidP="002368EF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•Patient</w:t>
      </w:r>
      <w:r w:rsidR="00613ACE">
        <w:rPr>
          <w:sz w:val="24"/>
          <w:szCs w:val="24"/>
        </w:rPr>
        <w:t xml:space="preserve"> Rooming and</w:t>
      </w:r>
      <w:r>
        <w:rPr>
          <w:sz w:val="24"/>
          <w:szCs w:val="24"/>
        </w:rPr>
        <w:t xml:space="preserve"> Vitals – </w:t>
      </w:r>
      <w:r w:rsidR="00CE6CD8">
        <w:rPr>
          <w:sz w:val="24"/>
          <w:szCs w:val="24"/>
        </w:rPr>
        <w:t>Included</w:t>
      </w:r>
      <w:r w:rsidR="00613ACE">
        <w:rPr>
          <w:sz w:val="24"/>
          <w:szCs w:val="24"/>
        </w:rPr>
        <w:t xml:space="preserve"> </w:t>
      </w:r>
      <w:r w:rsidR="00C11249">
        <w:rPr>
          <w:sz w:val="24"/>
          <w:szCs w:val="24"/>
        </w:rPr>
        <w:t>greeting and bringing patients to rooms, then obtaining</w:t>
      </w:r>
      <w:r w:rsidR="00CE6CD8">
        <w:rPr>
          <w:sz w:val="24"/>
          <w:szCs w:val="24"/>
        </w:rPr>
        <w:t xml:space="preserve"> </w:t>
      </w:r>
      <w:r w:rsidR="00C11249">
        <w:rPr>
          <w:sz w:val="24"/>
          <w:szCs w:val="24"/>
        </w:rPr>
        <w:t>patient</w:t>
      </w:r>
      <w:r w:rsidR="00CE6CD8">
        <w:rPr>
          <w:sz w:val="24"/>
          <w:szCs w:val="24"/>
        </w:rPr>
        <w:t xml:space="preserve"> blood pressure</w:t>
      </w:r>
      <w:r w:rsidR="00B93974">
        <w:rPr>
          <w:sz w:val="24"/>
          <w:szCs w:val="24"/>
        </w:rPr>
        <w:t xml:space="preserve">, updated height and weight, </w:t>
      </w:r>
      <w:r w:rsidR="003B257B">
        <w:rPr>
          <w:sz w:val="24"/>
          <w:szCs w:val="24"/>
        </w:rPr>
        <w:t>urinalysis</w:t>
      </w:r>
      <w:r w:rsidR="00F06118">
        <w:rPr>
          <w:sz w:val="24"/>
          <w:szCs w:val="24"/>
        </w:rPr>
        <w:t xml:space="preserve"> if necessary.</w:t>
      </w:r>
      <w:r w:rsidR="00B93974">
        <w:rPr>
          <w:sz w:val="24"/>
          <w:szCs w:val="24"/>
        </w:rPr>
        <w:t xml:space="preserve"> New Patients </w:t>
      </w:r>
      <w:r w:rsidR="00F06118">
        <w:rPr>
          <w:sz w:val="24"/>
          <w:szCs w:val="24"/>
        </w:rPr>
        <w:t xml:space="preserve">would have blood pressure, height/weight, urinalysis, and all prior medical history. </w:t>
      </w:r>
    </w:p>
    <w:p w14:paraId="2BCB02EF" w14:textId="55B5EBAA" w:rsidR="00F06118" w:rsidRDefault="00F06118" w:rsidP="002368EF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•Assistant in Procedures - </w:t>
      </w:r>
      <w:r w:rsidR="00933352">
        <w:rPr>
          <w:sz w:val="24"/>
          <w:szCs w:val="24"/>
        </w:rPr>
        <w:t>I’ve assisted in vasectomies, cystoscopies</w:t>
      </w:r>
      <w:r w:rsidR="00AD22F1">
        <w:rPr>
          <w:sz w:val="24"/>
          <w:szCs w:val="24"/>
        </w:rPr>
        <w:t>,</w:t>
      </w:r>
      <w:r w:rsidR="007C39A4">
        <w:rPr>
          <w:sz w:val="24"/>
          <w:szCs w:val="24"/>
        </w:rPr>
        <w:t xml:space="preserve"> pelvic exams,</w:t>
      </w:r>
      <w:r w:rsidR="00AD22F1">
        <w:rPr>
          <w:sz w:val="24"/>
          <w:szCs w:val="24"/>
        </w:rPr>
        <w:t xml:space="preserve"> prostate biopsies, Mona Lisa</w:t>
      </w:r>
      <w:r w:rsidR="00C40E9E">
        <w:rPr>
          <w:sz w:val="24"/>
          <w:szCs w:val="24"/>
        </w:rPr>
        <w:t xml:space="preserve">, </w:t>
      </w:r>
      <w:proofErr w:type="spellStart"/>
      <w:r w:rsidR="00C40E9E">
        <w:rPr>
          <w:sz w:val="24"/>
          <w:szCs w:val="24"/>
        </w:rPr>
        <w:t>Urolift</w:t>
      </w:r>
      <w:proofErr w:type="spellEnd"/>
      <w:r w:rsidR="00C40E9E">
        <w:rPr>
          <w:sz w:val="24"/>
          <w:szCs w:val="24"/>
        </w:rPr>
        <w:t xml:space="preserve">. </w:t>
      </w:r>
      <w:r w:rsidR="00640EF6">
        <w:rPr>
          <w:sz w:val="24"/>
          <w:szCs w:val="24"/>
        </w:rPr>
        <w:t xml:space="preserve">I have successfully performed Percutaneous Tibial Nerve Stimulation (PTNS) under the supervision of the doctor, and </w:t>
      </w:r>
      <w:r w:rsidR="00B967EB">
        <w:rPr>
          <w:sz w:val="24"/>
          <w:szCs w:val="24"/>
        </w:rPr>
        <w:t xml:space="preserve">Post Void Residual (PVR) Bladder Scans. </w:t>
      </w:r>
    </w:p>
    <w:p w14:paraId="14A6FA0B" w14:textId="67F9D173" w:rsidR="00C40E9E" w:rsidRDefault="00C40E9E" w:rsidP="002368EF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•Tray Setups </w:t>
      </w:r>
      <w:r w:rsidR="007C39A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C39A4">
        <w:rPr>
          <w:sz w:val="24"/>
          <w:szCs w:val="24"/>
        </w:rPr>
        <w:t>Tray Setups for all procedures I have assisted in</w:t>
      </w:r>
      <w:r w:rsidR="00E11843">
        <w:rPr>
          <w:sz w:val="24"/>
          <w:szCs w:val="24"/>
        </w:rPr>
        <w:t xml:space="preserve"> above. </w:t>
      </w:r>
    </w:p>
    <w:p w14:paraId="415A2157" w14:textId="63DFFD96" w:rsidR="003B257B" w:rsidRPr="00994D29" w:rsidRDefault="00E11843" w:rsidP="002368EF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•Urinalysis – simple urinalysis for doctor</w:t>
      </w:r>
      <w:r w:rsidR="008C31FA">
        <w:rPr>
          <w:sz w:val="24"/>
          <w:szCs w:val="24"/>
        </w:rPr>
        <w:t>’s</w:t>
      </w:r>
      <w:r>
        <w:rPr>
          <w:sz w:val="24"/>
          <w:szCs w:val="24"/>
        </w:rPr>
        <w:t xml:space="preserve"> interpretation;</w:t>
      </w:r>
      <w:r w:rsidR="007F3305">
        <w:rPr>
          <w:sz w:val="24"/>
          <w:szCs w:val="24"/>
        </w:rPr>
        <w:t xml:space="preserve"> prepare and</w:t>
      </w:r>
      <w:r>
        <w:rPr>
          <w:sz w:val="24"/>
          <w:szCs w:val="24"/>
        </w:rPr>
        <w:t xml:space="preserve"> send out specimen for lab pickup if necessary. </w:t>
      </w:r>
    </w:p>
    <w:sectPr w:rsidR="003B257B" w:rsidRPr="00994D29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E9DF8" w14:textId="77777777" w:rsidR="00685AC3" w:rsidRDefault="00685AC3">
      <w:r>
        <w:separator/>
      </w:r>
    </w:p>
  </w:endnote>
  <w:endnote w:type="continuationSeparator" w:id="0">
    <w:p w14:paraId="56301F9A" w14:textId="77777777" w:rsidR="00685AC3" w:rsidRDefault="0068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88E2" w14:textId="77777777" w:rsidR="00E32FD9" w:rsidRDefault="00D052F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889CA" w14:textId="77777777" w:rsidR="00685AC3" w:rsidRDefault="00685AC3">
      <w:r>
        <w:separator/>
      </w:r>
    </w:p>
  </w:footnote>
  <w:footnote w:type="continuationSeparator" w:id="0">
    <w:p w14:paraId="7BD9D73B" w14:textId="77777777" w:rsidR="00685AC3" w:rsidRDefault="00685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DE2C" w14:textId="77777777" w:rsidR="00E32FD9" w:rsidRDefault="00D052F7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4218254" wp14:editId="4491B764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24493D85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6A34" w14:textId="77777777" w:rsidR="00E32FD9" w:rsidRDefault="00D052F7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535604E" wp14:editId="0BBC562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42948C" w14:textId="77777777" w:rsidR="00E32FD9" w:rsidRDefault="00E32FD9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2535604E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5342948C" w14:textId="77777777" w:rsidR="00E32FD9" w:rsidRDefault="00E32FD9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95928"/>
    <w:multiLevelType w:val="hybridMultilevel"/>
    <w:tmpl w:val="A322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20B7B"/>
    <w:multiLevelType w:val="hybridMultilevel"/>
    <w:tmpl w:val="5E020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3A1CF0"/>
    <w:multiLevelType w:val="hybridMultilevel"/>
    <w:tmpl w:val="D898C9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75E82"/>
    <w:multiLevelType w:val="hybridMultilevel"/>
    <w:tmpl w:val="CB7CCA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605F9"/>
    <w:multiLevelType w:val="hybridMultilevel"/>
    <w:tmpl w:val="90080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E3930"/>
    <w:multiLevelType w:val="hybridMultilevel"/>
    <w:tmpl w:val="5824D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57CA7"/>
    <w:multiLevelType w:val="hybridMultilevel"/>
    <w:tmpl w:val="F82A1B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727518">
    <w:abstractNumId w:val="9"/>
  </w:num>
  <w:num w:numId="2" w16cid:durableId="1607731569">
    <w:abstractNumId w:val="17"/>
  </w:num>
  <w:num w:numId="3" w16cid:durableId="748038002">
    <w:abstractNumId w:val="12"/>
  </w:num>
  <w:num w:numId="4" w16cid:durableId="533885621">
    <w:abstractNumId w:val="7"/>
  </w:num>
  <w:num w:numId="5" w16cid:durableId="1718703852">
    <w:abstractNumId w:val="6"/>
  </w:num>
  <w:num w:numId="6" w16cid:durableId="596061981">
    <w:abstractNumId w:val="5"/>
  </w:num>
  <w:num w:numId="7" w16cid:durableId="2068726974">
    <w:abstractNumId w:val="4"/>
  </w:num>
  <w:num w:numId="8" w16cid:durableId="465196340">
    <w:abstractNumId w:val="8"/>
  </w:num>
  <w:num w:numId="9" w16cid:durableId="1388649434">
    <w:abstractNumId w:val="3"/>
  </w:num>
  <w:num w:numId="10" w16cid:durableId="1320428784">
    <w:abstractNumId w:val="2"/>
  </w:num>
  <w:num w:numId="11" w16cid:durableId="1270242553">
    <w:abstractNumId w:val="1"/>
  </w:num>
  <w:num w:numId="12" w16cid:durableId="228880576">
    <w:abstractNumId w:val="0"/>
  </w:num>
  <w:num w:numId="13" w16cid:durableId="2123642761">
    <w:abstractNumId w:val="19"/>
  </w:num>
  <w:num w:numId="14" w16cid:durableId="510879424">
    <w:abstractNumId w:val="18"/>
  </w:num>
  <w:num w:numId="15" w16cid:durableId="73746007">
    <w:abstractNumId w:val="14"/>
  </w:num>
  <w:num w:numId="16" w16cid:durableId="763917329">
    <w:abstractNumId w:val="13"/>
  </w:num>
  <w:num w:numId="17" w16cid:durableId="1109425321">
    <w:abstractNumId w:val="10"/>
  </w:num>
  <w:num w:numId="18" w16cid:durableId="1206600917">
    <w:abstractNumId w:val="16"/>
  </w:num>
  <w:num w:numId="19" w16cid:durableId="780492301">
    <w:abstractNumId w:val="11"/>
  </w:num>
  <w:num w:numId="20" w16cid:durableId="835018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CB"/>
    <w:rsid w:val="00055B3D"/>
    <w:rsid w:val="00061C12"/>
    <w:rsid w:val="000820B3"/>
    <w:rsid w:val="00162574"/>
    <w:rsid w:val="0019322D"/>
    <w:rsid w:val="00203B6C"/>
    <w:rsid w:val="002368EF"/>
    <w:rsid w:val="00240220"/>
    <w:rsid w:val="002474BB"/>
    <w:rsid w:val="0028304C"/>
    <w:rsid w:val="00297C9C"/>
    <w:rsid w:val="002C4C9C"/>
    <w:rsid w:val="002E2DAF"/>
    <w:rsid w:val="00385D78"/>
    <w:rsid w:val="003B257B"/>
    <w:rsid w:val="0052769B"/>
    <w:rsid w:val="005A32AE"/>
    <w:rsid w:val="005D01CB"/>
    <w:rsid w:val="005F7E15"/>
    <w:rsid w:val="00613ACE"/>
    <w:rsid w:val="00640EF6"/>
    <w:rsid w:val="00685AC3"/>
    <w:rsid w:val="006C7AC6"/>
    <w:rsid w:val="007C39A4"/>
    <w:rsid w:val="007F1314"/>
    <w:rsid w:val="007F3305"/>
    <w:rsid w:val="00883489"/>
    <w:rsid w:val="0088737F"/>
    <w:rsid w:val="008C31FA"/>
    <w:rsid w:val="0090188A"/>
    <w:rsid w:val="00933352"/>
    <w:rsid w:val="00994D29"/>
    <w:rsid w:val="009E1126"/>
    <w:rsid w:val="00A21899"/>
    <w:rsid w:val="00A3272E"/>
    <w:rsid w:val="00A522F2"/>
    <w:rsid w:val="00AD22F1"/>
    <w:rsid w:val="00B93974"/>
    <w:rsid w:val="00B967EB"/>
    <w:rsid w:val="00C11249"/>
    <w:rsid w:val="00C40E9E"/>
    <w:rsid w:val="00CE3E15"/>
    <w:rsid w:val="00CE6CD8"/>
    <w:rsid w:val="00D052F7"/>
    <w:rsid w:val="00D07C5E"/>
    <w:rsid w:val="00D445D8"/>
    <w:rsid w:val="00DB38EE"/>
    <w:rsid w:val="00E11843"/>
    <w:rsid w:val="00E14E30"/>
    <w:rsid w:val="00E32FD9"/>
    <w:rsid w:val="00E411D2"/>
    <w:rsid w:val="00E52099"/>
    <w:rsid w:val="00E613A1"/>
    <w:rsid w:val="00E906BC"/>
    <w:rsid w:val="00F06118"/>
    <w:rsid w:val="00FB5FF9"/>
    <w:rsid w:val="00FC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184A6"/>
  <w15:chartTrackingRefBased/>
  <w15:docId w15:val="{EA79E7AB-EFDC-4348-904A-275476AA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au\Desktop\%7bF5E507A8-3F23-7F44-87FB-901D029D2355%7dtf16392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9D2A7208771A4DB378CF7F48933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4E410-EDB5-CA4F-97D9-23F0230F5355}"/>
      </w:docPartPr>
      <w:docPartBody>
        <w:p w:rsidR="007059CD" w:rsidRDefault="00C518AE" w:rsidP="00C518AE">
          <w:pPr>
            <w:pStyle w:val="7F9D2A7208771A4DB378CF7F48933ACC"/>
          </w:pPr>
          <w:r>
            <w:t>Objective</w:t>
          </w:r>
        </w:p>
      </w:docPartBody>
    </w:docPart>
    <w:docPart>
      <w:docPartPr>
        <w:name w:val="403D6C38EFCDEF4287E84B819D77D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5B07-43F6-C54E-A6A5-04F906A794D7}"/>
      </w:docPartPr>
      <w:docPartBody>
        <w:p w:rsidR="007059CD" w:rsidRDefault="00C518AE" w:rsidP="00C518AE">
          <w:pPr>
            <w:pStyle w:val="403D6C38EFCDEF4287E84B819D77DACC"/>
          </w:pPr>
          <w:r>
            <w:t>Experience</w:t>
          </w:r>
        </w:p>
      </w:docPartBody>
    </w:docPart>
    <w:docPart>
      <w:docPartPr>
        <w:name w:val="15C599B616FE1E4F96F80E4C0A7B6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C6BFE-44BC-664F-A8D9-CE6239404C31}"/>
      </w:docPartPr>
      <w:docPartBody>
        <w:p w:rsidR="007059CD" w:rsidRDefault="00C518AE" w:rsidP="00C518AE">
          <w:pPr>
            <w:pStyle w:val="15C599B616FE1E4F96F80E4C0A7B6D82"/>
          </w:pPr>
          <w:r>
            <w:t>Education</w:t>
          </w:r>
        </w:p>
      </w:docPartBody>
    </w:docPart>
    <w:docPart>
      <w:docPartPr>
        <w:name w:val="6E0989DFF98BE946BEBDAD5D6EF6E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13C20-A7B9-BA48-9E70-E6F9EE42D125}"/>
      </w:docPartPr>
      <w:docPartBody>
        <w:p w:rsidR="007059CD" w:rsidRDefault="00C518AE" w:rsidP="00C518AE">
          <w:pPr>
            <w:pStyle w:val="6E0989DFF98BE946BEBDAD5D6EF6E417"/>
          </w:pPr>
          <w: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77353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AE"/>
    <w:rsid w:val="00575A9C"/>
    <w:rsid w:val="007059CD"/>
    <w:rsid w:val="00AD4373"/>
    <w:rsid w:val="00C5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7F9D2A7208771A4DB378CF7F48933ACC">
    <w:name w:val="7F9D2A7208771A4DB378CF7F48933ACC"/>
    <w:rsid w:val="00C518AE"/>
  </w:style>
  <w:style w:type="paragraph" w:customStyle="1" w:styleId="403D6C38EFCDEF4287E84B819D77DACC">
    <w:name w:val="403D6C38EFCDEF4287E84B819D77DACC"/>
    <w:rsid w:val="00C518AE"/>
  </w:style>
  <w:style w:type="paragraph" w:customStyle="1" w:styleId="15C599B616FE1E4F96F80E4C0A7B6D82">
    <w:name w:val="15C599B616FE1E4F96F80E4C0A7B6D82"/>
    <w:rsid w:val="00C518AE"/>
  </w:style>
  <w:style w:type="paragraph" w:customStyle="1" w:styleId="6E0989DFF98BE946BEBDAD5D6EF6E417">
    <w:name w:val="6E0989DFF98BE946BEBDAD5D6EF6E417"/>
    <w:rsid w:val="00C518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A3E7E-F8A6-8642-AA69-DA5FBA94E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{F5E507A8-3F23-7F44-87FB-901D029D2355}tf16392110</Template>
  <TotalTime>0</TotalTime>
  <Pages>1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2</cp:revision>
  <dcterms:created xsi:type="dcterms:W3CDTF">2023-11-23T04:09:00Z</dcterms:created>
  <dcterms:modified xsi:type="dcterms:W3CDTF">2023-11-23T04:09:00Z</dcterms:modified>
</cp:coreProperties>
</file>