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6DEB" w14:textId="77777777" w:rsidR="002D209C" w:rsidRPr="00EC428C" w:rsidRDefault="006867D1" w:rsidP="002D209C">
      <w:pPr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>C</w:t>
      </w:r>
      <w:r w:rsidR="00FB43C3">
        <w:rPr>
          <w:rFonts w:ascii="Arial" w:hAnsi="Arial"/>
          <w:b/>
          <w:sz w:val="44"/>
          <w:szCs w:val="44"/>
        </w:rPr>
        <w:t>ole Lewis</w:t>
      </w:r>
    </w:p>
    <w:p w14:paraId="6620C781" w14:textId="77777777" w:rsidR="002D209C" w:rsidRPr="00940307" w:rsidRDefault="00FB43C3" w:rsidP="006867D1">
      <w:pPr>
        <w:spacing w:before="120"/>
        <w:jc w:val="center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2461 West Creek Road</w:t>
      </w:r>
      <w:r w:rsidR="002D209C" w:rsidRPr="00940307">
        <w:rPr>
          <w:rFonts w:ascii="Arial" w:hAnsi="Arial"/>
          <w:sz w:val="19"/>
          <w:szCs w:val="19"/>
        </w:rPr>
        <w:t xml:space="preserve">  </w:t>
      </w:r>
      <w:r w:rsidR="00CA3590" w:rsidRPr="00940307">
        <w:rPr>
          <w:rFonts w:ascii="Arial" w:hAnsi="Arial"/>
          <w:sz w:val="19"/>
          <w:szCs w:val="19"/>
        </w:rPr>
        <w:sym w:font="Wingdings" w:char="F0A7"/>
      </w:r>
      <w:r w:rsidR="002D209C" w:rsidRPr="00940307">
        <w:rPr>
          <w:rFonts w:ascii="Arial" w:hAnsi="Arial"/>
          <w:sz w:val="19"/>
          <w:szCs w:val="19"/>
        </w:rPr>
        <w:t xml:space="preserve">  </w:t>
      </w:r>
      <w:r>
        <w:rPr>
          <w:rFonts w:ascii="Arial" w:hAnsi="Arial"/>
          <w:sz w:val="19"/>
          <w:szCs w:val="19"/>
        </w:rPr>
        <w:t>Newfan</w:t>
      </w:r>
      <w:r w:rsidR="006867D1">
        <w:rPr>
          <w:rFonts w:ascii="Arial" w:hAnsi="Arial"/>
          <w:sz w:val="19"/>
          <w:szCs w:val="19"/>
        </w:rPr>
        <w:t>e</w:t>
      </w:r>
      <w:r w:rsidR="002D209C" w:rsidRPr="00940307">
        <w:rPr>
          <w:rFonts w:ascii="Arial" w:hAnsi="Arial"/>
          <w:sz w:val="19"/>
          <w:szCs w:val="19"/>
        </w:rPr>
        <w:t xml:space="preserve">, </w:t>
      </w:r>
      <w:r w:rsidR="006867D1">
        <w:rPr>
          <w:rFonts w:ascii="Arial" w:hAnsi="Arial"/>
          <w:sz w:val="19"/>
          <w:szCs w:val="19"/>
        </w:rPr>
        <w:t>NY</w:t>
      </w:r>
      <w:r w:rsidR="002D209C" w:rsidRPr="00940307">
        <w:rPr>
          <w:rFonts w:ascii="Arial" w:hAnsi="Arial"/>
          <w:sz w:val="19"/>
          <w:szCs w:val="19"/>
        </w:rPr>
        <w:t xml:space="preserve"> </w:t>
      </w:r>
      <w:r w:rsidR="006867D1">
        <w:rPr>
          <w:rFonts w:ascii="Arial" w:hAnsi="Arial"/>
          <w:sz w:val="19"/>
          <w:szCs w:val="19"/>
        </w:rPr>
        <w:t>14</w:t>
      </w:r>
      <w:r>
        <w:rPr>
          <w:rFonts w:ascii="Arial" w:hAnsi="Arial"/>
          <w:sz w:val="19"/>
          <w:szCs w:val="19"/>
        </w:rPr>
        <w:t>108</w:t>
      </w:r>
      <w:r w:rsidR="002D209C" w:rsidRPr="00940307">
        <w:rPr>
          <w:rFonts w:ascii="Arial" w:hAnsi="Arial"/>
          <w:sz w:val="19"/>
          <w:szCs w:val="19"/>
        </w:rPr>
        <w:t xml:space="preserve">  </w:t>
      </w:r>
      <w:r w:rsidR="00CA3590" w:rsidRPr="00940307">
        <w:rPr>
          <w:rFonts w:ascii="Arial" w:hAnsi="Arial"/>
          <w:sz w:val="19"/>
          <w:szCs w:val="19"/>
        </w:rPr>
        <w:sym w:font="Wingdings" w:char="F0A7"/>
      </w:r>
      <w:r w:rsidR="002D209C" w:rsidRPr="00940307">
        <w:rPr>
          <w:rFonts w:ascii="Arial" w:hAnsi="Arial"/>
          <w:sz w:val="19"/>
          <w:szCs w:val="19"/>
        </w:rPr>
        <w:t xml:space="preserve">  (</w:t>
      </w:r>
      <w:r w:rsidR="006867D1">
        <w:rPr>
          <w:rFonts w:ascii="Arial" w:hAnsi="Arial"/>
          <w:sz w:val="19"/>
          <w:szCs w:val="19"/>
        </w:rPr>
        <w:t>C</w:t>
      </w:r>
      <w:r w:rsidR="002D209C" w:rsidRPr="00940307">
        <w:rPr>
          <w:rFonts w:ascii="Arial" w:hAnsi="Arial"/>
          <w:sz w:val="19"/>
          <w:szCs w:val="19"/>
        </w:rPr>
        <w:t xml:space="preserve">) </w:t>
      </w:r>
      <w:r>
        <w:rPr>
          <w:rFonts w:ascii="Arial" w:hAnsi="Arial"/>
          <w:sz w:val="19"/>
          <w:szCs w:val="19"/>
        </w:rPr>
        <w:t>607.765.1441</w:t>
      </w:r>
      <w:r w:rsidR="002D209C" w:rsidRPr="00940307">
        <w:rPr>
          <w:rFonts w:ascii="Arial" w:hAnsi="Arial"/>
          <w:sz w:val="19"/>
          <w:szCs w:val="19"/>
        </w:rPr>
        <w:t xml:space="preserve">  </w:t>
      </w:r>
      <w:r w:rsidR="00CA3590" w:rsidRPr="00940307">
        <w:rPr>
          <w:rFonts w:ascii="Arial" w:hAnsi="Arial"/>
          <w:sz w:val="19"/>
          <w:szCs w:val="19"/>
        </w:rPr>
        <w:sym w:font="Wingdings" w:char="F0A7"/>
      </w:r>
      <w:r w:rsidR="002D209C" w:rsidRPr="00940307">
        <w:rPr>
          <w:rFonts w:ascii="Arial" w:hAnsi="Arial"/>
          <w:sz w:val="19"/>
          <w:szCs w:val="19"/>
        </w:rPr>
        <w:t xml:space="preserve">  </w:t>
      </w:r>
      <w:r>
        <w:rPr>
          <w:rFonts w:ascii="Arial" w:hAnsi="Arial"/>
          <w:sz w:val="19"/>
          <w:szCs w:val="19"/>
        </w:rPr>
        <w:t>colelew1808@gmail.com</w:t>
      </w:r>
    </w:p>
    <w:p w14:paraId="1CF9CA86" w14:textId="77777777" w:rsidR="00F56E4B" w:rsidRDefault="00F56E4B" w:rsidP="002D209C">
      <w:pPr>
        <w:rPr>
          <w:rFonts w:ascii="Garamond" w:hAnsi="Garamond"/>
        </w:rPr>
      </w:pPr>
    </w:p>
    <w:p w14:paraId="35DB3DF0" w14:textId="77777777" w:rsidR="00B0166F" w:rsidRPr="00B0166F" w:rsidRDefault="00B0166F" w:rsidP="00B0166F">
      <w:pPr>
        <w:pBdr>
          <w:bottom w:val="single" w:sz="12" w:space="1" w:color="auto"/>
        </w:pBdr>
        <w:tabs>
          <w:tab w:val="left" w:pos="2160"/>
        </w:tabs>
        <w:rPr>
          <w:rFonts w:ascii="Arial" w:hAnsi="Arial"/>
          <w:b/>
          <w:sz w:val="20"/>
        </w:rPr>
      </w:pPr>
      <w:r w:rsidRPr="00B0166F">
        <w:rPr>
          <w:rFonts w:ascii="Arial" w:hAnsi="Arial"/>
          <w:b/>
          <w:sz w:val="20"/>
        </w:rPr>
        <w:t>EDUCATION</w:t>
      </w:r>
    </w:p>
    <w:p w14:paraId="36E3F010" w14:textId="3591F6A5" w:rsidR="002D209C" w:rsidRPr="00940307" w:rsidRDefault="004B623C" w:rsidP="00F56E4B">
      <w:pPr>
        <w:spacing w:before="120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Bachelors of Science</w:t>
      </w:r>
      <w:proofErr w:type="gramEnd"/>
      <w:r>
        <w:rPr>
          <w:rFonts w:ascii="Arial" w:hAnsi="Arial"/>
          <w:b/>
          <w:sz w:val="20"/>
        </w:rPr>
        <w:t>/</w:t>
      </w:r>
      <w:r w:rsidR="00417D97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Masters of Science,</w:t>
      </w:r>
      <w:r w:rsidR="0024707C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Physician Assistant</w:t>
      </w:r>
      <w:r w:rsidR="0024707C">
        <w:rPr>
          <w:rFonts w:ascii="Arial" w:hAnsi="Arial"/>
          <w:b/>
          <w:sz w:val="20"/>
        </w:rPr>
        <w:t xml:space="preserve"> – </w:t>
      </w:r>
      <w:r w:rsidR="00851479">
        <w:rPr>
          <w:rFonts w:ascii="Arial" w:hAnsi="Arial"/>
          <w:b/>
          <w:sz w:val="20"/>
        </w:rPr>
        <w:t xml:space="preserve">anticipated graduation </w:t>
      </w:r>
      <w:r w:rsidR="00FB43C3">
        <w:rPr>
          <w:rFonts w:ascii="Arial" w:hAnsi="Arial"/>
          <w:b/>
          <w:sz w:val="20"/>
        </w:rPr>
        <w:t>May 2024</w:t>
      </w:r>
    </w:p>
    <w:p w14:paraId="617D616A" w14:textId="77777777" w:rsidR="002D209C" w:rsidRDefault="00FB43C3" w:rsidP="002D209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Rochester Institute of Technology, Rochester, NY</w:t>
      </w:r>
    </w:p>
    <w:p w14:paraId="220F03EA" w14:textId="77777777" w:rsidR="00851479" w:rsidRPr="00940307" w:rsidRDefault="00851479" w:rsidP="002D209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Anticipated date for taking</w:t>
      </w:r>
      <w:r w:rsidR="008A4C76">
        <w:rPr>
          <w:rFonts w:ascii="Arial" w:hAnsi="Arial"/>
          <w:sz w:val="20"/>
        </w:rPr>
        <w:t xml:space="preserve"> NCCPA Boards- </w:t>
      </w:r>
      <w:r w:rsidR="00FB43C3">
        <w:rPr>
          <w:rFonts w:ascii="Arial" w:hAnsi="Arial"/>
          <w:sz w:val="20"/>
        </w:rPr>
        <w:t>TBD</w:t>
      </w:r>
    </w:p>
    <w:p w14:paraId="3515EAC5" w14:textId="77777777" w:rsidR="00940307" w:rsidRPr="00940307" w:rsidRDefault="00940307" w:rsidP="002D209C">
      <w:pPr>
        <w:rPr>
          <w:rFonts w:ascii="Garamond" w:hAnsi="Garamond"/>
          <w:sz w:val="16"/>
          <w:szCs w:val="16"/>
        </w:rPr>
      </w:pPr>
    </w:p>
    <w:p w14:paraId="24DC5B57" w14:textId="307D4F49" w:rsidR="002D209C" w:rsidRPr="00940307" w:rsidRDefault="002D209C" w:rsidP="002D209C">
      <w:pPr>
        <w:rPr>
          <w:rFonts w:ascii="Arial" w:hAnsi="Arial"/>
          <w:b/>
          <w:sz w:val="20"/>
        </w:rPr>
      </w:pPr>
      <w:proofErr w:type="gramStart"/>
      <w:r w:rsidRPr="00940307">
        <w:rPr>
          <w:rFonts w:ascii="Arial" w:hAnsi="Arial"/>
          <w:b/>
          <w:sz w:val="20"/>
        </w:rPr>
        <w:t>Bachelor</w:t>
      </w:r>
      <w:r w:rsidR="004B623C">
        <w:rPr>
          <w:rFonts w:ascii="Arial" w:hAnsi="Arial"/>
          <w:b/>
          <w:sz w:val="20"/>
        </w:rPr>
        <w:t>s</w:t>
      </w:r>
      <w:r w:rsidRPr="00940307">
        <w:rPr>
          <w:rFonts w:ascii="Arial" w:hAnsi="Arial"/>
          <w:b/>
          <w:sz w:val="20"/>
        </w:rPr>
        <w:t xml:space="preserve"> </w:t>
      </w:r>
      <w:r w:rsidR="00E860DD">
        <w:rPr>
          <w:rFonts w:ascii="Arial" w:hAnsi="Arial"/>
          <w:b/>
          <w:sz w:val="20"/>
        </w:rPr>
        <w:t>of Scienc</w:t>
      </w:r>
      <w:r w:rsidR="004B623C">
        <w:rPr>
          <w:rFonts w:ascii="Arial" w:hAnsi="Arial"/>
          <w:b/>
          <w:sz w:val="20"/>
        </w:rPr>
        <w:t>e</w:t>
      </w:r>
      <w:proofErr w:type="gramEnd"/>
      <w:r w:rsidR="004B623C">
        <w:rPr>
          <w:rFonts w:ascii="Arial" w:hAnsi="Arial"/>
          <w:b/>
          <w:sz w:val="20"/>
        </w:rPr>
        <w:t>,</w:t>
      </w:r>
      <w:r w:rsidR="00E860DD">
        <w:rPr>
          <w:rFonts w:ascii="Arial" w:hAnsi="Arial"/>
          <w:b/>
          <w:sz w:val="20"/>
        </w:rPr>
        <w:t xml:space="preserve"> </w:t>
      </w:r>
      <w:r w:rsidR="0081679D">
        <w:rPr>
          <w:rFonts w:ascii="Arial" w:hAnsi="Arial"/>
          <w:b/>
          <w:sz w:val="20"/>
        </w:rPr>
        <w:t>Athletic Training</w:t>
      </w:r>
      <w:r w:rsidR="00E860DD">
        <w:rPr>
          <w:rFonts w:ascii="Arial" w:hAnsi="Arial"/>
          <w:b/>
          <w:sz w:val="20"/>
        </w:rPr>
        <w:t xml:space="preserve"> – M</w:t>
      </w:r>
      <w:r w:rsidR="001C14F2">
        <w:rPr>
          <w:rFonts w:ascii="Arial" w:hAnsi="Arial"/>
          <w:b/>
          <w:sz w:val="20"/>
        </w:rPr>
        <w:t>ay</w:t>
      </w:r>
      <w:r w:rsidR="008A4C76">
        <w:rPr>
          <w:rFonts w:ascii="Arial" w:hAnsi="Arial"/>
          <w:b/>
          <w:sz w:val="20"/>
        </w:rPr>
        <w:t xml:space="preserve"> 201</w:t>
      </w:r>
      <w:r w:rsidR="0081679D">
        <w:rPr>
          <w:rFonts w:ascii="Arial" w:hAnsi="Arial"/>
          <w:b/>
          <w:sz w:val="20"/>
        </w:rPr>
        <w:t>9</w:t>
      </w:r>
    </w:p>
    <w:p w14:paraId="34A8CEEE" w14:textId="77777777" w:rsidR="005D40A6" w:rsidRPr="00940307" w:rsidRDefault="0081679D" w:rsidP="0081679D">
      <w:pPr>
        <w:tabs>
          <w:tab w:val="left" w:pos="3900"/>
        </w:tabs>
        <w:ind w:left="3900" w:hanging="390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College at Brockport</w:t>
      </w:r>
      <w:r w:rsidR="002D209C" w:rsidRPr="00940307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Brockport, NY</w:t>
      </w:r>
    </w:p>
    <w:p w14:paraId="4B174E63" w14:textId="2C480081" w:rsidR="00B0166F" w:rsidRPr="0081679D" w:rsidRDefault="005D40A6" w:rsidP="00B0166F">
      <w:pPr>
        <w:rPr>
          <w:rFonts w:ascii="Arial" w:hAnsi="Arial"/>
          <w:sz w:val="20"/>
        </w:rPr>
      </w:pPr>
      <w:r w:rsidRPr="00743C89">
        <w:rPr>
          <w:rFonts w:ascii="Arial" w:hAnsi="Arial"/>
          <w:sz w:val="20"/>
        </w:rPr>
        <w:t>Cum Laude</w:t>
      </w:r>
    </w:p>
    <w:p w14:paraId="58270235" w14:textId="77777777" w:rsidR="00F56E4B" w:rsidRDefault="00F56E4B" w:rsidP="00B0166F">
      <w:pPr>
        <w:pBdr>
          <w:bottom w:val="single" w:sz="12" w:space="1" w:color="auto"/>
        </w:pBdr>
        <w:tabs>
          <w:tab w:val="left" w:pos="2160"/>
          <w:tab w:val="left" w:pos="2520"/>
        </w:tabs>
        <w:rPr>
          <w:rFonts w:ascii="Arial" w:hAnsi="Arial"/>
          <w:b/>
          <w:sz w:val="20"/>
        </w:rPr>
      </w:pPr>
    </w:p>
    <w:p w14:paraId="6B8C87B7" w14:textId="77777777" w:rsidR="00B0166F" w:rsidRPr="00B0166F" w:rsidRDefault="00B0166F" w:rsidP="00B0166F">
      <w:pPr>
        <w:pBdr>
          <w:bottom w:val="single" w:sz="12" w:space="1" w:color="auto"/>
        </w:pBdr>
        <w:tabs>
          <w:tab w:val="left" w:pos="2160"/>
          <w:tab w:val="left" w:pos="2520"/>
        </w:tabs>
        <w:rPr>
          <w:rFonts w:ascii="Arial" w:hAnsi="Arial"/>
          <w:b/>
          <w:sz w:val="20"/>
        </w:rPr>
      </w:pPr>
      <w:r w:rsidRPr="00B0166F">
        <w:rPr>
          <w:rFonts w:ascii="Arial" w:hAnsi="Arial"/>
          <w:b/>
          <w:sz w:val="20"/>
        </w:rPr>
        <w:t>CLINICAL EXPERIENCE</w:t>
      </w:r>
    </w:p>
    <w:p w14:paraId="093F56DE" w14:textId="77777777" w:rsidR="00C705F5" w:rsidRDefault="00980054" w:rsidP="00C705F5">
      <w:pPr>
        <w:tabs>
          <w:tab w:val="left" w:pos="2160"/>
          <w:tab w:val="left" w:pos="2520"/>
        </w:tabs>
        <w:rPr>
          <w:rFonts w:ascii="Arial" w:hAnsi="Arial"/>
          <w:sz w:val="20"/>
        </w:rPr>
      </w:pPr>
      <w:r w:rsidRPr="00940307">
        <w:rPr>
          <w:rFonts w:ascii="Arial" w:hAnsi="Arial"/>
          <w:sz w:val="20"/>
        </w:rPr>
        <w:tab/>
      </w:r>
      <w:r w:rsidR="00F1355F" w:rsidRPr="00940307">
        <w:rPr>
          <w:rFonts w:ascii="Arial" w:hAnsi="Arial"/>
          <w:sz w:val="20"/>
        </w:rPr>
        <w:tab/>
        <w:t xml:space="preserve"> </w:t>
      </w:r>
    </w:p>
    <w:p w14:paraId="5DF43EF7" w14:textId="426F2518" w:rsidR="00F1355F" w:rsidRPr="00C705F5" w:rsidRDefault="001F705D" w:rsidP="00C705F5">
      <w:pPr>
        <w:tabs>
          <w:tab w:val="left" w:pos="2160"/>
          <w:tab w:val="left" w:pos="252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Obstetrics and Gynecology</w:t>
      </w:r>
      <w:r w:rsidR="00F1355F" w:rsidRPr="00940307">
        <w:rPr>
          <w:rFonts w:ascii="Arial" w:hAnsi="Arial"/>
          <w:sz w:val="20"/>
        </w:rPr>
        <w:t xml:space="preserve"> </w:t>
      </w:r>
      <w:r w:rsidR="00F1355F" w:rsidRPr="00940307">
        <w:rPr>
          <w:rFonts w:ascii="Arial" w:hAnsi="Arial"/>
          <w:sz w:val="20"/>
        </w:rPr>
        <w:tab/>
      </w:r>
      <w:r w:rsidR="00722FD2">
        <w:rPr>
          <w:rFonts w:ascii="Arial" w:hAnsi="Arial"/>
          <w:b/>
          <w:bCs/>
          <w:sz w:val="20"/>
        </w:rPr>
        <w:t>Rochester General Hospital</w:t>
      </w:r>
      <w:r w:rsidR="00466BFE">
        <w:rPr>
          <w:rFonts w:ascii="Arial" w:hAnsi="Arial"/>
          <w:b/>
          <w:bCs/>
          <w:sz w:val="20"/>
        </w:rPr>
        <w:t xml:space="preserve">, </w:t>
      </w:r>
      <w:r w:rsidR="005B3C33">
        <w:rPr>
          <w:rFonts w:ascii="Arial" w:hAnsi="Arial"/>
          <w:b/>
          <w:bCs/>
          <w:sz w:val="20"/>
        </w:rPr>
        <w:t>Rochester, NY</w:t>
      </w:r>
      <w:r w:rsidR="0009751D">
        <w:rPr>
          <w:rFonts w:ascii="Arial" w:hAnsi="Arial"/>
          <w:b/>
          <w:bCs/>
          <w:sz w:val="20"/>
        </w:rPr>
        <w:t xml:space="preserve"> </w:t>
      </w:r>
      <w:r w:rsidR="0009751D">
        <w:rPr>
          <w:rFonts w:ascii="Arial" w:hAnsi="Arial"/>
          <w:bCs/>
          <w:i/>
          <w:iCs/>
          <w:sz w:val="20"/>
        </w:rPr>
        <w:t>(</w:t>
      </w:r>
      <w:r w:rsidR="002B5298">
        <w:rPr>
          <w:rFonts w:ascii="Arial" w:hAnsi="Arial"/>
          <w:bCs/>
          <w:i/>
          <w:iCs/>
          <w:sz w:val="20"/>
        </w:rPr>
        <w:t>Rachel Houghtling, PA-C</w:t>
      </w:r>
      <w:r w:rsidR="0009751D">
        <w:rPr>
          <w:rFonts w:ascii="Arial" w:hAnsi="Arial"/>
          <w:bCs/>
          <w:i/>
          <w:iCs/>
          <w:sz w:val="20"/>
        </w:rPr>
        <w:t>)</w:t>
      </w:r>
    </w:p>
    <w:p w14:paraId="7E206C08" w14:textId="6040D071" w:rsidR="001C14F2" w:rsidRDefault="00F1355F" w:rsidP="001C14F2">
      <w:pPr>
        <w:tabs>
          <w:tab w:val="left" w:pos="2160"/>
          <w:tab w:val="left" w:pos="2520"/>
        </w:tabs>
        <w:ind w:left="2520" w:hanging="2520"/>
        <w:rPr>
          <w:rFonts w:ascii="Arial" w:hAnsi="Arial"/>
          <w:sz w:val="20"/>
        </w:rPr>
      </w:pPr>
      <w:r w:rsidRPr="00940307">
        <w:rPr>
          <w:rFonts w:ascii="Arial" w:hAnsi="Arial"/>
          <w:sz w:val="20"/>
        </w:rPr>
        <w:t>(</w:t>
      </w:r>
      <w:r w:rsidR="001F705D">
        <w:rPr>
          <w:rFonts w:ascii="Arial" w:hAnsi="Arial"/>
          <w:sz w:val="20"/>
        </w:rPr>
        <w:t>4/8/24</w:t>
      </w:r>
      <w:r w:rsidR="005F3031">
        <w:rPr>
          <w:rFonts w:ascii="Arial" w:hAnsi="Arial"/>
          <w:sz w:val="20"/>
        </w:rPr>
        <w:t xml:space="preserve"> to </w:t>
      </w:r>
      <w:r w:rsidR="001F705D">
        <w:rPr>
          <w:rFonts w:ascii="Arial" w:hAnsi="Arial"/>
          <w:sz w:val="20"/>
        </w:rPr>
        <w:t>5/7/23</w:t>
      </w:r>
      <w:r w:rsidRPr="00940307">
        <w:rPr>
          <w:rFonts w:ascii="Arial" w:hAnsi="Arial"/>
          <w:sz w:val="20"/>
        </w:rPr>
        <w:t>)</w:t>
      </w:r>
      <w:r w:rsidR="00980054" w:rsidRPr="00940307">
        <w:rPr>
          <w:rFonts w:ascii="Arial" w:hAnsi="Arial"/>
          <w:sz w:val="20"/>
        </w:rPr>
        <w:t xml:space="preserve">   </w:t>
      </w:r>
      <w:r w:rsidR="00980054" w:rsidRPr="00940307">
        <w:rPr>
          <w:rFonts w:ascii="Arial" w:hAnsi="Arial"/>
          <w:sz w:val="20"/>
        </w:rPr>
        <w:tab/>
      </w:r>
      <w:r w:rsidR="00980054" w:rsidRPr="00940307">
        <w:rPr>
          <w:rFonts w:ascii="Arial" w:hAnsi="Arial"/>
          <w:sz w:val="20"/>
        </w:rPr>
        <w:tab/>
      </w:r>
      <w:r w:rsidR="00B06D0E">
        <w:rPr>
          <w:rFonts w:ascii="Arial" w:hAnsi="Arial"/>
          <w:sz w:val="20"/>
        </w:rPr>
        <w:t xml:space="preserve"> </w:t>
      </w:r>
    </w:p>
    <w:p w14:paraId="7A97743F" w14:textId="39DED5C0" w:rsidR="00722FD2" w:rsidRPr="00940307" w:rsidRDefault="00722FD2" w:rsidP="00524EE7">
      <w:pPr>
        <w:numPr>
          <w:ilvl w:val="0"/>
          <w:numId w:val="22"/>
        </w:numPr>
        <w:tabs>
          <w:tab w:val="left" w:pos="2160"/>
          <w:tab w:val="left" w:pos="2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Has yet to be </w:t>
      </w:r>
      <w:proofErr w:type="gramStart"/>
      <w:r>
        <w:rPr>
          <w:rFonts w:ascii="Arial" w:hAnsi="Arial"/>
          <w:sz w:val="20"/>
        </w:rPr>
        <w:t>completed</w:t>
      </w:r>
      <w:proofErr w:type="gramEnd"/>
    </w:p>
    <w:p w14:paraId="17C8423B" w14:textId="45E5D48C" w:rsidR="00F1355F" w:rsidRPr="00940307" w:rsidRDefault="001F705D" w:rsidP="00ED102C">
      <w:pPr>
        <w:tabs>
          <w:tab w:val="left" w:pos="2160"/>
        </w:tabs>
        <w:spacing w:before="240"/>
        <w:ind w:left="2520" w:hanging="2520"/>
        <w:rPr>
          <w:rFonts w:ascii="Arial" w:hAnsi="Arial"/>
          <w:sz w:val="20"/>
        </w:rPr>
      </w:pPr>
      <w:r w:rsidRPr="001F705D">
        <w:rPr>
          <w:rFonts w:ascii="Arial" w:hAnsi="Arial"/>
          <w:b/>
          <w:bCs/>
          <w:sz w:val="20"/>
        </w:rPr>
        <w:t>Emergency Medicine</w:t>
      </w:r>
      <w:r w:rsidR="00F1355F" w:rsidRPr="00940307">
        <w:rPr>
          <w:rFonts w:ascii="Arial" w:hAnsi="Arial"/>
          <w:sz w:val="20"/>
        </w:rPr>
        <w:tab/>
      </w:r>
      <w:r w:rsidR="00980054" w:rsidRPr="00940307">
        <w:rPr>
          <w:rFonts w:ascii="Arial" w:hAnsi="Arial"/>
          <w:sz w:val="20"/>
        </w:rPr>
        <w:tab/>
      </w:r>
      <w:r w:rsidR="00722FD2">
        <w:rPr>
          <w:rFonts w:ascii="Arial" w:hAnsi="Arial"/>
          <w:sz w:val="20"/>
        </w:rPr>
        <w:tab/>
      </w:r>
      <w:r w:rsidR="00722FD2">
        <w:rPr>
          <w:rFonts w:ascii="Arial" w:hAnsi="Arial"/>
          <w:b/>
          <w:bCs/>
          <w:sz w:val="20"/>
        </w:rPr>
        <w:t>Clifton Springs Hospital, Clifton Springs</w:t>
      </w:r>
      <w:r w:rsidR="00466BFE">
        <w:rPr>
          <w:rFonts w:ascii="Arial" w:hAnsi="Arial"/>
          <w:b/>
          <w:sz w:val="20"/>
        </w:rPr>
        <w:t>, NY</w:t>
      </w:r>
      <w:r w:rsidR="0009751D">
        <w:rPr>
          <w:rFonts w:ascii="Arial" w:hAnsi="Arial"/>
          <w:b/>
          <w:sz w:val="20"/>
        </w:rPr>
        <w:t xml:space="preserve"> </w:t>
      </w:r>
      <w:r w:rsidR="0009751D">
        <w:rPr>
          <w:rFonts w:ascii="Arial" w:hAnsi="Arial"/>
          <w:bCs/>
          <w:i/>
          <w:iCs/>
          <w:sz w:val="20"/>
        </w:rPr>
        <w:t>(</w:t>
      </w:r>
      <w:r w:rsidR="002B5298">
        <w:rPr>
          <w:rFonts w:ascii="Arial" w:hAnsi="Arial"/>
          <w:bCs/>
          <w:i/>
          <w:iCs/>
          <w:sz w:val="20"/>
        </w:rPr>
        <w:t>James Cullinan, DO</w:t>
      </w:r>
      <w:r w:rsidR="0009751D">
        <w:rPr>
          <w:rFonts w:ascii="Arial" w:hAnsi="Arial"/>
          <w:bCs/>
          <w:i/>
          <w:iCs/>
          <w:sz w:val="20"/>
        </w:rPr>
        <w:t>)</w:t>
      </w:r>
    </w:p>
    <w:p w14:paraId="78A1843B" w14:textId="5ECCD46C" w:rsidR="00C04EF2" w:rsidRDefault="005F3031" w:rsidP="00496FBD">
      <w:pPr>
        <w:tabs>
          <w:tab w:val="left" w:pos="2160"/>
        </w:tabs>
        <w:ind w:left="2520" w:hanging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="001F705D">
        <w:rPr>
          <w:rFonts w:ascii="Arial" w:hAnsi="Arial"/>
          <w:sz w:val="20"/>
        </w:rPr>
        <w:t>3/4/24</w:t>
      </w:r>
      <w:r>
        <w:rPr>
          <w:rFonts w:ascii="Arial" w:hAnsi="Arial"/>
          <w:sz w:val="20"/>
        </w:rPr>
        <w:t xml:space="preserve"> to </w:t>
      </w:r>
      <w:r w:rsidR="001F705D">
        <w:rPr>
          <w:rFonts w:ascii="Arial" w:hAnsi="Arial"/>
          <w:sz w:val="20"/>
        </w:rPr>
        <w:t>4/3/24</w:t>
      </w:r>
      <w:r w:rsidR="00F1355F" w:rsidRPr="00940307">
        <w:rPr>
          <w:rFonts w:ascii="Arial" w:hAnsi="Arial"/>
          <w:sz w:val="20"/>
        </w:rPr>
        <w:t>)</w:t>
      </w:r>
      <w:r w:rsidR="00980054" w:rsidRPr="00940307">
        <w:rPr>
          <w:rFonts w:ascii="Arial" w:hAnsi="Arial"/>
          <w:sz w:val="20"/>
        </w:rPr>
        <w:tab/>
      </w:r>
      <w:r w:rsidR="00980054" w:rsidRPr="00940307">
        <w:rPr>
          <w:rFonts w:ascii="Arial" w:hAnsi="Arial"/>
          <w:sz w:val="20"/>
        </w:rPr>
        <w:tab/>
      </w:r>
    </w:p>
    <w:p w14:paraId="3E94DA82" w14:textId="676CE95C" w:rsidR="00722FD2" w:rsidRPr="00CE04BF" w:rsidRDefault="00722FD2" w:rsidP="006A5F0F">
      <w:pPr>
        <w:numPr>
          <w:ilvl w:val="0"/>
          <w:numId w:val="10"/>
        </w:numPr>
        <w:tabs>
          <w:tab w:val="left" w:pos="2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Has yet to be </w:t>
      </w:r>
      <w:proofErr w:type="gramStart"/>
      <w:r>
        <w:rPr>
          <w:rFonts w:ascii="Arial" w:hAnsi="Arial"/>
          <w:sz w:val="20"/>
        </w:rPr>
        <w:t>completed</w:t>
      </w:r>
      <w:proofErr w:type="gramEnd"/>
    </w:p>
    <w:p w14:paraId="1F9112C2" w14:textId="3C6F4DD3" w:rsidR="00496FBD" w:rsidRPr="00940307" w:rsidRDefault="001F705D" w:rsidP="004616C3">
      <w:pPr>
        <w:tabs>
          <w:tab w:val="left" w:pos="2160"/>
          <w:tab w:val="left" w:pos="2520"/>
        </w:tabs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Outpatient</w:t>
      </w:r>
      <w:r w:rsidR="00F1355F" w:rsidRPr="00940307">
        <w:rPr>
          <w:rFonts w:ascii="Arial" w:hAnsi="Arial"/>
          <w:b/>
          <w:sz w:val="20"/>
        </w:rPr>
        <w:t xml:space="preserve"> </w:t>
      </w:r>
      <w:r w:rsidR="00DF7C45">
        <w:rPr>
          <w:rFonts w:ascii="Arial" w:hAnsi="Arial"/>
          <w:b/>
          <w:sz w:val="20"/>
        </w:rPr>
        <w:t xml:space="preserve">Internal </w:t>
      </w:r>
      <w:r w:rsidR="00F1355F" w:rsidRPr="00940307">
        <w:rPr>
          <w:rFonts w:ascii="Arial" w:hAnsi="Arial"/>
          <w:b/>
          <w:sz w:val="20"/>
        </w:rPr>
        <w:t>Medicine</w:t>
      </w:r>
      <w:r w:rsidR="00F1355F" w:rsidRPr="00940307">
        <w:rPr>
          <w:rFonts w:ascii="Arial" w:hAnsi="Arial"/>
          <w:sz w:val="20"/>
        </w:rPr>
        <w:t xml:space="preserve"> </w:t>
      </w:r>
      <w:r w:rsidR="00980054" w:rsidRPr="00940307">
        <w:rPr>
          <w:rFonts w:ascii="Arial" w:hAnsi="Arial"/>
          <w:sz w:val="20"/>
        </w:rPr>
        <w:tab/>
      </w:r>
      <w:r w:rsidR="00722FD2">
        <w:rPr>
          <w:rFonts w:ascii="Arial" w:hAnsi="Arial"/>
          <w:b/>
          <w:sz w:val="20"/>
        </w:rPr>
        <w:t>WNY Internal Medicine</w:t>
      </w:r>
      <w:r w:rsidR="00C705F5">
        <w:rPr>
          <w:rFonts w:ascii="Arial" w:hAnsi="Arial"/>
          <w:b/>
          <w:sz w:val="20"/>
        </w:rPr>
        <w:t xml:space="preserve">, </w:t>
      </w:r>
      <w:r w:rsidR="00722FD2">
        <w:rPr>
          <w:rFonts w:ascii="Arial" w:hAnsi="Arial"/>
          <w:b/>
          <w:sz w:val="20"/>
        </w:rPr>
        <w:t>Rochester</w:t>
      </w:r>
      <w:r w:rsidR="002410BA">
        <w:rPr>
          <w:rFonts w:ascii="Arial" w:hAnsi="Arial"/>
          <w:b/>
          <w:sz w:val="20"/>
        </w:rPr>
        <w:t>, NY</w:t>
      </w:r>
      <w:r w:rsidR="0009751D">
        <w:rPr>
          <w:rFonts w:ascii="Arial" w:hAnsi="Arial"/>
          <w:b/>
          <w:sz w:val="20"/>
        </w:rPr>
        <w:t xml:space="preserve"> </w:t>
      </w:r>
      <w:r w:rsidR="0009751D">
        <w:rPr>
          <w:rFonts w:ascii="Arial" w:hAnsi="Arial"/>
          <w:bCs/>
          <w:i/>
          <w:iCs/>
          <w:sz w:val="20"/>
        </w:rPr>
        <w:t>(</w:t>
      </w:r>
      <w:r w:rsidR="002B5298">
        <w:rPr>
          <w:rFonts w:ascii="Arial" w:hAnsi="Arial"/>
          <w:bCs/>
          <w:i/>
          <w:iCs/>
          <w:sz w:val="20"/>
        </w:rPr>
        <w:t>Jenna Luzi, PA-C</w:t>
      </w:r>
      <w:r w:rsidR="0009751D">
        <w:rPr>
          <w:rFonts w:ascii="Arial" w:hAnsi="Arial"/>
          <w:bCs/>
          <w:i/>
          <w:iCs/>
          <w:sz w:val="20"/>
        </w:rPr>
        <w:t>)</w:t>
      </w:r>
    </w:p>
    <w:p w14:paraId="1B8968FB" w14:textId="0F7BFB51" w:rsidR="001C14F2" w:rsidRDefault="00980054" w:rsidP="001C14F2">
      <w:pPr>
        <w:tabs>
          <w:tab w:val="left" w:pos="2160"/>
          <w:tab w:val="left" w:pos="2520"/>
        </w:tabs>
        <w:ind w:left="2520" w:hanging="2520"/>
        <w:rPr>
          <w:rFonts w:ascii="Arial" w:hAnsi="Arial"/>
          <w:sz w:val="20"/>
        </w:rPr>
      </w:pPr>
      <w:r w:rsidRPr="00940307">
        <w:rPr>
          <w:rFonts w:ascii="Arial" w:hAnsi="Arial"/>
          <w:sz w:val="20"/>
        </w:rPr>
        <w:t>(</w:t>
      </w:r>
      <w:r w:rsidR="001F705D">
        <w:rPr>
          <w:rFonts w:ascii="Arial" w:hAnsi="Arial"/>
          <w:sz w:val="20"/>
        </w:rPr>
        <w:t>1/29/24</w:t>
      </w:r>
      <w:r w:rsidRPr="00940307">
        <w:rPr>
          <w:rFonts w:ascii="Arial" w:hAnsi="Arial"/>
          <w:sz w:val="20"/>
        </w:rPr>
        <w:t xml:space="preserve"> to </w:t>
      </w:r>
      <w:r w:rsidR="001F705D">
        <w:rPr>
          <w:rFonts w:ascii="Arial" w:hAnsi="Arial"/>
          <w:sz w:val="20"/>
        </w:rPr>
        <w:t>2/28/24</w:t>
      </w:r>
      <w:r w:rsidR="00F1355F" w:rsidRPr="00940307">
        <w:rPr>
          <w:rFonts w:ascii="Arial" w:hAnsi="Arial"/>
          <w:sz w:val="20"/>
        </w:rPr>
        <w:t xml:space="preserve">) </w:t>
      </w:r>
      <w:r w:rsidR="00F1355F" w:rsidRPr="00940307">
        <w:rPr>
          <w:rFonts w:ascii="Arial" w:hAnsi="Arial"/>
          <w:sz w:val="20"/>
        </w:rPr>
        <w:tab/>
      </w:r>
      <w:r w:rsidRPr="00940307">
        <w:rPr>
          <w:rFonts w:ascii="Arial" w:hAnsi="Arial"/>
          <w:sz w:val="20"/>
        </w:rPr>
        <w:tab/>
      </w:r>
    </w:p>
    <w:p w14:paraId="5E3E4453" w14:textId="25142570" w:rsidR="00722FD2" w:rsidRPr="00940307" w:rsidRDefault="00722FD2" w:rsidP="0070037B">
      <w:pPr>
        <w:numPr>
          <w:ilvl w:val="0"/>
          <w:numId w:val="20"/>
        </w:numPr>
        <w:tabs>
          <w:tab w:val="left" w:pos="2160"/>
          <w:tab w:val="left" w:pos="2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Has yet to be </w:t>
      </w:r>
      <w:proofErr w:type="gramStart"/>
      <w:r>
        <w:rPr>
          <w:rFonts w:ascii="Arial" w:hAnsi="Arial"/>
          <w:sz w:val="20"/>
        </w:rPr>
        <w:t>completed</w:t>
      </w:r>
      <w:proofErr w:type="gramEnd"/>
    </w:p>
    <w:p w14:paraId="49FF0F17" w14:textId="226776FD" w:rsidR="00F1355F" w:rsidRPr="00940307" w:rsidRDefault="001F705D" w:rsidP="00860257">
      <w:pPr>
        <w:tabs>
          <w:tab w:val="left" w:pos="2160"/>
          <w:tab w:val="left" w:pos="2520"/>
        </w:tabs>
        <w:spacing w:before="240"/>
        <w:rPr>
          <w:rFonts w:ascii="Arial" w:hAnsi="Arial"/>
          <w:b/>
          <w:sz w:val="20"/>
        </w:rPr>
      </w:pPr>
      <w:bookmarkStart w:id="0" w:name="_Hlk59104889"/>
      <w:r w:rsidRPr="001F705D">
        <w:rPr>
          <w:rFonts w:ascii="Arial" w:hAnsi="Arial"/>
          <w:b/>
          <w:bCs/>
          <w:sz w:val="20"/>
        </w:rPr>
        <w:t>General Surgery</w:t>
      </w:r>
      <w:r w:rsidR="00F1355F" w:rsidRPr="00940307">
        <w:rPr>
          <w:rFonts w:ascii="Arial" w:hAnsi="Arial"/>
          <w:sz w:val="20"/>
        </w:rPr>
        <w:tab/>
      </w:r>
      <w:r w:rsidR="00980054" w:rsidRPr="00940307">
        <w:rPr>
          <w:rFonts w:ascii="Arial" w:hAnsi="Arial"/>
          <w:sz w:val="20"/>
        </w:rPr>
        <w:tab/>
      </w:r>
      <w:r w:rsidR="00722FD2">
        <w:rPr>
          <w:rFonts w:ascii="Arial" w:hAnsi="Arial"/>
          <w:sz w:val="20"/>
        </w:rPr>
        <w:tab/>
      </w:r>
      <w:r w:rsidR="00194825">
        <w:rPr>
          <w:rFonts w:ascii="Arial" w:hAnsi="Arial"/>
          <w:b/>
          <w:sz w:val="20"/>
        </w:rPr>
        <w:t xml:space="preserve">Newark Wayne </w:t>
      </w:r>
      <w:r w:rsidR="00722FD2">
        <w:rPr>
          <w:rFonts w:ascii="Arial" w:hAnsi="Arial"/>
          <w:b/>
          <w:sz w:val="20"/>
        </w:rPr>
        <w:t>Hospital</w:t>
      </w:r>
      <w:r w:rsidR="002410BA">
        <w:rPr>
          <w:rFonts w:ascii="Arial" w:hAnsi="Arial"/>
          <w:b/>
          <w:sz w:val="20"/>
        </w:rPr>
        <w:t xml:space="preserve">, </w:t>
      </w:r>
      <w:r w:rsidR="00722FD2">
        <w:rPr>
          <w:rFonts w:ascii="Arial" w:hAnsi="Arial"/>
          <w:b/>
          <w:sz w:val="20"/>
        </w:rPr>
        <w:t>Newark, NY</w:t>
      </w:r>
      <w:r w:rsidR="0009751D">
        <w:rPr>
          <w:rFonts w:ascii="Arial" w:hAnsi="Arial"/>
          <w:b/>
          <w:sz w:val="20"/>
        </w:rPr>
        <w:t xml:space="preserve"> </w:t>
      </w:r>
      <w:r w:rsidR="0009751D">
        <w:rPr>
          <w:rFonts w:ascii="Arial" w:hAnsi="Arial"/>
          <w:bCs/>
          <w:i/>
          <w:iCs/>
          <w:sz w:val="20"/>
        </w:rPr>
        <w:t>(</w:t>
      </w:r>
      <w:r w:rsidR="002B5298">
        <w:rPr>
          <w:rFonts w:ascii="Arial" w:hAnsi="Arial"/>
          <w:bCs/>
          <w:i/>
          <w:iCs/>
          <w:sz w:val="20"/>
        </w:rPr>
        <w:t>Brian Watkins, MD</w:t>
      </w:r>
      <w:r w:rsidR="0009751D">
        <w:rPr>
          <w:rFonts w:ascii="Arial" w:hAnsi="Arial"/>
          <w:bCs/>
          <w:i/>
          <w:iCs/>
          <w:sz w:val="20"/>
        </w:rPr>
        <w:t>)</w:t>
      </w:r>
    </w:p>
    <w:p w14:paraId="58F2C9A5" w14:textId="5ED6E515" w:rsidR="001C14F2" w:rsidRDefault="005F3031" w:rsidP="001C14F2">
      <w:pPr>
        <w:tabs>
          <w:tab w:val="left" w:pos="2160"/>
          <w:tab w:val="left" w:pos="2520"/>
        </w:tabs>
        <w:ind w:left="2520" w:hanging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="001F705D">
        <w:rPr>
          <w:rFonts w:ascii="Arial" w:hAnsi="Arial"/>
          <w:sz w:val="20"/>
        </w:rPr>
        <w:t>12/18/23</w:t>
      </w:r>
      <w:r w:rsidR="00E860DD">
        <w:rPr>
          <w:rFonts w:ascii="Arial" w:hAnsi="Arial"/>
          <w:sz w:val="20"/>
        </w:rPr>
        <w:t xml:space="preserve"> to </w:t>
      </w:r>
      <w:r w:rsidR="001F705D">
        <w:rPr>
          <w:rFonts w:ascii="Arial" w:hAnsi="Arial"/>
          <w:sz w:val="20"/>
        </w:rPr>
        <w:t>1/24/24</w:t>
      </w:r>
      <w:r w:rsidR="00F1355F" w:rsidRPr="00940307">
        <w:rPr>
          <w:rFonts w:ascii="Arial" w:hAnsi="Arial"/>
          <w:sz w:val="20"/>
        </w:rPr>
        <w:t xml:space="preserve">) </w:t>
      </w:r>
      <w:r w:rsidR="00F1355F" w:rsidRPr="00940307">
        <w:rPr>
          <w:rFonts w:ascii="Arial" w:hAnsi="Arial"/>
          <w:sz w:val="20"/>
        </w:rPr>
        <w:tab/>
      </w:r>
      <w:r w:rsidR="00980054" w:rsidRPr="00940307">
        <w:rPr>
          <w:rFonts w:ascii="Arial" w:hAnsi="Arial"/>
          <w:sz w:val="20"/>
        </w:rPr>
        <w:tab/>
      </w:r>
    </w:p>
    <w:p w14:paraId="0B384839" w14:textId="3F130783" w:rsidR="00C45062" w:rsidRPr="00C45062" w:rsidRDefault="00C45062" w:rsidP="00C45062">
      <w:pPr>
        <w:numPr>
          <w:ilvl w:val="0"/>
          <w:numId w:val="20"/>
        </w:numPr>
        <w:tabs>
          <w:tab w:val="left" w:pos="2160"/>
          <w:tab w:val="left" w:pos="2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Provided first and second assist in numerous general and orthopedic surgical procedures with p</w:t>
      </w:r>
      <w:r w:rsidRPr="00C45062">
        <w:rPr>
          <w:rFonts w:ascii="Arial" w:hAnsi="Arial"/>
          <w:sz w:val="20"/>
        </w:rPr>
        <w:t xml:space="preserve">roficiency obtained in wound closure techniques including subcuticular mattress, and deep suture techniques. </w:t>
      </w:r>
    </w:p>
    <w:bookmarkEnd w:id="0"/>
    <w:p w14:paraId="69B8F0E1" w14:textId="1034843B" w:rsidR="00F1355F" w:rsidRPr="00C705F5" w:rsidRDefault="001F705D" w:rsidP="00ED102C">
      <w:pPr>
        <w:tabs>
          <w:tab w:val="left" w:pos="2160"/>
          <w:tab w:val="left" w:pos="2520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Inpatient Internal Medicine</w:t>
      </w:r>
      <w:r w:rsidR="00F1355F" w:rsidRPr="00940307">
        <w:rPr>
          <w:rFonts w:ascii="Arial" w:hAnsi="Arial"/>
          <w:sz w:val="20"/>
        </w:rPr>
        <w:tab/>
      </w:r>
      <w:r w:rsidR="00194825">
        <w:rPr>
          <w:rFonts w:ascii="Arial" w:hAnsi="Arial"/>
          <w:b/>
          <w:sz w:val="20"/>
        </w:rPr>
        <w:t>Rochester General Hospital</w:t>
      </w:r>
      <w:r w:rsidR="00860257">
        <w:rPr>
          <w:rFonts w:ascii="Arial" w:hAnsi="Arial"/>
          <w:b/>
          <w:sz w:val="20"/>
        </w:rPr>
        <w:t xml:space="preserve">, </w:t>
      </w:r>
      <w:r w:rsidR="00194825">
        <w:rPr>
          <w:rFonts w:ascii="Arial" w:hAnsi="Arial"/>
          <w:b/>
          <w:sz w:val="20"/>
        </w:rPr>
        <w:t>Rochester, NY</w:t>
      </w:r>
      <w:r w:rsidR="0009751D">
        <w:rPr>
          <w:rFonts w:ascii="Arial" w:hAnsi="Arial"/>
          <w:b/>
          <w:sz w:val="20"/>
        </w:rPr>
        <w:t xml:space="preserve"> </w:t>
      </w:r>
      <w:r w:rsidR="0009751D">
        <w:rPr>
          <w:rFonts w:ascii="Arial" w:hAnsi="Arial"/>
          <w:bCs/>
          <w:i/>
          <w:iCs/>
          <w:sz w:val="20"/>
        </w:rPr>
        <w:t>(Natalie Brewster, PA-C)</w:t>
      </w:r>
    </w:p>
    <w:p w14:paraId="76FDE876" w14:textId="672C3C92" w:rsidR="002410BA" w:rsidRDefault="00F1355F" w:rsidP="00D1440F">
      <w:pPr>
        <w:tabs>
          <w:tab w:val="left" w:pos="2160"/>
          <w:tab w:val="left" w:pos="2520"/>
        </w:tabs>
        <w:ind w:left="2520" w:hanging="2520"/>
        <w:rPr>
          <w:rFonts w:ascii="Arial" w:hAnsi="Arial"/>
          <w:sz w:val="20"/>
        </w:rPr>
      </w:pPr>
      <w:r w:rsidRPr="00940307">
        <w:rPr>
          <w:rFonts w:ascii="Arial" w:hAnsi="Arial"/>
          <w:sz w:val="20"/>
        </w:rPr>
        <w:t>(</w:t>
      </w:r>
      <w:r w:rsidR="001F705D">
        <w:rPr>
          <w:rFonts w:ascii="Arial" w:hAnsi="Arial"/>
          <w:sz w:val="20"/>
        </w:rPr>
        <w:t>11/13/23</w:t>
      </w:r>
      <w:r w:rsidRPr="00940307">
        <w:rPr>
          <w:rFonts w:ascii="Arial" w:hAnsi="Arial"/>
          <w:sz w:val="20"/>
        </w:rPr>
        <w:t xml:space="preserve"> to </w:t>
      </w:r>
      <w:r w:rsidR="001F705D">
        <w:rPr>
          <w:rFonts w:ascii="Arial" w:hAnsi="Arial"/>
          <w:sz w:val="20"/>
        </w:rPr>
        <w:t>12/13/23</w:t>
      </w:r>
      <w:r w:rsidRPr="00940307">
        <w:rPr>
          <w:rFonts w:ascii="Arial" w:hAnsi="Arial"/>
          <w:sz w:val="20"/>
        </w:rPr>
        <w:t xml:space="preserve">) </w:t>
      </w:r>
      <w:r w:rsidRPr="00940307">
        <w:rPr>
          <w:rFonts w:ascii="Arial" w:hAnsi="Arial"/>
          <w:sz w:val="20"/>
        </w:rPr>
        <w:tab/>
      </w:r>
    </w:p>
    <w:p w14:paraId="7147F5C9" w14:textId="0E9F0B66" w:rsidR="00FD1CE7" w:rsidRDefault="00FD1CE7" w:rsidP="00FD1CE7">
      <w:pPr>
        <w:numPr>
          <w:ilvl w:val="0"/>
          <w:numId w:val="28"/>
        </w:numPr>
        <w:tabs>
          <w:tab w:val="left" w:pos="2160"/>
          <w:tab w:val="left" w:pos="2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Proficiency within the medical observation unit diagnosing and treating various acute and chronic disease states</w:t>
      </w:r>
      <w:r w:rsidR="0009751D">
        <w:rPr>
          <w:rFonts w:ascii="Arial" w:hAnsi="Arial"/>
          <w:sz w:val="20"/>
        </w:rPr>
        <w:t>.</w:t>
      </w:r>
    </w:p>
    <w:p w14:paraId="2F83A975" w14:textId="30B13C49" w:rsidR="00646090" w:rsidRPr="0009751D" w:rsidRDefault="00194825" w:rsidP="00646090">
      <w:pPr>
        <w:tabs>
          <w:tab w:val="left" w:pos="2160"/>
          <w:tab w:val="left" w:pos="2520"/>
        </w:tabs>
        <w:spacing w:before="24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>Family Medicine</w:t>
      </w:r>
      <w:r w:rsidR="00646090" w:rsidRPr="00646090">
        <w:rPr>
          <w:rFonts w:ascii="Arial" w:hAnsi="Arial"/>
          <w:sz w:val="20"/>
        </w:rPr>
        <w:tab/>
      </w:r>
      <w:r w:rsidR="00646090" w:rsidRPr="00646090">
        <w:rPr>
          <w:rFonts w:ascii="Arial" w:hAnsi="Arial"/>
          <w:sz w:val="20"/>
        </w:rPr>
        <w:tab/>
      </w:r>
      <w:r w:rsidR="007A6417"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Flaherty Family Medicine,</w:t>
      </w:r>
      <w:r w:rsidR="00646090" w:rsidRPr="00646090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Rochester, NY</w:t>
      </w:r>
      <w:r w:rsidR="0009751D">
        <w:rPr>
          <w:rFonts w:ascii="Arial" w:hAnsi="Arial"/>
          <w:b/>
          <w:sz w:val="20"/>
        </w:rPr>
        <w:t xml:space="preserve"> </w:t>
      </w:r>
      <w:r w:rsidR="0009751D">
        <w:rPr>
          <w:rFonts w:ascii="Arial" w:hAnsi="Arial"/>
          <w:bCs/>
          <w:i/>
          <w:iCs/>
          <w:sz w:val="20"/>
        </w:rPr>
        <w:t>(Daniel Flaherty, DO)</w:t>
      </w:r>
    </w:p>
    <w:p w14:paraId="52512476" w14:textId="6206AD46" w:rsidR="00646090" w:rsidRPr="0009751D" w:rsidRDefault="00646090" w:rsidP="00646090">
      <w:pPr>
        <w:tabs>
          <w:tab w:val="left" w:pos="2160"/>
          <w:tab w:val="left" w:pos="2520"/>
        </w:tabs>
        <w:rPr>
          <w:rFonts w:ascii="Arial" w:hAnsi="Arial"/>
          <w:i/>
          <w:iCs/>
          <w:sz w:val="20"/>
        </w:rPr>
      </w:pPr>
      <w:r w:rsidRPr="00646090">
        <w:rPr>
          <w:rFonts w:ascii="Arial" w:hAnsi="Arial"/>
          <w:sz w:val="20"/>
        </w:rPr>
        <w:t>(</w:t>
      </w:r>
      <w:r w:rsidR="00194825">
        <w:rPr>
          <w:rFonts w:ascii="Arial" w:hAnsi="Arial"/>
          <w:sz w:val="20"/>
        </w:rPr>
        <w:t>10/9/23</w:t>
      </w:r>
      <w:r w:rsidRPr="00646090">
        <w:rPr>
          <w:rFonts w:ascii="Arial" w:hAnsi="Arial"/>
          <w:sz w:val="20"/>
        </w:rPr>
        <w:t xml:space="preserve"> to </w:t>
      </w:r>
      <w:r w:rsidR="00194825">
        <w:rPr>
          <w:rFonts w:ascii="Arial" w:hAnsi="Arial"/>
          <w:sz w:val="20"/>
        </w:rPr>
        <w:t>11/8/23</w:t>
      </w:r>
      <w:r w:rsidRPr="00646090">
        <w:rPr>
          <w:rFonts w:ascii="Arial" w:hAnsi="Arial"/>
          <w:sz w:val="20"/>
        </w:rPr>
        <w:t xml:space="preserve">) </w:t>
      </w:r>
      <w:r w:rsidR="0009751D">
        <w:rPr>
          <w:rFonts w:ascii="Arial" w:hAnsi="Arial"/>
          <w:sz w:val="20"/>
        </w:rPr>
        <w:tab/>
      </w:r>
      <w:r w:rsidR="0009751D">
        <w:rPr>
          <w:rFonts w:ascii="Arial" w:hAnsi="Arial"/>
          <w:sz w:val="20"/>
        </w:rPr>
        <w:tab/>
      </w:r>
    </w:p>
    <w:p w14:paraId="2EDBC3B8" w14:textId="7FB00342" w:rsidR="009720A3" w:rsidRDefault="009720A3" w:rsidP="009720A3">
      <w:pPr>
        <w:numPr>
          <w:ilvl w:val="0"/>
          <w:numId w:val="25"/>
        </w:numPr>
        <w:tabs>
          <w:tab w:val="left" w:pos="2160"/>
          <w:tab w:val="left" w:pos="2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Proficiency obtained in interpreting various laboratory values</w:t>
      </w:r>
      <w:r w:rsidR="0009751D">
        <w:rPr>
          <w:rFonts w:ascii="Arial" w:hAnsi="Arial"/>
          <w:sz w:val="20"/>
        </w:rPr>
        <w:t>, with proper pharmacologic management of acute and chronic disease states.</w:t>
      </w:r>
    </w:p>
    <w:p w14:paraId="0514827D" w14:textId="691177E4" w:rsidR="00646090" w:rsidRPr="00C705F5" w:rsidRDefault="00646090" w:rsidP="00646090">
      <w:pPr>
        <w:tabs>
          <w:tab w:val="left" w:pos="2160"/>
          <w:tab w:val="left" w:pos="2520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Orthop</w:t>
      </w:r>
      <w:r w:rsidR="00194825">
        <w:rPr>
          <w:rFonts w:ascii="Arial" w:hAnsi="Arial"/>
          <w:b/>
          <w:sz w:val="20"/>
        </w:rPr>
        <w:t>edics</w:t>
      </w:r>
      <w:r w:rsidRPr="00940307">
        <w:rPr>
          <w:rFonts w:ascii="Arial" w:hAnsi="Arial"/>
          <w:sz w:val="20"/>
        </w:rPr>
        <w:tab/>
      </w:r>
      <w:r w:rsidRPr="00940307">
        <w:rPr>
          <w:rFonts w:ascii="Arial" w:hAnsi="Arial"/>
          <w:sz w:val="20"/>
        </w:rPr>
        <w:tab/>
      </w:r>
      <w:r w:rsidR="007A6417">
        <w:rPr>
          <w:rFonts w:ascii="Arial" w:hAnsi="Arial"/>
          <w:sz w:val="20"/>
        </w:rPr>
        <w:tab/>
      </w:r>
      <w:r w:rsidR="00194825">
        <w:rPr>
          <w:rFonts w:ascii="Arial" w:hAnsi="Arial"/>
          <w:b/>
          <w:sz w:val="20"/>
        </w:rPr>
        <w:t>Schlehr Orthopedics, Buffalo, NY</w:t>
      </w:r>
      <w:r w:rsidR="0009751D">
        <w:rPr>
          <w:rFonts w:ascii="Arial" w:hAnsi="Arial"/>
          <w:b/>
          <w:sz w:val="20"/>
        </w:rPr>
        <w:t xml:space="preserve"> </w:t>
      </w:r>
      <w:r w:rsidR="0009751D">
        <w:rPr>
          <w:rFonts w:ascii="Arial" w:hAnsi="Arial"/>
          <w:bCs/>
          <w:i/>
          <w:iCs/>
          <w:sz w:val="20"/>
        </w:rPr>
        <w:t>(Craig Roberto, MD)</w:t>
      </w:r>
    </w:p>
    <w:p w14:paraId="49DEDDA1" w14:textId="0E95BD7A" w:rsidR="00646090" w:rsidRDefault="00646090" w:rsidP="00646090">
      <w:pPr>
        <w:tabs>
          <w:tab w:val="left" w:pos="2160"/>
          <w:tab w:val="left" w:pos="2520"/>
        </w:tabs>
        <w:rPr>
          <w:rFonts w:ascii="Arial" w:hAnsi="Arial"/>
          <w:sz w:val="20"/>
        </w:rPr>
      </w:pPr>
      <w:r w:rsidRPr="00940307">
        <w:rPr>
          <w:rFonts w:ascii="Arial" w:hAnsi="Arial"/>
          <w:sz w:val="20"/>
        </w:rPr>
        <w:t>(</w:t>
      </w:r>
      <w:r w:rsidR="00194825">
        <w:rPr>
          <w:rFonts w:ascii="Arial" w:hAnsi="Arial"/>
          <w:sz w:val="20"/>
        </w:rPr>
        <w:t>9/5/23</w:t>
      </w:r>
      <w:r w:rsidRPr="00940307">
        <w:rPr>
          <w:rFonts w:ascii="Arial" w:hAnsi="Arial"/>
          <w:sz w:val="20"/>
        </w:rPr>
        <w:t xml:space="preserve"> to </w:t>
      </w:r>
      <w:r w:rsidR="00194825">
        <w:rPr>
          <w:rFonts w:ascii="Arial" w:hAnsi="Arial"/>
          <w:sz w:val="20"/>
        </w:rPr>
        <w:t>10/4/23</w:t>
      </w:r>
      <w:r w:rsidRPr="00940307">
        <w:rPr>
          <w:rFonts w:ascii="Arial" w:hAnsi="Arial"/>
          <w:sz w:val="20"/>
        </w:rPr>
        <w:t xml:space="preserve">) </w:t>
      </w:r>
      <w:r w:rsidRPr="00940307">
        <w:rPr>
          <w:rFonts w:ascii="Arial" w:hAnsi="Arial"/>
          <w:sz w:val="20"/>
        </w:rPr>
        <w:tab/>
      </w:r>
    </w:p>
    <w:p w14:paraId="43A25715" w14:textId="65B4ACF7" w:rsidR="00765BB5" w:rsidRDefault="00765BB5" w:rsidP="00765BB5">
      <w:pPr>
        <w:numPr>
          <w:ilvl w:val="0"/>
          <w:numId w:val="24"/>
        </w:numPr>
        <w:tabs>
          <w:tab w:val="left" w:pos="2160"/>
          <w:tab w:val="left" w:pos="2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Provided first assist in OR for knee arthroscopy, anterior cruciate ligament repair and shoulder rotator cuff repairs.</w:t>
      </w:r>
    </w:p>
    <w:p w14:paraId="73FAFDF5" w14:textId="5C8C7476" w:rsidR="00765BB5" w:rsidRPr="00765BB5" w:rsidRDefault="00765BB5" w:rsidP="00765BB5">
      <w:pPr>
        <w:numPr>
          <w:ilvl w:val="0"/>
          <w:numId w:val="24"/>
        </w:numPr>
        <w:tabs>
          <w:tab w:val="left" w:pos="2160"/>
          <w:tab w:val="left" w:pos="2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Performed various corticosteroid and hyaluronic acid injections to patients in office. </w:t>
      </w:r>
    </w:p>
    <w:p w14:paraId="7CF92DDD" w14:textId="36706988" w:rsidR="00646090" w:rsidRPr="002B5298" w:rsidRDefault="00194825" w:rsidP="00646090">
      <w:pPr>
        <w:tabs>
          <w:tab w:val="left" w:pos="2160"/>
          <w:tab w:val="left" w:pos="2520"/>
        </w:tabs>
        <w:spacing w:before="24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>Behavioral Health</w:t>
      </w:r>
      <w:r w:rsidR="00646090" w:rsidRPr="00940307">
        <w:rPr>
          <w:rFonts w:ascii="Arial" w:hAnsi="Arial"/>
          <w:sz w:val="20"/>
        </w:rPr>
        <w:tab/>
      </w:r>
      <w:r w:rsidR="00646090" w:rsidRPr="00940307">
        <w:rPr>
          <w:rFonts w:ascii="Arial" w:hAnsi="Arial"/>
          <w:sz w:val="20"/>
        </w:rPr>
        <w:tab/>
      </w:r>
      <w:r w:rsidR="007A6417"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Evelyn Brandon</w:t>
      </w:r>
      <w:r w:rsidR="002B5298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Health Center</w:t>
      </w:r>
      <w:r w:rsidR="00646090">
        <w:rPr>
          <w:rFonts w:ascii="Arial" w:hAnsi="Arial"/>
          <w:b/>
          <w:sz w:val="20"/>
        </w:rPr>
        <w:t xml:space="preserve">, </w:t>
      </w:r>
      <w:r>
        <w:rPr>
          <w:rFonts w:ascii="Arial" w:hAnsi="Arial"/>
          <w:b/>
          <w:sz w:val="20"/>
        </w:rPr>
        <w:t>Rochester, NY</w:t>
      </w:r>
      <w:r w:rsidR="002B5298">
        <w:rPr>
          <w:rFonts w:ascii="Arial" w:hAnsi="Arial"/>
          <w:b/>
          <w:sz w:val="20"/>
        </w:rPr>
        <w:t xml:space="preserve"> </w:t>
      </w:r>
      <w:r w:rsidR="002B5298">
        <w:rPr>
          <w:rFonts w:ascii="Arial" w:hAnsi="Arial"/>
          <w:bCs/>
          <w:i/>
          <w:iCs/>
          <w:sz w:val="20"/>
        </w:rPr>
        <w:t>(</w:t>
      </w:r>
      <w:proofErr w:type="spellStart"/>
      <w:r w:rsidR="002B5298">
        <w:rPr>
          <w:rFonts w:ascii="Arial" w:hAnsi="Arial"/>
          <w:bCs/>
          <w:i/>
          <w:iCs/>
          <w:sz w:val="20"/>
        </w:rPr>
        <w:t>Satyavathy</w:t>
      </w:r>
      <w:proofErr w:type="spellEnd"/>
      <w:r w:rsidR="002B5298">
        <w:rPr>
          <w:rFonts w:ascii="Arial" w:hAnsi="Arial"/>
          <w:bCs/>
          <w:i/>
          <w:iCs/>
          <w:sz w:val="20"/>
        </w:rPr>
        <w:t xml:space="preserve"> </w:t>
      </w:r>
      <w:proofErr w:type="spellStart"/>
      <w:r w:rsidR="002B5298">
        <w:rPr>
          <w:rFonts w:ascii="Arial" w:hAnsi="Arial"/>
          <w:bCs/>
          <w:i/>
          <w:iCs/>
          <w:sz w:val="20"/>
        </w:rPr>
        <w:t>Sarakanti</w:t>
      </w:r>
      <w:proofErr w:type="spellEnd"/>
      <w:r w:rsidR="002B5298">
        <w:rPr>
          <w:rFonts w:ascii="Arial" w:hAnsi="Arial"/>
          <w:bCs/>
          <w:i/>
          <w:iCs/>
          <w:sz w:val="20"/>
        </w:rPr>
        <w:t>, MD)</w:t>
      </w:r>
    </w:p>
    <w:p w14:paraId="5B8AFC37" w14:textId="77777777" w:rsidR="00FD1CE7" w:rsidRDefault="00646090" w:rsidP="00FD1CE7">
      <w:pPr>
        <w:tabs>
          <w:tab w:val="left" w:pos="2160"/>
          <w:tab w:val="left" w:pos="2520"/>
        </w:tabs>
        <w:rPr>
          <w:rFonts w:ascii="Arial" w:hAnsi="Arial"/>
          <w:sz w:val="20"/>
        </w:rPr>
      </w:pPr>
      <w:r w:rsidRPr="00940307">
        <w:rPr>
          <w:rFonts w:ascii="Arial" w:hAnsi="Arial"/>
          <w:sz w:val="20"/>
        </w:rPr>
        <w:t>(</w:t>
      </w:r>
      <w:r w:rsidR="00194825">
        <w:rPr>
          <w:rFonts w:ascii="Arial" w:hAnsi="Arial"/>
          <w:sz w:val="20"/>
        </w:rPr>
        <w:t>7/31/23</w:t>
      </w:r>
      <w:r w:rsidRPr="00940307">
        <w:rPr>
          <w:rFonts w:ascii="Arial" w:hAnsi="Arial"/>
          <w:sz w:val="20"/>
        </w:rPr>
        <w:t xml:space="preserve"> to </w:t>
      </w:r>
      <w:r w:rsidR="00194825">
        <w:rPr>
          <w:rFonts w:ascii="Arial" w:hAnsi="Arial"/>
          <w:sz w:val="20"/>
        </w:rPr>
        <w:t>8/30/23</w:t>
      </w:r>
      <w:r w:rsidRPr="00940307">
        <w:rPr>
          <w:rFonts w:ascii="Arial" w:hAnsi="Arial"/>
          <w:sz w:val="20"/>
        </w:rPr>
        <w:t xml:space="preserve">) </w:t>
      </w:r>
      <w:r w:rsidRPr="00940307">
        <w:rPr>
          <w:rFonts w:ascii="Arial" w:hAnsi="Arial"/>
          <w:sz w:val="20"/>
        </w:rPr>
        <w:tab/>
      </w:r>
      <w:r w:rsidR="00FD1CE7">
        <w:rPr>
          <w:rFonts w:ascii="Arial" w:hAnsi="Arial"/>
          <w:sz w:val="20"/>
        </w:rPr>
        <w:tab/>
      </w:r>
      <w:r w:rsidR="00FD1CE7">
        <w:rPr>
          <w:rFonts w:ascii="Arial" w:hAnsi="Arial"/>
          <w:sz w:val="20"/>
        </w:rPr>
        <w:tab/>
      </w:r>
    </w:p>
    <w:p w14:paraId="54FFD1BB" w14:textId="0958EA2F" w:rsidR="0009751D" w:rsidRDefault="00FD1CE7" w:rsidP="0009751D">
      <w:pPr>
        <w:pStyle w:val="ListParagraph"/>
        <w:numPr>
          <w:ilvl w:val="0"/>
          <w:numId w:val="30"/>
        </w:numPr>
        <w:tabs>
          <w:tab w:val="left" w:pos="2160"/>
          <w:tab w:val="left" w:pos="2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Evaluated and manage</w:t>
      </w:r>
      <w:r w:rsidR="0009751D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 xml:space="preserve"> patients with co-existing mental health and chemical dependency diagnoses</w:t>
      </w:r>
      <w:r w:rsidR="0009751D">
        <w:rPr>
          <w:rFonts w:ascii="Arial" w:hAnsi="Arial"/>
          <w:sz w:val="20"/>
        </w:rPr>
        <w:t>.</w:t>
      </w:r>
    </w:p>
    <w:p w14:paraId="4F147113" w14:textId="5F354955" w:rsidR="00646090" w:rsidRPr="00C705F5" w:rsidRDefault="00194825" w:rsidP="00646090">
      <w:pPr>
        <w:tabs>
          <w:tab w:val="left" w:pos="2160"/>
          <w:tab w:val="left" w:pos="2520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Pediatric </w:t>
      </w:r>
      <w:r w:rsidR="00646090">
        <w:rPr>
          <w:rFonts w:ascii="Arial" w:hAnsi="Arial"/>
          <w:b/>
          <w:sz w:val="20"/>
        </w:rPr>
        <w:t>Orthopedics</w:t>
      </w:r>
      <w:r w:rsidR="00646090" w:rsidRPr="00940307">
        <w:rPr>
          <w:rFonts w:ascii="Arial" w:hAnsi="Arial"/>
          <w:sz w:val="20"/>
        </w:rPr>
        <w:tab/>
      </w:r>
      <w:r w:rsidR="00646090" w:rsidRPr="00940307">
        <w:rPr>
          <w:rFonts w:ascii="Arial" w:hAnsi="Arial"/>
          <w:sz w:val="20"/>
        </w:rPr>
        <w:tab/>
      </w:r>
      <w:r w:rsidR="0027398A"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University of Rochester </w:t>
      </w:r>
      <w:r w:rsidR="0009751D">
        <w:rPr>
          <w:rFonts w:ascii="Arial" w:hAnsi="Arial"/>
          <w:b/>
          <w:sz w:val="20"/>
        </w:rPr>
        <w:t>Orthopedics,</w:t>
      </w:r>
      <w:r w:rsidR="00646090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Rochester</w:t>
      </w:r>
      <w:r w:rsidR="00646090"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z w:val="20"/>
        </w:rPr>
        <w:t xml:space="preserve"> NY</w:t>
      </w:r>
      <w:r w:rsidR="0009751D">
        <w:rPr>
          <w:rFonts w:ascii="Arial" w:hAnsi="Arial"/>
          <w:b/>
          <w:sz w:val="20"/>
        </w:rPr>
        <w:t xml:space="preserve"> </w:t>
      </w:r>
      <w:r w:rsidR="0009751D">
        <w:rPr>
          <w:rFonts w:ascii="Arial" w:hAnsi="Arial"/>
          <w:bCs/>
          <w:i/>
          <w:iCs/>
          <w:sz w:val="20"/>
        </w:rPr>
        <w:t>(Kim Ingraham, PA-C)</w:t>
      </w:r>
    </w:p>
    <w:p w14:paraId="198E277C" w14:textId="77777777" w:rsidR="006F3BC7" w:rsidRDefault="00646090" w:rsidP="006F3BC7">
      <w:pPr>
        <w:tabs>
          <w:tab w:val="left" w:pos="2160"/>
          <w:tab w:val="left" w:pos="2520"/>
        </w:tabs>
        <w:rPr>
          <w:rFonts w:ascii="Arial" w:hAnsi="Arial"/>
          <w:sz w:val="20"/>
        </w:rPr>
      </w:pPr>
      <w:r w:rsidRPr="00940307">
        <w:rPr>
          <w:rFonts w:ascii="Arial" w:hAnsi="Arial"/>
          <w:sz w:val="20"/>
        </w:rPr>
        <w:t>(</w:t>
      </w:r>
      <w:r w:rsidR="00194825">
        <w:rPr>
          <w:rFonts w:ascii="Arial" w:hAnsi="Arial"/>
          <w:sz w:val="20"/>
        </w:rPr>
        <w:t>6/26/23</w:t>
      </w:r>
      <w:r w:rsidRPr="00940307">
        <w:rPr>
          <w:rFonts w:ascii="Arial" w:hAnsi="Arial"/>
          <w:sz w:val="20"/>
        </w:rPr>
        <w:t xml:space="preserve"> to </w:t>
      </w:r>
      <w:r w:rsidR="00194825">
        <w:rPr>
          <w:rFonts w:ascii="Arial" w:hAnsi="Arial"/>
          <w:sz w:val="20"/>
        </w:rPr>
        <w:t>7/26/23</w:t>
      </w:r>
      <w:r w:rsidRPr="00940307">
        <w:rPr>
          <w:rFonts w:ascii="Arial" w:hAnsi="Arial"/>
          <w:sz w:val="20"/>
        </w:rPr>
        <w:t xml:space="preserve">) </w:t>
      </w:r>
      <w:r w:rsidRPr="00940307">
        <w:rPr>
          <w:rFonts w:ascii="Arial" w:hAnsi="Arial"/>
          <w:sz w:val="20"/>
        </w:rPr>
        <w:tab/>
      </w:r>
      <w:r w:rsidR="006F3BC7">
        <w:rPr>
          <w:rFonts w:ascii="Arial" w:hAnsi="Arial"/>
          <w:sz w:val="20"/>
        </w:rPr>
        <w:tab/>
      </w:r>
      <w:r w:rsidR="006F3BC7">
        <w:rPr>
          <w:rFonts w:ascii="Arial" w:hAnsi="Arial"/>
          <w:sz w:val="20"/>
        </w:rPr>
        <w:tab/>
      </w:r>
    </w:p>
    <w:p w14:paraId="7FB64EBC" w14:textId="126CA7AA" w:rsidR="006F3BC7" w:rsidRPr="0009751D" w:rsidRDefault="006F3BC7" w:rsidP="0009751D">
      <w:pPr>
        <w:pStyle w:val="ListParagraph"/>
        <w:numPr>
          <w:ilvl w:val="0"/>
          <w:numId w:val="29"/>
        </w:numPr>
        <w:tabs>
          <w:tab w:val="left" w:pos="2160"/>
          <w:tab w:val="left" w:pos="2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E</w:t>
      </w:r>
      <w:r w:rsidRPr="006F3BC7">
        <w:rPr>
          <w:rFonts w:ascii="Arial" w:hAnsi="Arial"/>
          <w:sz w:val="20"/>
        </w:rPr>
        <w:t xml:space="preserve">valuated patients with various </w:t>
      </w:r>
      <w:r>
        <w:rPr>
          <w:rFonts w:ascii="Arial" w:hAnsi="Arial"/>
          <w:sz w:val="20"/>
        </w:rPr>
        <w:t>acute and congenital orthopedic conditions</w:t>
      </w:r>
      <w:r w:rsidR="0009751D">
        <w:rPr>
          <w:rFonts w:ascii="Arial" w:hAnsi="Arial"/>
          <w:sz w:val="20"/>
        </w:rPr>
        <w:t>, with proficiency obtained in performing</w:t>
      </w:r>
      <w:r w:rsidRPr="0009751D">
        <w:rPr>
          <w:rFonts w:ascii="Arial" w:hAnsi="Arial"/>
          <w:sz w:val="20"/>
        </w:rPr>
        <w:t xml:space="preserve"> various casting and splinting techniques.</w:t>
      </w:r>
    </w:p>
    <w:p w14:paraId="1D041B82" w14:textId="634AB0D7" w:rsidR="00646090" w:rsidRPr="00C705F5" w:rsidRDefault="00194825" w:rsidP="00646090">
      <w:pPr>
        <w:tabs>
          <w:tab w:val="left" w:pos="2160"/>
          <w:tab w:val="left" w:pos="2520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Pediatrics</w:t>
      </w:r>
      <w:r w:rsidR="00646090" w:rsidRPr="00940307">
        <w:rPr>
          <w:rFonts w:ascii="Arial" w:hAnsi="Arial"/>
          <w:sz w:val="20"/>
        </w:rPr>
        <w:tab/>
      </w:r>
      <w:r w:rsidR="00646090" w:rsidRPr="00940307">
        <w:rPr>
          <w:rFonts w:ascii="Arial" w:hAnsi="Arial"/>
          <w:sz w:val="20"/>
        </w:rPr>
        <w:tab/>
      </w:r>
      <w:r w:rsidR="0027398A"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Bay Creek Pediatrics</w:t>
      </w:r>
      <w:r w:rsidR="00646090">
        <w:rPr>
          <w:rFonts w:ascii="Arial" w:hAnsi="Arial"/>
          <w:b/>
          <w:sz w:val="20"/>
        </w:rPr>
        <w:t xml:space="preserve">, </w:t>
      </w:r>
      <w:r>
        <w:rPr>
          <w:rFonts w:ascii="Arial" w:hAnsi="Arial"/>
          <w:b/>
          <w:sz w:val="20"/>
        </w:rPr>
        <w:t>Rochester</w:t>
      </w:r>
      <w:r w:rsidR="00646090">
        <w:rPr>
          <w:rFonts w:ascii="Arial" w:hAnsi="Arial"/>
          <w:b/>
          <w:sz w:val="20"/>
        </w:rPr>
        <w:t xml:space="preserve">, </w:t>
      </w:r>
      <w:r>
        <w:rPr>
          <w:rFonts w:ascii="Arial" w:hAnsi="Arial"/>
          <w:b/>
          <w:sz w:val="20"/>
        </w:rPr>
        <w:t>NY</w:t>
      </w:r>
      <w:r w:rsidR="0009751D">
        <w:rPr>
          <w:rFonts w:ascii="Arial" w:hAnsi="Arial"/>
          <w:b/>
          <w:sz w:val="20"/>
        </w:rPr>
        <w:t xml:space="preserve"> </w:t>
      </w:r>
      <w:r w:rsidR="0009751D">
        <w:rPr>
          <w:rFonts w:ascii="Arial" w:hAnsi="Arial"/>
          <w:bCs/>
          <w:i/>
          <w:iCs/>
          <w:sz w:val="20"/>
        </w:rPr>
        <w:t>(Puneeta Khurana, MD)</w:t>
      </w:r>
    </w:p>
    <w:p w14:paraId="2B0B7881" w14:textId="42FCAD39" w:rsidR="002453DA" w:rsidRPr="00646090" w:rsidRDefault="00646090" w:rsidP="00646090">
      <w:pPr>
        <w:tabs>
          <w:tab w:val="left" w:pos="2160"/>
          <w:tab w:val="left" w:pos="2520"/>
        </w:tabs>
        <w:rPr>
          <w:rFonts w:ascii="Arial" w:hAnsi="Arial"/>
          <w:sz w:val="20"/>
        </w:rPr>
      </w:pPr>
      <w:r w:rsidRPr="00940307">
        <w:rPr>
          <w:rFonts w:ascii="Arial" w:hAnsi="Arial"/>
          <w:sz w:val="20"/>
        </w:rPr>
        <w:t>(</w:t>
      </w:r>
      <w:r w:rsidR="00194825">
        <w:rPr>
          <w:rFonts w:ascii="Arial" w:hAnsi="Arial"/>
          <w:sz w:val="20"/>
        </w:rPr>
        <w:t>5/22/23</w:t>
      </w:r>
      <w:r w:rsidRPr="00940307">
        <w:rPr>
          <w:rFonts w:ascii="Arial" w:hAnsi="Arial"/>
          <w:sz w:val="20"/>
        </w:rPr>
        <w:t xml:space="preserve"> to </w:t>
      </w:r>
      <w:r w:rsidR="00194825">
        <w:rPr>
          <w:rFonts w:ascii="Arial" w:hAnsi="Arial"/>
          <w:sz w:val="20"/>
        </w:rPr>
        <w:t>6/21/23</w:t>
      </w:r>
      <w:r w:rsidRPr="00940307">
        <w:rPr>
          <w:rFonts w:ascii="Arial" w:hAnsi="Arial"/>
          <w:sz w:val="20"/>
        </w:rPr>
        <w:t xml:space="preserve">) </w:t>
      </w:r>
      <w:r w:rsidRPr="00940307">
        <w:rPr>
          <w:rFonts w:ascii="Arial" w:hAnsi="Arial"/>
          <w:sz w:val="20"/>
        </w:rPr>
        <w:tab/>
      </w:r>
      <w:r w:rsidRPr="00646090">
        <w:rPr>
          <w:rFonts w:ascii="Arial" w:hAnsi="Arial"/>
          <w:sz w:val="20"/>
        </w:rPr>
        <w:tab/>
      </w:r>
    </w:p>
    <w:p w14:paraId="14AA3B66" w14:textId="13DFA12B" w:rsidR="004D4973" w:rsidRDefault="006B42EC" w:rsidP="006B42EC">
      <w:pPr>
        <w:pStyle w:val="ListParagraph"/>
        <w:numPr>
          <w:ilvl w:val="0"/>
          <w:numId w:val="31"/>
        </w:numPr>
        <w:tabs>
          <w:tab w:val="left" w:pos="2160"/>
          <w:tab w:val="left" w:pos="2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Diagnosed and managed acute and chronic conditions within the patient population of newborn to 17 years old.</w:t>
      </w:r>
    </w:p>
    <w:p w14:paraId="61B57A11" w14:textId="77777777" w:rsidR="004D4973" w:rsidRDefault="004D4973" w:rsidP="006B42EC">
      <w:pPr>
        <w:tabs>
          <w:tab w:val="left" w:pos="2160"/>
          <w:tab w:val="left" w:pos="2520"/>
        </w:tabs>
        <w:rPr>
          <w:rFonts w:ascii="Arial" w:hAnsi="Arial"/>
          <w:sz w:val="20"/>
        </w:rPr>
      </w:pPr>
    </w:p>
    <w:p w14:paraId="0A18B8FE" w14:textId="77777777" w:rsidR="00A45148" w:rsidRPr="00A45148" w:rsidRDefault="00A45148" w:rsidP="00A45148">
      <w:pPr>
        <w:pBdr>
          <w:bottom w:val="single" w:sz="12" w:space="1" w:color="auto"/>
        </w:pBdr>
        <w:tabs>
          <w:tab w:val="left" w:pos="2160"/>
          <w:tab w:val="left" w:pos="2520"/>
        </w:tabs>
        <w:rPr>
          <w:rFonts w:ascii="Arial" w:hAnsi="Arial"/>
          <w:b/>
          <w:sz w:val="20"/>
        </w:rPr>
      </w:pPr>
      <w:r w:rsidRPr="00A45148">
        <w:rPr>
          <w:rFonts w:ascii="Arial" w:hAnsi="Arial"/>
          <w:b/>
          <w:sz w:val="20"/>
        </w:rPr>
        <w:t xml:space="preserve">WORK EXPERIENCE  </w:t>
      </w:r>
    </w:p>
    <w:p w14:paraId="717DA171" w14:textId="77777777" w:rsidR="00B91A87" w:rsidRDefault="00B91A87" w:rsidP="00A45148">
      <w:pPr>
        <w:ind w:right="-720"/>
        <w:rPr>
          <w:rFonts w:ascii="Arial" w:hAnsi="Arial" w:cs="Arial"/>
          <w:b/>
          <w:sz w:val="20"/>
          <w:szCs w:val="20"/>
        </w:rPr>
      </w:pPr>
    </w:p>
    <w:p w14:paraId="7BA75C97" w14:textId="1B9CBE6C" w:rsidR="00B91A87" w:rsidRDefault="00FB43C3" w:rsidP="00A45148">
      <w:pPr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Licensed Athletic Traine</w:t>
      </w:r>
      <w:r w:rsidR="0027398A">
        <w:rPr>
          <w:rFonts w:ascii="Arial" w:hAnsi="Arial" w:cs="Arial"/>
          <w:b/>
          <w:sz w:val="20"/>
          <w:szCs w:val="20"/>
        </w:rPr>
        <w:t>r</w:t>
      </w:r>
      <w:r w:rsidR="002739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United Health Services</w:t>
      </w:r>
      <w:r w:rsidR="00B91A87" w:rsidRPr="00E53DCE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Binghamton, NY</w:t>
      </w:r>
    </w:p>
    <w:p w14:paraId="5E980676" w14:textId="77777777" w:rsidR="00EF7B41" w:rsidRDefault="00FB43C3" w:rsidP="00A45148">
      <w:pPr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2019</w:t>
      </w:r>
      <w:r w:rsidR="00B91A87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2021</w:t>
      </w:r>
      <w:r w:rsidR="00B91A87">
        <w:rPr>
          <w:rFonts w:ascii="Arial" w:hAnsi="Arial" w:cs="Arial"/>
          <w:bCs/>
          <w:sz w:val="20"/>
          <w:szCs w:val="20"/>
        </w:rPr>
        <w:t xml:space="preserve">                   </w:t>
      </w:r>
    </w:p>
    <w:p w14:paraId="093CD595" w14:textId="2B20175B" w:rsidR="00FB43C3" w:rsidRDefault="00FB43C3" w:rsidP="00FB43C3">
      <w:pPr>
        <w:pStyle w:val="ListParagraph"/>
        <w:numPr>
          <w:ilvl w:val="0"/>
          <w:numId w:val="15"/>
        </w:numPr>
        <w:tabs>
          <w:tab w:val="left" w:pos="360"/>
        </w:tabs>
        <w:rPr>
          <w:rFonts w:ascii="Arial" w:hAnsi="Arial" w:cs="Arial"/>
          <w:iCs/>
          <w:sz w:val="20"/>
          <w:szCs w:val="20"/>
        </w:rPr>
      </w:pPr>
      <w:r w:rsidRPr="00FB43C3">
        <w:rPr>
          <w:rFonts w:ascii="Arial" w:hAnsi="Arial" w:cs="Arial"/>
          <w:iCs/>
          <w:sz w:val="20"/>
          <w:szCs w:val="20"/>
        </w:rPr>
        <w:t xml:space="preserve">Performs </w:t>
      </w:r>
      <w:r w:rsidR="00B754D8">
        <w:rPr>
          <w:rFonts w:ascii="Arial" w:hAnsi="Arial" w:cs="Arial"/>
          <w:iCs/>
          <w:sz w:val="20"/>
          <w:szCs w:val="20"/>
        </w:rPr>
        <w:t>a</w:t>
      </w:r>
      <w:r w:rsidRPr="00FB43C3">
        <w:rPr>
          <w:rFonts w:ascii="Arial" w:hAnsi="Arial" w:cs="Arial"/>
          <w:iCs/>
          <w:sz w:val="20"/>
          <w:szCs w:val="20"/>
        </w:rPr>
        <w:t xml:space="preserve">thletic </w:t>
      </w:r>
      <w:r w:rsidR="00B754D8">
        <w:rPr>
          <w:rFonts w:ascii="Arial" w:hAnsi="Arial" w:cs="Arial"/>
          <w:iCs/>
          <w:sz w:val="20"/>
          <w:szCs w:val="20"/>
        </w:rPr>
        <w:t>t</w:t>
      </w:r>
      <w:r w:rsidRPr="00FB43C3">
        <w:rPr>
          <w:rFonts w:ascii="Arial" w:hAnsi="Arial" w:cs="Arial"/>
          <w:iCs/>
          <w:sz w:val="20"/>
          <w:szCs w:val="20"/>
        </w:rPr>
        <w:t xml:space="preserve">raining services for a local </w:t>
      </w:r>
      <w:r w:rsidR="00B754D8">
        <w:rPr>
          <w:rFonts w:ascii="Arial" w:hAnsi="Arial" w:cs="Arial"/>
          <w:iCs/>
          <w:sz w:val="20"/>
          <w:szCs w:val="20"/>
        </w:rPr>
        <w:t>h</w:t>
      </w:r>
      <w:r w:rsidRPr="00FB43C3">
        <w:rPr>
          <w:rFonts w:ascii="Arial" w:hAnsi="Arial" w:cs="Arial"/>
          <w:iCs/>
          <w:sz w:val="20"/>
          <w:szCs w:val="20"/>
        </w:rPr>
        <w:t xml:space="preserve">igh </w:t>
      </w:r>
      <w:r w:rsidR="00B754D8">
        <w:rPr>
          <w:rFonts w:ascii="Arial" w:hAnsi="Arial" w:cs="Arial"/>
          <w:iCs/>
          <w:sz w:val="20"/>
          <w:szCs w:val="20"/>
        </w:rPr>
        <w:t>s</w:t>
      </w:r>
      <w:r w:rsidRPr="00FB43C3">
        <w:rPr>
          <w:rFonts w:ascii="Arial" w:hAnsi="Arial" w:cs="Arial"/>
          <w:iCs/>
          <w:sz w:val="20"/>
          <w:szCs w:val="20"/>
        </w:rPr>
        <w:t xml:space="preserve">chool and outpatient </w:t>
      </w:r>
      <w:r w:rsidR="002B3D41">
        <w:rPr>
          <w:rFonts w:ascii="Arial" w:hAnsi="Arial" w:cs="Arial"/>
          <w:iCs/>
          <w:sz w:val="20"/>
          <w:szCs w:val="20"/>
        </w:rPr>
        <w:t>s</w:t>
      </w:r>
      <w:r w:rsidRPr="00FB43C3">
        <w:rPr>
          <w:rFonts w:ascii="Arial" w:hAnsi="Arial" w:cs="Arial"/>
          <w:iCs/>
          <w:sz w:val="20"/>
          <w:szCs w:val="20"/>
        </w:rPr>
        <w:t xml:space="preserve">ports </w:t>
      </w:r>
      <w:r w:rsidR="002B3D41">
        <w:rPr>
          <w:rFonts w:ascii="Arial" w:hAnsi="Arial" w:cs="Arial"/>
          <w:iCs/>
          <w:sz w:val="20"/>
          <w:szCs w:val="20"/>
        </w:rPr>
        <w:t>m</w:t>
      </w:r>
      <w:r w:rsidRPr="00FB43C3">
        <w:rPr>
          <w:rFonts w:ascii="Arial" w:hAnsi="Arial" w:cs="Arial"/>
          <w:iCs/>
          <w:sz w:val="20"/>
          <w:szCs w:val="20"/>
        </w:rPr>
        <w:t>edicine clinic.</w:t>
      </w:r>
    </w:p>
    <w:p w14:paraId="7DDA5A24" w14:textId="77777777" w:rsidR="00FB43C3" w:rsidRDefault="00FB43C3" w:rsidP="00FB43C3">
      <w:pPr>
        <w:pStyle w:val="ListParagraph"/>
        <w:tabs>
          <w:tab w:val="left" w:pos="360"/>
        </w:tabs>
        <w:rPr>
          <w:rFonts w:ascii="Arial" w:hAnsi="Arial" w:cs="Arial"/>
          <w:iCs/>
          <w:sz w:val="20"/>
          <w:szCs w:val="20"/>
        </w:rPr>
      </w:pPr>
    </w:p>
    <w:p w14:paraId="3CC10CF1" w14:textId="38E9600B" w:rsidR="00FB43C3" w:rsidRDefault="00FB43C3" w:rsidP="00FB43C3">
      <w:pPr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Inpatient Nurse Assistan</w:t>
      </w:r>
      <w:r w:rsidR="0027398A">
        <w:rPr>
          <w:rFonts w:ascii="Arial" w:hAnsi="Arial" w:cs="Arial"/>
          <w:b/>
          <w:sz w:val="20"/>
          <w:szCs w:val="20"/>
        </w:rPr>
        <w:t>t</w:t>
      </w:r>
      <w:r w:rsidR="002739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United Health Services</w:t>
      </w:r>
      <w:r w:rsidRPr="00E53DCE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Binghamton, NY</w:t>
      </w:r>
    </w:p>
    <w:p w14:paraId="551A48C0" w14:textId="77777777" w:rsidR="00FB43C3" w:rsidRDefault="00FB43C3" w:rsidP="00FB43C3">
      <w:pPr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2018-2019                   </w:t>
      </w:r>
    </w:p>
    <w:p w14:paraId="40495480" w14:textId="6F6F0752" w:rsidR="00B50DDE" w:rsidRPr="00B50DDE" w:rsidRDefault="00FB43C3" w:rsidP="00B50DDE">
      <w:pPr>
        <w:pStyle w:val="ListParagraph"/>
        <w:numPr>
          <w:ilvl w:val="0"/>
          <w:numId w:val="15"/>
        </w:numPr>
        <w:rPr>
          <w:rFonts w:ascii="Arial" w:hAnsi="Arial" w:cs="Arial"/>
          <w:iCs/>
          <w:sz w:val="20"/>
          <w:szCs w:val="20"/>
        </w:rPr>
      </w:pPr>
      <w:r w:rsidRPr="00FB43C3">
        <w:rPr>
          <w:rFonts w:ascii="Arial" w:eastAsia="Times New Roman" w:hAnsi="Arial" w:cs="Arial"/>
          <w:iCs/>
          <w:sz w:val="20"/>
          <w:szCs w:val="20"/>
          <w:shd w:val="clear" w:color="auto" w:fill="FFFFFF"/>
        </w:rPr>
        <w:t>Provide</w:t>
      </w:r>
      <w:r>
        <w:rPr>
          <w:rFonts w:ascii="Arial" w:eastAsia="Times New Roman" w:hAnsi="Arial" w:cs="Arial"/>
          <w:iCs/>
          <w:sz w:val="20"/>
          <w:szCs w:val="20"/>
          <w:shd w:val="clear" w:color="auto" w:fill="FFFFFF"/>
        </w:rPr>
        <w:t xml:space="preserve"> </w:t>
      </w:r>
      <w:r w:rsidRPr="00FB43C3">
        <w:rPr>
          <w:rFonts w:ascii="Arial" w:eastAsia="Times New Roman" w:hAnsi="Arial" w:cs="Arial"/>
          <w:iCs/>
          <w:sz w:val="20"/>
          <w:szCs w:val="20"/>
          <w:shd w:val="clear" w:color="auto" w:fill="FFFFFF"/>
        </w:rPr>
        <w:t>high quality, individualized patient care in a New York State designated trauma and stroke center.</w:t>
      </w:r>
    </w:p>
    <w:p w14:paraId="610C02FD" w14:textId="77777777" w:rsidR="00B50DDE" w:rsidRPr="00B50DDE" w:rsidRDefault="00B50DDE" w:rsidP="00B50DDE">
      <w:pPr>
        <w:pStyle w:val="ListParagraph"/>
        <w:ind w:left="3240"/>
        <w:rPr>
          <w:rFonts w:ascii="Arial" w:hAnsi="Arial" w:cs="Arial"/>
          <w:iCs/>
          <w:sz w:val="20"/>
          <w:szCs w:val="20"/>
        </w:rPr>
      </w:pPr>
    </w:p>
    <w:p w14:paraId="29F77CC9" w14:textId="77777777" w:rsidR="00B50DDE" w:rsidRPr="00B0166F" w:rsidRDefault="00B50DDE" w:rsidP="00B50DDE">
      <w:pPr>
        <w:pBdr>
          <w:bottom w:val="single" w:sz="12" w:space="1" w:color="auto"/>
        </w:pBdr>
        <w:tabs>
          <w:tab w:val="left" w:pos="2160"/>
          <w:tab w:val="left" w:pos="252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CERTIFICATIONS</w:t>
      </w:r>
    </w:p>
    <w:p w14:paraId="167AFCB2" w14:textId="77777777" w:rsidR="00B50DDE" w:rsidRDefault="00B50DDE" w:rsidP="00B50DD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2023-Present, American Heart Association, Advanced Cardiac Life Support Certification</w:t>
      </w:r>
    </w:p>
    <w:p w14:paraId="073D02B2" w14:textId="77777777" w:rsidR="00B50DDE" w:rsidRPr="00132E85" w:rsidRDefault="00B50DDE" w:rsidP="00B50DDE">
      <w:pPr>
        <w:rPr>
          <w:rFonts w:ascii="Arial" w:hAnsi="Arial"/>
          <w:sz w:val="20"/>
        </w:rPr>
      </w:pPr>
      <w:r w:rsidRPr="00926056">
        <w:rPr>
          <w:rFonts w:ascii="Arial" w:hAnsi="Arial"/>
          <w:sz w:val="20"/>
        </w:rPr>
        <w:t>202</w:t>
      </w:r>
      <w:r>
        <w:rPr>
          <w:rFonts w:ascii="Arial" w:hAnsi="Arial"/>
          <w:sz w:val="20"/>
        </w:rPr>
        <w:t>3</w:t>
      </w:r>
      <w:r w:rsidRPr="00926056">
        <w:rPr>
          <w:rFonts w:ascii="Arial" w:hAnsi="Arial"/>
          <w:sz w:val="20"/>
        </w:rPr>
        <w:t>-Present, Health Insurance Portability and Accountability Act Certification</w:t>
      </w:r>
    </w:p>
    <w:p w14:paraId="4A9D2BD3" w14:textId="77777777" w:rsidR="00B50DDE" w:rsidRDefault="00B50DDE" w:rsidP="00B50DD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2019-Present, American Heart Association, Basic Life Support Certification </w:t>
      </w:r>
    </w:p>
    <w:p w14:paraId="0AA70A3C" w14:textId="77777777" w:rsidR="00B50DDE" w:rsidRPr="00940307" w:rsidRDefault="00B50DDE" w:rsidP="00B50DD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2019-Present, National Athletic Trainers’ Association/Board of Certification, Certified Athletic Trainer</w:t>
      </w:r>
    </w:p>
    <w:p w14:paraId="089861EF" w14:textId="77777777" w:rsidR="0047000A" w:rsidRPr="00940307" w:rsidRDefault="0047000A" w:rsidP="00B0166F">
      <w:pPr>
        <w:rPr>
          <w:rFonts w:ascii="Arial" w:hAnsi="Arial"/>
          <w:sz w:val="20"/>
        </w:rPr>
      </w:pPr>
      <w:r w:rsidRPr="00940307">
        <w:rPr>
          <w:rFonts w:ascii="Arial" w:hAnsi="Arial"/>
          <w:sz w:val="20"/>
        </w:rPr>
        <w:tab/>
      </w:r>
      <w:r w:rsidRPr="00940307">
        <w:rPr>
          <w:rFonts w:ascii="Arial" w:hAnsi="Arial"/>
          <w:sz w:val="20"/>
        </w:rPr>
        <w:tab/>
      </w:r>
    </w:p>
    <w:p w14:paraId="4D8BB8E7" w14:textId="77777777" w:rsidR="00ED102C" w:rsidRPr="00B0166F" w:rsidRDefault="00ED102C" w:rsidP="00ED102C">
      <w:pPr>
        <w:pBdr>
          <w:bottom w:val="single" w:sz="12" w:space="1" w:color="auto"/>
        </w:pBdr>
        <w:tabs>
          <w:tab w:val="left" w:pos="2160"/>
          <w:tab w:val="left" w:pos="252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HONORS &amp; SCHOLARSHIPS</w:t>
      </w:r>
    </w:p>
    <w:p w14:paraId="5EA7532C" w14:textId="77777777" w:rsidR="00722FD2" w:rsidRDefault="00722FD2" w:rsidP="00722FD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2022, RIT Physician Assistant Alumni Scholarship; Rochester Institute of Technology, Rochester, NY</w:t>
      </w:r>
    </w:p>
    <w:p w14:paraId="3E911389" w14:textId="1CF40DF2" w:rsidR="00722FD2" w:rsidRDefault="00722FD2" w:rsidP="00F328F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2022, RIT Trustees Scholarship; Rochester Institute of Technology, Rochester, NY</w:t>
      </w:r>
    </w:p>
    <w:p w14:paraId="28A1B543" w14:textId="27E9A008" w:rsidR="00722FD2" w:rsidRDefault="00722FD2" w:rsidP="00F328F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2018, Clark V. Whited Award for Academic Excellence and Service; The College at Brockport, Brockport, NY</w:t>
      </w:r>
    </w:p>
    <w:p w14:paraId="1B54F875" w14:textId="65C12ABA" w:rsidR="00F328FD" w:rsidRDefault="00F328FD" w:rsidP="00F328F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201</w:t>
      </w:r>
      <w:r w:rsidR="004616C3">
        <w:rPr>
          <w:rFonts w:ascii="Arial" w:hAnsi="Arial"/>
          <w:sz w:val="20"/>
        </w:rPr>
        <w:t xml:space="preserve">7-2019, Athletic Training Program Outstanding GPA Award; </w:t>
      </w:r>
      <w:bookmarkStart w:id="1" w:name="_Hlk59107457"/>
      <w:r w:rsidR="004616C3">
        <w:rPr>
          <w:rFonts w:ascii="Arial" w:hAnsi="Arial"/>
          <w:sz w:val="20"/>
        </w:rPr>
        <w:t>The College at Brockport, Brockport, NY</w:t>
      </w:r>
      <w:bookmarkEnd w:id="1"/>
    </w:p>
    <w:p w14:paraId="240EFE3F" w14:textId="77777777" w:rsidR="00687AE4" w:rsidRDefault="00687AE4" w:rsidP="00B0166F">
      <w:pPr>
        <w:pBdr>
          <w:bottom w:val="single" w:sz="12" w:space="1" w:color="auto"/>
        </w:pBdr>
        <w:tabs>
          <w:tab w:val="left" w:pos="2160"/>
          <w:tab w:val="left" w:pos="2520"/>
        </w:tabs>
        <w:rPr>
          <w:rFonts w:ascii="Arial" w:hAnsi="Arial"/>
          <w:b/>
          <w:sz w:val="20"/>
        </w:rPr>
      </w:pPr>
      <w:bookmarkStart w:id="2" w:name="_Hlk60153464"/>
    </w:p>
    <w:p w14:paraId="14ADAFFA" w14:textId="06FDA412" w:rsidR="00687AE4" w:rsidRDefault="00687AE4" w:rsidP="00687AE4">
      <w:pPr>
        <w:pBdr>
          <w:bottom w:val="single" w:sz="12" w:space="1" w:color="auto"/>
        </w:pBdr>
        <w:tabs>
          <w:tab w:val="left" w:pos="2160"/>
          <w:tab w:val="left" w:pos="2520"/>
        </w:tabs>
        <w:spacing w:line="360" w:lineRule="auto"/>
        <w:rPr>
          <w:rFonts w:ascii="Arial" w:hAnsi="Arial"/>
          <w:b/>
          <w:sz w:val="20"/>
        </w:rPr>
      </w:pPr>
      <w:r w:rsidRPr="006A7085">
        <w:rPr>
          <w:rFonts w:ascii="Arial" w:hAnsi="Arial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8F778" wp14:editId="09EA832D">
                <wp:simplePos x="0" y="0"/>
                <wp:positionH relativeFrom="column">
                  <wp:posOffset>-26670</wp:posOffset>
                </wp:positionH>
                <wp:positionV relativeFrom="paragraph">
                  <wp:posOffset>176530</wp:posOffset>
                </wp:positionV>
                <wp:extent cx="6324600" cy="0"/>
                <wp:effectExtent l="0" t="0" r="0" b="0"/>
                <wp:wrapNone/>
                <wp:docPr id="10267789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DE4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1pt;margin-top:13.9pt;width:4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y8rAEAAEEDAAAOAAAAZHJzL2Uyb0RvYy54bWysUs1u2zAMvg/YOwi6L3ayNSuMOD2k6y7d&#10;FqDbAzCSbAuTRYFU4uTtJ6lJ9ncrqgNBiuRH8iNXd8fRiYMhtuhbOZ/VUhivUFvft/LH94d3t1Jw&#10;BK/BoTetPBmWd+u3b1ZTaMwCB3TakEggnpsptHKIMTRVxWowI/AMg/HJ2SGNEJNJfaUJpoQ+umpR&#10;18tqQtKBUBnm9Hv/7JTrgt91RsVvXccmCtfK1FsskorcZVmtV9D0BGGw6twGvKCLEaxPRa9Q9xBB&#10;7Mn+BzVaRcjYxZnCscKus8qUGdI08/qfaZ4GCKbMksjhcKWJXw9WfT1s/JZy6+ron8Ijqp+cSKmm&#10;wM3VmQ0OWxK76QvqtEbYRyzzHjsac3KaRBwLracrreYYhUqfy/eLD8s6sa8uvgqaS2Igjp8NjiIr&#10;reRIYPshbtD7tDykeSkDh0eOuS1oLgm5qscH61zZofNiSgd4c/vxpmQwOquzN8cx9buNI3GAfAbl&#10;5c0ntL/CCPdeF7TBgP501iNY96yneOfP3GQ68pVxs0N92lKGy1baUwE+31Q+hD/tEvX78te/AAAA&#10;//8DAFBLAwQUAAYACAAAACEA+DKYEt8AAAANAQAADwAAAGRycy9kb3ducmV2LnhtbExPTU/DMAy9&#10;I/EfIiNx29wVBFvXdEIMdkAMaWPinLWmqWicqsm2wq/HiANcLNvPfh/5YnCtOlIfGs8aJuMEFHHp&#10;q4ZrDbvXx9EUVIiGK9N6Jg2fFGBRnJ/lJqv8iTd03MZaCQmHzGiwMXYZYigtORPGviMW7N33zkQZ&#10;+xqr3pyE3LWYJskNOtOwKFjT0b2l8mN7cBq+0BLSS3yz66vV7gHXz6vlU9D68mJYzqXczUFFGuLf&#10;B/xkEP9QiLG9P3AVVKthdJ3KpYb0VmIIPptNpNn/LrDI8X+K4hsAAP//AwBQSwECLQAUAAYACAAA&#10;ACEAtoM4kv4AAADhAQAAEwAAAAAAAAAAAAAAAAAAAAAAW0NvbnRlbnRfVHlwZXNdLnhtbFBLAQIt&#10;ABQABgAIAAAAIQA4/SH/1gAAAJQBAAALAAAAAAAAAAAAAAAAAC8BAABfcmVscy8ucmVsc1BLAQIt&#10;ABQABgAIAAAAIQBkU4y8rAEAAEEDAAAOAAAAAAAAAAAAAAAAAC4CAABkcnMvZTJvRG9jLnhtbFBL&#10;AQItABQABgAIAAAAIQD4MpgS3wAAAA0BAAAPAAAAAAAAAAAAAAAAAAYEAABkcnMvZG93bnJldi54&#10;bWxQSwUGAAAAAAQABADzAAAAEgUAAAAA&#10;" strokeweight="1.25pt">
                <o:lock v:ext="edit" shapetype="f"/>
              </v:shape>
            </w:pict>
          </mc:Fallback>
        </mc:AlternateContent>
      </w:r>
      <w:r w:rsidRPr="006A7085">
        <w:rPr>
          <w:rFonts w:ascii="Arial" w:hAnsi="Arial"/>
          <w:b/>
          <w:sz w:val="20"/>
        </w:rPr>
        <w:t>PROFESSIONAL RESEARCH</w:t>
      </w:r>
    </w:p>
    <w:p w14:paraId="6644D280" w14:textId="23C367BF" w:rsidR="00687AE4" w:rsidRDefault="00687AE4" w:rsidP="00687AE4">
      <w:pPr>
        <w:pBdr>
          <w:bottom w:val="single" w:sz="12" w:space="1" w:color="auto"/>
        </w:pBdr>
        <w:tabs>
          <w:tab w:val="left" w:pos="2160"/>
          <w:tab w:val="left" w:pos="2520"/>
        </w:tabs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2023,</w:t>
      </w:r>
      <w:r w:rsidR="00126B7B">
        <w:rPr>
          <w:rFonts w:ascii="Arial" w:hAnsi="Arial"/>
          <w:bCs/>
          <w:sz w:val="20"/>
        </w:rPr>
        <w:t xml:space="preserve"> Graduate capstone on Concussion Diagnosis and Management;</w:t>
      </w:r>
      <w:r w:rsidR="003B5985" w:rsidRPr="003B5985">
        <w:rPr>
          <w:rFonts w:ascii="Arial" w:hAnsi="Arial"/>
          <w:sz w:val="20"/>
        </w:rPr>
        <w:t xml:space="preserve"> </w:t>
      </w:r>
      <w:r w:rsidR="003B5985">
        <w:rPr>
          <w:rFonts w:ascii="Arial" w:hAnsi="Arial"/>
          <w:sz w:val="20"/>
        </w:rPr>
        <w:t>Rochester Institute of Technology</w:t>
      </w:r>
      <w:r>
        <w:rPr>
          <w:rFonts w:ascii="Arial" w:hAnsi="Arial"/>
          <w:bCs/>
          <w:sz w:val="20"/>
        </w:rPr>
        <w:t>, Rochester NY</w:t>
      </w:r>
    </w:p>
    <w:p w14:paraId="237DAD46" w14:textId="6FD0FEF5" w:rsidR="00687AE4" w:rsidRPr="00687AE4" w:rsidRDefault="00687AE4" w:rsidP="00B0166F">
      <w:pPr>
        <w:pBdr>
          <w:bottom w:val="single" w:sz="12" w:space="1" w:color="auto"/>
        </w:pBdr>
        <w:tabs>
          <w:tab w:val="left" w:pos="2160"/>
          <w:tab w:val="left" w:pos="2520"/>
        </w:tabs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2018, Grand rounds presentation on </w:t>
      </w:r>
      <w:r w:rsidR="00126B7B">
        <w:rPr>
          <w:rFonts w:ascii="Arial" w:hAnsi="Arial"/>
          <w:bCs/>
          <w:sz w:val="20"/>
        </w:rPr>
        <w:t>E</w:t>
      </w:r>
      <w:r w:rsidR="003B5985">
        <w:rPr>
          <w:rFonts w:ascii="Arial" w:hAnsi="Arial"/>
          <w:bCs/>
          <w:sz w:val="20"/>
        </w:rPr>
        <w:t xml:space="preserve">xercise </w:t>
      </w:r>
      <w:r w:rsidR="00126B7B">
        <w:rPr>
          <w:rFonts w:ascii="Arial" w:hAnsi="Arial"/>
          <w:bCs/>
          <w:sz w:val="20"/>
        </w:rPr>
        <w:t>D</w:t>
      </w:r>
      <w:r w:rsidR="003B5985">
        <w:rPr>
          <w:rFonts w:ascii="Arial" w:hAnsi="Arial"/>
          <w:bCs/>
          <w:sz w:val="20"/>
        </w:rPr>
        <w:t xml:space="preserve">uring </w:t>
      </w:r>
      <w:r w:rsidR="00126B7B">
        <w:rPr>
          <w:rFonts w:ascii="Arial" w:hAnsi="Arial"/>
          <w:bCs/>
          <w:sz w:val="20"/>
        </w:rPr>
        <w:t>P</w:t>
      </w:r>
      <w:r w:rsidR="003B5985">
        <w:rPr>
          <w:rFonts w:ascii="Arial" w:hAnsi="Arial"/>
          <w:bCs/>
          <w:sz w:val="20"/>
        </w:rPr>
        <w:t>regnancy</w:t>
      </w:r>
      <w:r>
        <w:rPr>
          <w:rFonts w:ascii="Arial" w:hAnsi="Arial"/>
          <w:bCs/>
          <w:sz w:val="20"/>
        </w:rPr>
        <w:t xml:space="preserve">; </w:t>
      </w:r>
      <w:r w:rsidR="003B5985">
        <w:rPr>
          <w:rFonts w:ascii="Arial" w:hAnsi="Arial"/>
          <w:bCs/>
          <w:sz w:val="20"/>
        </w:rPr>
        <w:t>University of Rochester Sports Medicine</w:t>
      </w:r>
      <w:r>
        <w:rPr>
          <w:rFonts w:ascii="Arial" w:hAnsi="Arial"/>
          <w:bCs/>
          <w:sz w:val="20"/>
        </w:rPr>
        <w:t xml:space="preserve">, </w:t>
      </w:r>
      <w:r w:rsidR="003B5985">
        <w:rPr>
          <w:rFonts w:ascii="Arial" w:hAnsi="Arial"/>
          <w:bCs/>
          <w:sz w:val="20"/>
        </w:rPr>
        <w:t>Rochester</w:t>
      </w:r>
      <w:r>
        <w:rPr>
          <w:rFonts w:ascii="Arial" w:hAnsi="Arial"/>
          <w:bCs/>
          <w:sz w:val="20"/>
        </w:rPr>
        <w:t>, NY</w:t>
      </w:r>
    </w:p>
    <w:p w14:paraId="1D051C40" w14:textId="77777777" w:rsidR="00687AE4" w:rsidRDefault="00687AE4" w:rsidP="00B0166F">
      <w:pPr>
        <w:pBdr>
          <w:bottom w:val="single" w:sz="12" w:space="1" w:color="auto"/>
        </w:pBdr>
        <w:tabs>
          <w:tab w:val="left" w:pos="2160"/>
          <w:tab w:val="left" w:pos="2520"/>
        </w:tabs>
        <w:rPr>
          <w:rFonts w:ascii="Arial" w:hAnsi="Arial"/>
          <w:b/>
          <w:sz w:val="20"/>
        </w:rPr>
      </w:pPr>
    </w:p>
    <w:p w14:paraId="7EDA6537" w14:textId="6C623938" w:rsidR="00CA3590" w:rsidRPr="00B0166F" w:rsidRDefault="001801C2" w:rsidP="00B0166F">
      <w:pPr>
        <w:pBdr>
          <w:bottom w:val="single" w:sz="12" w:space="1" w:color="auto"/>
        </w:pBdr>
        <w:tabs>
          <w:tab w:val="left" w:pos="2160"/>
          <w:tab w:val="left" w:pos="252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PROFESSIONAL AFFILIATIONS</w:t>
      </w:r>
    </w:p>
    <w:bookmarkEnd w:id="2"/>
    <w:p w14:paraId="1B69E8D1" w14:textId="3F46BC82" w:rsidR="001801C2" w:rsidRDefault="008A4C76" w:rsidP="004E4D1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</w:t>
      </w:r>
      <w:r w:rsidR="00926056">
        <w:rPr>
          <w:rFonts w:ascii="Arial" w:hAnsi="Arial"/>
          <w:sz w:val="20"/>
        </w:rPr>
        <w:t>21</w:t>
      </w:r>
      <w:r w:rsidR="001801C2">
        <w:rPr>
          <w:rFonts w:ascii="Arial" w:hAnsi="Arial"/>
          <w:sz w:val="20"/>
        </w:rPr>
        <w:t xml:space="preserve">-Present, </w:t>
      </w:r>
      <w:r w:rsidR="004616C3">
        <w:rPr>
          <w:rFonts w:ascii="Arial" w:hAnsi="Arial"/>
          <w:sz w:val="20"/>
        </w:rPr>
        <w:t>American Academy</w:t>
      </w:r>
      <w:r w:rsidR="001801C2">
        <w:rPr>
          <w:rFonts w:ascii="Arial" w:hAnsi="Arial"/>
          <w:sz w:val="20"/>
        </w:rPr>
        <w:t xml:space="preserve"> of Physician Assistants</w:t>
      </w:r>
    </w:p>
    <w:p w14:paraId="49155AE3" w14:textId="77777777" w:rsidR="004616C3" w:rsidRDefault="008A4C76" w:rsidP="004E4D1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2017</w:t>
      </w:r>
      <w:r w:rsidR="001801C2">
        <w:rPr>
          <w:rFonts w:ascii="Arial" w:hAnsi="Arial"/>
          <w:sz w:val="20"/>
        </w:rPr>
        <w:t>-Present,</w:t>
      </w:r>
      <w:r w:rsidR="004616C3">
        <w:rPr>
          <w:rFonts w:ascii="Arial" w:hAnsi="Arial"/>
          <w:sz w:val="20"/>
        </w:rPr>
        <w:t xml:space="preserve"> National Athletic Trainers’ Association</w:t>
      </w:r>
    </w:p>
    <w:p w14:paraId="76DF6558" w14:textId="6748723E" w:rsidR="002944EF" w:rsidRPr="00940307" w:rsidRDefault="00050BAD" w:rsidP="00324A2F">
      <w:pPr>
        <w:rPr>
          <w:rFonts w:ascii="Arial" w:hAnsi="Arial"/>
          <w:sz w:val="20"/>
        </w:rPr>
      </w:pPr>
      <w:r w:rsidRPr="00940307">
        <w:rPr>
          <w:rFonts w:ascii="Arial" w:hAnsi="Arial"/>
          <w:sz w:val="20"/>
        </w:rPr>
        <w:tab/>
      </w:r>
      <w:r w:rsidRPr="00940307">
        <w:rPr>
          <w:rFonts w:ascii="Arial" w:hAnsi="Arial"/>
          <w:sz w:val="20"/>
        </w:rPr>
        <w:tab/>
      </w:r>
      <w:r w:rsidRPr="00940307">
        <w:rPr>
          <w:rFonts w:ascii="Arial" w:hAnsi="Arial"/>
          <w:sz w:val="20"/>
        </w:rPr>
        <w:tab/>
      </w:r>
      <w:r w:rsidRPr="00940307">
        <w:rPr>
          <w:rFonts w:ascii="Arial" w:hAnsi="Arial"/>
          <w:sz w:val="20"/>
        </w:rPr>
        <w:tab/>
      </w:r>
    </w:p>
    <w:sectPr w:rsidR="002944EF" w:rsidRPr="00940307" w:rsidSect="00635352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686"/>
    <w:multiLevelType w:val="multilevel"/>
    <w:tmpl w:val="5BEC0004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95B8B"/>
    <w:multiLevelType w:val="hybridMultilevel"/>
    <w:tmpl w:val="6E088F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FE45B3"/>
    <w:multiLevelType w:val="hybridMultilevel"/>
    <w:tmpl w:val="485E8B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8F375C3"/>
    <w:multiLevelType w:val="hybridMultilevel"/>
    <w:tmpl w:val="3954DE6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B4C0384"/>
    <w:multiLevelType w:val="hybridMultilevel"/>
    <w:tmpl w:val="C52835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C5B3882"/>
    <w:multiLevelType w:val="hybridMultilevel"/>
    <w:tmpl w:val="C4A47BC0"/>
    <w:lvl w:ilvl="0" w:tplc="487AFBE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CEA2956"/>
    <w:multiLevelType w:val="hybridMultilevel"/>
    <w:tmpl w:val="072C9E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0E162158"/>
    <w:multiLevelType w:val="hybridMultilevel"/>
    <w:tmpl w:val="030C1D2C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8" w15:restartNumberingAfterBreak="0">
    <w:nsid w:val="102221EB"/>
    <w:multiLevelType w:val="hybridMultilevel"/>
    <w:tmpl w:val="F12EF7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3F023B3"/>
    <w:multiLevelType w:val="hybridMultilevel"/>
    <w:tmpl w:val="9976E432"/>
    <w:lvl w:ilvl="0" w:tplc="040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0" w:hanging="360"/>
      </w:pPr>
      <w:rPr>
        <w:rFonts w:ascii="Wingdings" w:hAnsi="Wingdings" w:hint="default"/>
      </w:rPr>
    </w:lvl>
  </w:abstractNum>
  <w:abstractNum w:abstractNumId="10" w15:restartNumberingAfterBreak="0">
    <w:nsid w:val="15AF1DBF"/>
    <w:multiLevelType w:val="hybridMultilevel"/>
    <w:tmpl w:val="AD089CA6"/>
    <w:lvl w:ilvl="0" w:tplc="8A58F3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F68A8"/>
    <w:multiLevelType w:val="multilevel"/>
    <w:tmpl w:val="4FDAEEC6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E3922"/>
    <w:multiLevelType w:val="hybridMultilevel"/>
    <w:tmpl w:val="20FEFEA8"/>
    <w:lvl w:ilvl="0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3" w15:restartNumberingAfterBreak="0">
    <w:nsid w:val="22927BCF"/>
    <w:multiLevelType w:val="hybridMultilevel"/>
    <w:tmpl w:val="EBB078E8"/>
    <w:lvl w:ilvl="0" w:tplc="8A58F3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1048F"/>
    <w:multiLevelType w:val="hybridMultilevel"/>
    <w:tmpl w:val="3308161E"/>
    <w:lvl w:ilvl="0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abstractNum w:abstractNumId="15" w15:restartNumberingAfterBreak="0">
    <w:nsid w:val="277A2BFA"/>
    <w:multiLevelType w:val="hybridMultilevel"/>
    <w:tmpl w:val="C62639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E01D07"/>
    <w:multiLevelType w:val="hybridMultilevel"/>
    <w:tmpl w:val="BB5E9A36"/>
    <w:lvl w:ilvl="0" w:tplc="8A58F3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B7A"/>
    <w:multiLevelType w:val="hybridMultilevel"/>
    <w:tmpl w:val="FA60F4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26579F9"/>
    <w:multiLevelType w:val="hybridMultilevel"/>
    <w:tmpl w:val="4FDAEEC6"/>
    <w:lvl w:ilvl="0" w:tplc="99F4943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1019AA"/>
    <w:multiLevelType w:val="hybridMultilevel"/>
    <w:tmpl w:val="89D66B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3C648AE"/>
    <w:multiLevelType w:val="hybridMultilevel"/>
    <w:tmpl w:val="FC38AA68"/>
    <w:lvl w:ilvl="0" w:tplc="313C100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03087"/>
    <w:multiLevelType w:val="hybridMultilevel"/>
    <w:tmpl w:val="EA6CCB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F0B0DC0"/>
    <w:multiLevelType w:val="hybridMultilevel"/>
    <w:tmpl w:val="83027B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06E2B53"/>
    <w:multiLevelType w:val="hybridMultilevel"/>
    <w:tmpl w:val="908E2C1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77674DA"/>
    <w:multiLevelType w:val="hybridMultilevel"/>
    <w:tmpl w:val="40A205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8C934D0"/>
    <w:multiLevelType w:val="hybridMultilevel"/>
    <w:tmpl w:val="899ED8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2C65D5B"/>
    <w:multiLevelType w:val="hybridMultilevel"/>
    <w:tmpl w:val="6D722AA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73222727"/>
    <w:multiLevelType w:val="hybridMultilevel"/>
    <w:tmpl w:val="8F9CF27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74DB447C"/>
    <w:multiLevelType w:val="hybridMultilevel"/>
    <w:tmpl w:val="33607518"/>
    <w:lvl w:ilvl="0" w:tplc="8A58F3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1876F7"/>
    <w:multiLevelType w:val="hybridMultilevel"/>
    <w:tmpl w:val="5232B3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B164F47"/>
    <w:multiLevelType w:val="hybridMultilevel"/>
    <w:tmpl w:val="5BEC0004"/>
    <w:lvl w:ilvl="0" w:tplc="99F4943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66609029">
    <w:abstractNumId w:val="30"/>
  </w:num>
  <w:num w:numId="2" w16cid:durableId="1916621874">
    <w:abstractNumId w:val="0"/>
  </w:num>
  <w:num w:numId="3" w16cid:durableId="2048791854">
    <w:abstractNumId w:val="10"/>
  </w:num>
  <w:num w:numId="4" w16cid:durableId="1975675058">
    <w:abstractNumId w:val="13"/>
  </w:num>
  <w:num w:numId="5" w16cid:durableId="1968582070">
    <w:abstractNumId w:val="28"/>
  </w:num>
  <w:num w:numId="6" w16cid:durableId="1491942844">
    <w:abstractNumId w:val="18"/>
  </w:num>
  <w:num w:numId="7" w16cid:durableId="1522862913">
    <w:abstractNumId w:val="11"/>
  </w:num>
  <w:num w:numId="8" w16cid:durableId="1523785458">
    <w:abstractNumId w:val="16"/>
  </w:num>
  <w:num w:numId="9" w16cid:durableId="1077434236">
    <w:abstractNumId w:val="5"/>
  </w:num>
  <w:num w:numId="10" w16cid:durableId="112748813">
    <w:abstractNumId w:val="7"/>
  </w:num>
  <w:num w:numId="11" w16cid:durableId="1314601771">
    <w:abstractNumId w:val="22"/>
  </w:num>
  <w:num w:numId="12" w16cid:durableId="330449033">
    <w:abstractNumId w:val="19"/>
  </w:num>
  <w:num w:numId="13" w16cid:durableId="924875115">
    <w:abstractNumId w:val="23"/>
  </w:num>
  <w:num w:numId="14" w16cid:durableId="1439332077">
    <w:abstractNumId w:val="26"/>
  </w:num>
  <w:num w:numId="15" w16cid:durableId="1427924149">
    <w:abstractNumId w:val="29"/>
  </w:num>
  <w:num w:numId="16" w16cid:durableId="1671563806">
    <w:abstractNumId w:val="24"/>
  </w:num>
  <w:num w:numId="17" w16cid:durableId="699401238">
    <w:abstractNumId w:val="3"/>
  </w:num>
  <w:num w:numId="18" w16cid:durableId="778991321">
    <w:abstractNumId w:val="12"/>
  </w:num>
  <w:num w:numId="19" w16cid:durableId="900092328">
    <w:abstractNumId w:val="14"/>
  </w:num>
  <w:num w:numId="20" w16cid:durableId="1860504332">
    <w:abstractNumId w:val="4"/>
  </w:num>
  <w:num w:numId="21" w16cid:durableId="1714695451">
    <w:abstractNumId w:val="9"/>
  </w:num>
  <w:num w:numId="22" w16cid:durableId="1833326368">
    <w:abstractNumId w:val="1"/>
  </w:num>
  <w:num w:numId="23" w16cid:durableId="1977904407">
    <w:abstractNumId w:val="20"/>
  </w:num>
  <w:num w:numId="24" w16cid:durableId="297610235">
    <w:abstractNumId w:val="25"/>
  </w:num>
  <w:num w:numId="25" w16cid:durableId="1463383829">
    <w:abstractNumId w:val="21"/>
  </w:num>
  <w:num w:numId="26" w16cid:durableId="208613989">
    <w:abstractNumId w:val="8"/>
  </w:num>
  <w:num w:numId="27" w16cid:durableId="1231117458">
    <w:abstractNumId w:val="2"/>
  </w:num>
  <w:num w:numId="28" w16cid:durableId="32311120">
    <w:abstractNumId w:val="15"/>
  </w:num>
  <w:num w:numId="29" w16cid:durableId="537087751">
    <w:abstractNumId w:val="27"/>
  </w:num>
  <w:num w:numId="30" w16cid:durableId="1175415705">
    <w:abstractNumId w:val="6"/>
  </w:num>
  <w:num w:numId="31" w16cid:durableId="624238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9C"/>
    <w:rsid w:val="000216EC"/>
    <w:rsid w:val="00050BAD"/>
    <w:rsid w:val="00073E96"/>
    <w:rsid w:val="00090573"/>
    <w:rsid w:val="0009628B"/>
    <w:rsid w:val="0009751D"/>
    <w:rsid w:val="000B7A6B"/>
    <w:rsid w:val="000E09E1"/>
    <w:rsid w:val="00110238"/>
    <w:rsid w:val="00126B7B"/>
    <w:rsid w:val="00132E85"/>
    <w:rsid w:val="00153726"/>
    <w:rsid w:val="00164F4C"/>
    <w:rsid w:val="001801C2"/>
    <w:rsid w:val="001830B0"/>
    <w:rsid w:val="00194825"/>
    <w:rsid w:val="00196FA9"/>
    <w:rsid w:val="001C14F2"/>
    <w:rsid w:val="001F705D"/>
    <w:rsid w:val="00233ED2"/>
    <w:rsid w:val="002410BA"/>
    <w:rsid w:val="002453DA"/>
    <w:rsid w:val="0024707C"/>
    <w:rsid w:val="00264B0D"/>
    <w:rsid w:val="0027398A"/>
    <w:rsid w:val="002944EF"/>
    <w:rsid w:val="002A5C98"/>
    <w:rsid w:val="002B3D41"/>
    <w:rsid w:val="002B5298"/>
    <w:rsid w:val="002C30F8"/>
    <w:rsid w:val="002C4664"/>
    <w:rsid w:val="002D209C"/>
    <w:rsid w:val="003152CC"/>
    <w:rsid w:val="003222FC"/>
    <w:rsid w:val="00324A2F"/>
    <w:rsid w:val="00397398"/>
    <w:rsid w:val="003A2FD2"/>
    <w:rsid w:val="003A7B8D"/>
    <w:rsid w:val="003B5985"/>
    <w:rsid w:val="00403962"/>
    <w:rsid w:val="00417D97"/>
    <w:rsid w:val="004212A1"/>
    <w:rsid w:val="00426F15"/>
    <w:rsid w:val="00446871"/>
    <w:rsid w:val="004616C3"/>
    <w:rsid w:val="00466BFE"/>
    <w:rsid w:val="0047000A"/>
    <w:rsid w:val="00496FBD"/>
    <w:rsid w:val="004A36C8"/>
    <w:rsid w:val="004B623C"/>
    <w:rsid w:val="004C5AF0"/>
    <w:rsid w:val="004D4429"/>
    <w:rsid w:val="004D4973"/>
    <w:rsid w:val="004E4D12"/>
    <w:rsid w:val="00511054"/>
    <w:rsid w:val="005172E2"/>
    <w:rsid w:val="00524EE7"/>
    <w:rsid w:val="005B254D"/>
    <w:rsid w:val="005B3C33"/>
    <w:rsid w:val="005C6DC2"/>
    <w:rsid w:val="005D40A6"/>
    <w:rsid w:val="005F3031"/>
    <w:rsid w:val="006050A5"/>
    <w:rsid w:val="00610279"/>
    <w:rsid w:val="00635352"/>
    <w:rsid w:val="00641A5B"/>
    <w:rsid w:val="00646090"/>
    <w:rsid w:val="00664BB6"/>
    <w:rsid w:val="006867D1"/>
    <w:rsid w:val="00687AE4"/>
    <w:rsid w:val="006A3F41"/>
    <w:rsid w:val="006A5F0F"/>
    <w:rsid w:val="006A7085"/>
    <w:rsid w:val="006B42EC"/>
    <w:rsid w:val="006C4764"/>
    <w:rsid w:val="006F3BC7"/>
    <w:rsid w:val="0070037B"/>
    <w:rsid w:val="007064F1"/>
    <w:rsid w:val="00717F4F"/>
    <w:rsid w:val="00722FD2"/>
    <w:rsid w:val="00743C89"/>
    <w:rsid w:val="00746218"/>
    <w:rsid w:val="00765BB5"/>
    <w:rsid w:val="007671F4"/>
    <w:rsid w:val="0077132E"/>
    <w:rsid w:val="00783C47"/>
    <w:rsid w:val="00792454"/>
    <w:rsid w:val="007A6417"/>
    <w:rsid w:val="007C7914"/>
    <w:rsid w:val="00807F3E"/>
    <w:rsid w:val="0081679D"/>
    <w:rsid w:val="00827834"/>
    <w:rsid w:val="00831D6D"/>
    <w:rsid w:val="00851479"/>
    <w:rsid w:val="008564FC"/>
    <w:rsid w:val="00860257"/>
    <w:rsid w:val="008633D6"/>
    <w:rsid w:val="00895026"/>
    <w:rsid w:val="008A4C76"/>
    <w:rsid w:val="008D2E8C"/>
    <w:rsid w:val="008E68F2"/>
    <w:rsid w:val="00916340"/>
    <w:rsid w:val="00926056"/>
    <w:rsid w:val="00931A9E"/>
    <w:rsid w:val="00940307"/>
    <w:rsid w:val="00960756"/>
    <w:rsid w:val="009720A3"/>
    <w:rsid w:val="009734E4"/>
    <w:rsid w:val="00980054"/>
    <w:rsid w:val="009A3271"/>
    <w:rsid w:val="009D2A75"/>
    <w:rsid w:val="009D2D11"/>
    <w:rsid w:val="009E2212"/>
    <w:rsid w:val="009F291D"/>
    <w:rsid w:val="00A14258"/>
    <w:rsid w:val="00A219E6"/>
    <w:rsid w:val="00A22C02"/>
    <w:rsid w:val="00A40AB1"/>
    <w:rsid w:val="00A43DA9"/>
    <w:rsid w:val="00A45148"/>
    <w:rsid w:val="00A477E8"/>
    <w:rsid w:val="00A81D05"/>
    <w:rsid w:val="00A832D0"/>
    <w:rsid w:val="00AF7C43"/>
    <w:rsid w:val="00B0166F"/>
    <w:rsid w:val="00B03C8B"/>
    <w:rsid w:val="00B06D0E"/>
    <w:rsid w:val="00B50DDE"/>
    <w:rsid w:val="00B7391D"/>
    <w:rsid w:val="00B754D8"/>
    <w:rsid w:val="00B76EEB"/>
    <w:rsid w:val="00B83DAD"/>
    <w:rsid w:val="00B91A87"/>
    <w:rsid w:val="00BB02A4"/>
    <w:rsid w:val="00BD03D5"/>
    <w:rsid w:val="00BE22C4"/>
    <w:rsid w:val="00BF0847"/>
    <w:rsid w:val="00C04EF2"/>
    <w:rsid w:val="00C12644"/>
    <w:rsid w:val="00C13D18"/>
    <w:rsid w:val="00C24B73"/>
    <w:rsid w:val="00C34AB2"/>
    <w:rsid w:val="00C45062"/>
    <w:rsid w:val="00C45F59"/>
    <w:rsid w:val="00C705F5"/>
    <w:rsid w:val="00C732F7"/>
    <w:rsid w:val="00C92352"/>
    <w:rsid w:val="00CA3590"/>
    <w:rsid w:val="00CE04BF"/>
    <w:rsid w:val="00CE4739"/>
    <w:rsid w:val="00D01334"/>
    <w:rsid w:val="00D1440F"/>
    <w:rsid w:val="00D247A5"/>
    <w:rsid w:val="00D25C0F"/>
    <w:rsid w:val="00D8433D"/>
    <w:rsid w:val="00D94E61"/>
    <w:rsid w:val="00DB228E"/>
    <w:rsid w:val="00DC4353"/>
    <w:rsid w:val="00DD5FE9"/>
    <w:rsid w:val="00DF64A7"/>
    <w:rsid w:val="00DF7C45"/>
    <w:rsid w:val="00E222B2"/>
    <w:rsid w:val="00E53DCE"/>
    <w:rsid w:val="00E57334"/>
    <w:rsid w:val="00E860DD"/>
    <w:rsid w:val="00E9213B"/>
    <w:rsid w:val="00EC428C"/>
    <w:rsid w:val="00ED102C"/>
    <w:rsid w:val="00EE1BD1"/>
    <w:rsid w:val="00EF7B41"/>
    <w:rsid w:val="00F1355F"/>
    <w:rsid w:val="00F16E67"/>
    <w:rsid w:val="00F22428"/>
    <w:rsid w:val="00F328FD"/>
    <w:rsid w:val="00F56E4B"/>
    <w:rsid w:val="00FB43C3"/>
    <w:rsid w:val="00FD1CE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41763"/>
  <w15:chartTrackingRefBased/>
  <w15:docId w15:val="{07EF7D9C-B472-4F5B-B652-47796889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09C"/>
    <w:rPr>
      <w:sz w:val="24"/>
      <w:szCs w:val="24"/>
    </w:rPr>
  </w:style>
  <w:style w:type="paragraph" w:styleId="Heading1">
    <w:name w:val="heading 1"/>
    <w:basedOn w:val="Normal"/>
    <w:next w:val="Normal"/>
    <w:qFormat/>
    <w:rsid w:val="00F1355F"/>
    <w:pPr>
      <w:keepNext/>
      <w:tabs>
        <w:tab w:val="left" w:pos="2160"/>
        <w:tab w:val="left" w:pos="2520"/>
      </w:tabs>
      <w:ind w:left="2160" w:hanging="2160"/>
      <w:outlineLvl w:val="0"/>
    </w:pPr>
    <w:rPr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42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E68F2"/>
    <w:rPr>
      <w:b/>
      <w:bCs/>
    </w:rPr>
  </w:style>
  <w:style w:type="paragraph" w:styleId="BalloonText">
    <w:name w:val="Balloon Text"/>
    <w:basedOn w:val="Normal"/>
    <w:semiHidden/>
    <w:rsid w:val="00831D6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4514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A45148"/>
    <w:rPr>
      <w:rFonts w:ascii="Calibri" w:eastAsia="Calibri" w:hAnsi="Calibri"/>
      <w:sz w:val="22"/>
      <w:szCs w:val="21"/>
    </w:rPr>
  </w:style>
  <w:style w:type="character" w:customStyle="1" w:styleId="Heading2Char">
    <w:name w:val="Heading 2 Char"/>
    <w:link w:val="Heading2"/>
    <w:semiHidden/>
    <w:rsid w:val="00A1425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B43C3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610">
          <w:marLeft w:val="0"/>
          <w:marRight w:val="-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47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1818">
          <w:marLeft w:val="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32AB99F61F14FA0564F86504E50D9" ma:contentTypeVersion="9" ma:contentTypeDescription="Create a new document." ma:contentTypeScope="" ma:versionID="04ca254eca7141113350160b9c3a4d9a">
  <xsd:schema xmlns:xsd="http://www.w3.org/2001/XMLSchema" xmlns:xs="http://www.w3.org/2001/XMLSchema" xmlns:p="http://schemas.microsoft.com/office/2006/metadata/properties" xmlns:ns3="cab9a447-0607-44cd-8140-e02dcbff5ec4" targetNamespace="http://schemas.microsoft.com/office/2006/metadata/properties" ma:root="true" ma:fieldsID="4f40d31685641eb7f7dcde4a62beef2f" ns3:_="">
    <xsd:import namespace="cab9a447-0607-44cd-8140-e02dcbff5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a447-0607-44cd-8140-e02dcbff5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17DFF-7E28-45FC-BC9F-B32441BA4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B4982-6279-4953-8A7A-39187183A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602BFB-B02B-4A46-BAF3-EC1621419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0AAD9-F926-417D-BD4E-A703728A7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a447-0607-44cd-8140-e02dcbff5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 Smith</vt:lpstr>
    </vt:vector>
  </TitlesOfParts>
  <Company>Chatham College</Company>
  <LinksUpToDate>false</LinksUpToDate>
  <CharactersWithSpaces>4184</CharactersWithSpaces>
  <SharedDoc>false</SharedDoc>
  <HLinks>
    <vt:vector size="6" baseType="variant">
      <vt:variant>
        <vt:i4>5111900</vt:i4>
      </vt:variant>
      <vt:variant>
        <vt:i4>0</vt:i4>
      </vt:variant>
      <vt:variant>
        <vt:i4>0</vt:i4>
      </vt:variant>
      <vt:variant>
        <vt:i4>5</vt:i4>
      </vt:variant>
      <vt:variant>
        <vt:lpwstr>http://www.chatham.edu/departments/healthmgmt/graduate/pa/documents/06Research/DIABETES EDUCATION.pdf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Smith</dc:title>
  <dc:subject/>
  <dc:creator>Chatham College</dc:creator>
  <cp:keywords/>
  <cp:lastModifiedBy>Dan Austin</cp:lastModifiedBy>
  <cp:revision>2</cp:revision>
  <cp:lastPrinted>2010-04-23T13:15:00Z</cp:lastPrinted>
  <dcterms:created xsi:type="dcterms:W3CDTF">2024-02-03T03:58:00Z</dcterms:created>
  <dcterms:modified xsi:type="dcterms:W3CDTF">2024-02-03T03:58:00Z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0x010100C5A32AB99F61F14FA0564F86504E50D9</vt:lpwstr>
  </property>
</Properties>
</file>