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3"/>
        <w:rPr>
          <w:rFonts w:ascii="Calibri" w:cs="Calibri" w:eastAsia="Calibri" w:hAnsi="Calibri"/>
          <w:i/>
          <w:sz w:val="54"/>
          <w:szCs w:val="54"/>
          <w:u w:val="single"/>
        </w:rPr>
      </w:pPr>
      <w:r>
        <w:rPr>
          <w:rFonts w:ascii="Calibri" w:cs="Calibri" w:eastAsia="Calibri" w:hAnsi="Calibri"/>
          <w:i/>
          <w:sz w:val="54"/>
          <w:szCs w:val="54"/>
        </w:rPr>
        <w:t xml:space="preserve">               </w:t>
      </w:r>
      <w:r>
        <w:rPr>
          <w:rFonts w:ascii="Calibri" w:cs="Calibri" w:eastAsia="Calibri" w:hAnsi="Calibri"/>
          <w:i/>
          <w:sz w:val="54"/>
          <w:szCs w:val="54"/>
        </w:rPr>
        <w:t xml:space="preserve"> </w:t>
      </w:r>
      <w:r>
        <w:rPr>
          <w:rFonts w:ascii="Calibri" w:cs="Calibri" w:eastAsia="Calibri" w:hAnsi="Calibri"/>
          <w:i/>
          <w:sz w:val="54"/>
          <w:szCs w:val="54"/>
          <w:u w:val="single"/>
        </w:rPr>
        <w:t>BABATUNDE</w:t>
      </w:r>
      <w:r>
        <w:rPr>
          <w:rFonts w:ascii="Calibri" w:cs="Calibri" w:eastAsia="Calibri" w:hAnsi="Calibri"/>
          <w:i/>
          <w:sz w:val="54"/>
          <w:szCs w:val="54"/>
          <w:u w:val="single"/>
        </w:rPr>
        <w:t xml:space="preserve"> ADEWALE ARIYO</w:t>
      </w:r>
    </w:p>
    <w:p>
      <w:pPr>
        <w:pStyle w:val="style4101"/>
        <w:jc w:val="center"/>
        <w:rPr>
          <w:u w:val="single"/>
        </w:rPr>
      </w:pPr>
      <w:r>
        <w:rPr>
          <w:b/>
          <w:u w:val="single"/>
        </w:rPr>
        <w:t>Address:</w:t>
      </w:r>
      <w:r>
        <w:rPr>
          <w:u w:val="single"/>
        </w:rPr>
        <w:t xml:space="preserve"> 18'Olorunfunmi Street Oworo</w:t>
      </w:r>
      <w:r>
        <w:rPr>
          <w:u w:val="single"/>
        </w:rPr>
        <w:t>n</w:t>
      </w:r>
      <w:r>
        <w:rPr>
          <w:u w:val="single"/>
        </w:rPr>
        <w:t>shoki, Lagos State.</w:t>
      </w:r>
    </w:p>
    <w:p>
      <w:pPr>
        <w:pStyle w:val="style4101"/>
        <w:jc w:val="center"/>
        <w:rPr>
          <w:u w:val="single"/>
        </w:rPr>
      </w:pPr>
      <w:r>
        <w:rPr>
          <w:b/>
          <w:u w:val="single"/>
        </w:rPr>
        <w:t xml:space="preserve">Telephone: </w:t>
      </w:r>
      <w:r>
        <w:rPr>
          <w:u w:val="single"/>
        </w:rPr>
        <w:t>08084160536.</w:t>
      </w:r>
      <w:r>
        <w:rPr>
          <w:b/>
          <w:u w:val="single"/>
        </w:rPr>
        <w:tab/>
      </w:r>
      <w:r>
        <w:rPr>
          <w:b/>
          <w:u w:val="single"/>
        </w:rPr>
        <w:t>Email: babatundewale100@gmail.com</w:t>
      </w:r>
    </w:p>
    <w:p>
      <w:pPr>
        <w:pStyle w:val="style4101"/>
        <w:jc w:val="center"/>
        <w:rPr>
          <w:u w:val="single"/>
        </w:rPr>
      </w:pPr>
    </w:p>
    <w:p>
      <w:pPr>
        <w:pStyle w:val="style4"/>
        <w:jc w:val="left"/>
        <w:rPr>
          <w:sz w:val="24"/>
          <w:szCs w:val="24"/>
        </w:rPr>
      </w:pPr>
      <w:r>
        <w:rPr>
          <w:sz w:val="24"/>
          <w:szCs w:val="24"/>
        </w:rPr>
        <w:t>Professional Summary</w:t>
      </w:r>
    </w:p>
    <w:p>
      <w:pPr>
        <w:pStyle w:val="style4101"/>
        <w:rPr/>
      </w:pPr>
      <w:r>
        <w:rPr>
          <w:noProof/>
        </w:rPr>
        <w:drawing>
          <wp:anchor distT="0" distB="0" distL="0" distR="0" simplePos="false" relativeHeight="2" behindDoc="false" locked="false" layoutInCell="true" allowOverlap="true">
            <wp:simplePos x="0" y="0"/>
            <wp:positionH relativeFrom="page">
              <wp:posOffset>847827</wp:posOffset>
            </wp:positionH>
            <wp:positionV relativeFrom="page">
              <wp:posOffset>1494810</wp:posOffset>
            </wp:positionV>
            <wp:extent cx="7886700" cy="76199"/>
            <wp:effectExtent l="0" t="0" r="0" b="0"/>
            <wp:wrapNone/>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7886700" cy="76199"/>
                    </a:xfrm>
                    <a:prstGeom prst="rect"/>
                    <a:ln>
                      <a:noFill/>
                    </a:ln>
                  </pic:spPr>
                </pic:pic>
              </a:graphicData>
            </a:graphic>
            <wp14:sizeRelH relativeFrom="page">
              <wp14:pctWidth>0</wp14:pctWidth>
            </wp14:sizeRelH>
            <wp14:sizeRelV relativeFrom="page">
              <wp14:pctHeight>0</wp14:pctHeight>
            </wp14:sizeRelV>
          </wp:anchor>
        </w:drawing>
      </w:r>
    </w:p>
    <w:p>
      <w:pPr>
        <w:pStyle w:val="style1"/>
        <w:spacing w:before="0"/>
        <w:jc w:val="both"/>
        <w:rPr>
          <w:rFonts w:ascii="Times New Roman" w:cs="Times New Roman" w:eastAsia="Times New Roman" w:hAnsi="Times New Roman"/>
          <w:b w:val="false"/>
          <w:color w:val="0e101a"/>
          <w:sz w:val="24"/>
          <w:szCs w:val="24"/>
        </w:rPr>
      </w:pPr>
      <w:r>
        <w:rPr>
          <w:rFonts w:ascii="Times New Roman" w:cs="Times New Roman" w:eastAsia="Times New Roman" w:hAnsi="Times New Roman"/>
          <w:b w:val="false"/>
          <w:color w:val="0e101a"/>
          <w:sz w:val="24"/>
          <w:szCs w:val="24"/>
        </w:rPr>
        <w:t>Babatunde ariyo</w:t>
      </w:r>
      <w:r>
        <w:rPr>
          <w:rFonts w:ascii="Times New Roman" w:cs="Times New Roman" w:eastAsia="Times New Roman" w:hAnsi="Times New Roman"/>
          <w:b w:val="false"/>
          <w:color w:val="0e101a"/>
          <w:sz w:val="24"/>
          <w:szCs w:val="24"/>
        </w:rPr>
        <w:t xml:space="preserve"> is an</w:t>
      </w:r>
      <w:r>
        <w:rPr>
          <w:rFonts w:ascii="Times New Roman" w:cs="Times New Roman" w:eastAsia="Times New Roman" w:hAnsi="Times New Roman"/>
          <w:b w:val="false"/>
          <w:color w:val="0e101a"/>
          <w:sz w:val="24"/>
          <w:szCs w:val="24"/>
        </w:rPr>
        <w:t xml:space="preserve"> organized facility manager and co</w:t>
      </w:r>
      <w:r>
        <w:rPr>
          <w:rFonts w:ascii="Times New Roman" w:cs="Times New Roman" w:eastAsia="Times New Roman" w:hAnsi="Times New Roman"/>
          <w:b w:val="false"/>
          <w:color w:val="0e101a"/>
          <w:sz w:val="24"/>
          <w:szCs w:val="24"/>
        </w:rPr>
        <w:t>or</w:t>
      </w:r>
      <w:r>
        <w:rPr>
          <w:rFonts w:ascii="Times New Roman" w:cs="Times New Roman" w:eastAsia="Times New Roman" w:hAnsi="Times New Roman"/>
          <w:b w:val="false"/>
          <w:color w:val="0e101a"/>
          <w:sz w:val="24"/>
          <w:szCs w:val="24"/>
        </w:rPr>
        <w:t xml:space="preserve">dinator with 5 years in supporting employees from onboarding through exit interviews. Promoted employee satisfaction through positive culture change and developed initiatives to increase employee engagement. Experience in providing top-notch clerical support and operational assistance to meet staff needs. </w:t>
      </w:r>
      <w:r>
        <w:rPr>
          <w:rFonts w:ascii="Times New Roman" w:cs="Times New Roman" w:hAnsi="Times New Roman"/>
          <w:b w:val="false"/>
          <w:color w:val="auto"/>
          <w:sz w:val="24"/>
          <w:szCs w:val="24"/>
        </w:rPr>
        <w:t xml:space="preserve">Capable and highly organized when coordinating documents, supplies and project resources. Clear communicator and self-motivated worker with decisive nature necessary for manage independent work. Competent, analytical professional with insight and background in management, budgeting, customer service, operations, Evaluate and monitor staff performance, and policies, and objectives. Management experience and compliant. </w:t>
      </w:r>
    </w:p>
    <w:p>
      <w:pPr>
        <w:pStyle w:val="style4101"/>
        <w:rPr/>
      </w:pPr>
    </w:p>
    <w:p>
      <w:pPr>
        <w:pStyle w:val="style1"/>
        <w:spacing w:before="0"/>
        <w:jc w:val="both"/>
        <w:rPr>
          <w:u w:val="single"/>
        </w:rPr>
      </w:pPr>
      <w:r>
        <w:rPr>
          <w:rFonts w:ascii="Times New Roman" w:cs="Times New Roman" w:eastAsia="Times New Roman" w:hAnsi="Times New Roman"/>
          <w:color w:val="0e101a"/>
          <w:sz w:val="24"/>
          <w:szCs w:val="24"/>
          <w:u w:val="single"/>
        </w:rPr>
        <w:t>Skills</w:t>
      </w:r>
    </w:p>
    <w:p>
      <w:pPr>
        <w:pStyle w:val="style4101"/>
        <w:jc w:val="both"/>
        <w:rPr>
          <w:b/>
        </w:rPr>
      </w:pPr>
      <w:r>
        <w:rPr>
          <w:b/>
          <w:color w:val="0e101a"/>
        </w:rPr>
        <w:t xml:space="preserve">             </w:t>
      </w:r>
    </w:p>
    <w:p>
      <w:pPr>
        <w:pStyle w:val="style4101"/>
        <w:numPr>
          <w:ilvl w:val="0"/>
          <w:numId w:val="1"/>
        </w:numPr>
        <w:rPr/>
      </w:pPr>
      <w:r>
        <w:t>Highlight</w:t>
      </w:r>
      <w:r>
        <w:t>ed competence</w:t>
      </w:r>
    </w:p>
    <w:p>
      <w:pPr>
        <w:pStyle w:val="style4101"/>
        <w:numPr>
          <w:ilvl w:val="0"/>
          <w:numId w:val="1"/>
        </w:numPr>
        <w:rPr/>
      </w:pPr>
      <w:r>
        <w:t>Firefighter, fire hydrant, fire hose reel skills</w:t>
      </w:r>
    </w:p>
    <w:p>
      <w:pPr>
        <w:pStyle w:val="style4101"/>
        <w:numPr>
          <w:ilvl w:val="0"/>
          <w:numId w:val="1"/>
        </w:numPr>
        <w:rPr/>
      </w:pPr>
      <w:r>
        <w:t>Delivery custom/shipping company skill</w:t>
      </w:r>
    </w:p>
    <w:p>
      <w:pPr>
        <w:pStyle w:val="style4101"/>
        <w:numPr>
          <w:ilvl w:val="0"/>
          <w:numId w:val="1"/>
        </w:numPr>
        <w:rPr/>
      </w:pPr>
      <w:r>
        <w:t>Conflict Resolution and Customer Service Skills</w:t>
      </w:r>
    </w:p>
    <w:p>
      <w:pPr>
        <w:pStyle w:val="style4101"/>
        <w:numPr>
          <w:ilvl w:val="0"/>
          <w:numId w:val="1"/>
        </w:numPr>
        <w:rPr/>
      </w:pPr>
      <w:r>
        <w:t>HVAC t</w:t>
      </w:r>
      <w:r>
        <w:t>echnician skills</w:t>
      </w:r>
    </w:p>
    <w:p>
      <w:pPr>
        <w:pStyle w:val="style4101"/>
        <w:numPr>
          <w:ilvl w:val="0"/>
          <w:numId w:val="1"/>
        </w:numPr>
        <w:rPr/>
      </w:pPr>
      <w:r>
        <w:t>Organizational Skills</w:t>
      </w:r>
    </w:p>
    <w:p>
      <w:pPr>
        <w:pStyle w:val="style4101"/>
        <w:numPr>
          <w:ilvl w:val="0"/>
          <w:numId w:val="1"/>
        </w:numPr>
        <w:rPr/>
      </w:pPr>
      <w:r>
        <w:t>Presentation and Collection Skills</w:t>
      </w:r>
    </w:p>
    <w:p>
      <w:pPr>
        <w:pStyle w:val="style4101"/>
        <w:numPr>
          <w:ilvl w:val="0"/>
          <w:numId w:val="1"/>
        </w:numPr>
        <w:rPr/>
      </w:pPr>
      <w:r>
        <w:t>Oral and Written Communication Skills</w:t>
      </w:r>
    </w:p>
    <w:p>
      <w:pPr>
        <w:pStyle w:val="style4101"/>
        <w:numPr>
          <w:ilvl w:val="0"/>
          <w:numId w:val="1"/>
        </w:numPr>
        <w:rPr/>
      </w:pPr>
      <w:r>
        <w:t>Consultative and Client Driven</w:t>
      </w:r>
    </w:p>
    <w:p>
      <w:pPr>
        <w:pStyle w:val="style4101"/>
        <w:numPr>
          <w:ilvl w:val="0"/>
          <w:numId w:val="1"/>
        </w:numPr>
        <w:rPr/>
      </w:pPr>
      <w:r>
        <w:t>Creative Problem Solving</w:t>
      </w:r>
    </w:p>
    <w:p>
      <w:pPr>
        <w:pStyle w:val="style4101"/>
        <w:numPr>
          <w:ilvl w:val="0"/>
          <w:numId w:val="1"/>
        </w:numPr>
        <w:rPr/>
      </w:pPr>
      <w:r>
        <w:t>Proven Leadership Qualities</w:t>
      </w:r>
    </w:p>
    <w:p>
      <w:pPr>
        <w:pStyle w:val="style4101"/>
        <w:numPr>
          <w:ilvl w:val="0"/>
          <w:numId w:val="1"/>
        </w:numPr>
        <w:rPr/>
      </w:pPr>
      <w:r>
        <w:t>Microsoft Office Suite</w:t>
      </w:r>
    </w:p>
    <w:p>
      <w:pPr>
        <w:pStyle w:val="style4101"/>
        <w:numPr>
          <w:ilvl w:val="0"/>
          <w:numId w:val="1"/>
        </w:numPr>
        <w:rPr/>
      </w:pPr>
      <w:r>
        <w:t>Plumbing skills</w:t>
      </w:r>
    </w:p>
    <w:p>
      <w:pPr>
        <w:pStyle w:val="style4101"/>
        <w:numPr>
          <w:ilvl w:val="0"/>
          <w:numId w:val="1"/>
        </w:numPr>
        <w:rPr/>
      </w:pPr>
      <w:r>
        <w:t xml:space="preserve">Electrical skills </w:t>
      </w:r>
    </w:p>
    <w:p>
      <w:pPr>
        <w:pStyle w:val="style4101"/>
        <w:numPr>
          <w:ilvl w:val="0"/>
          <w:numId w:val="1"/>
        </w:numPr>
        <w:rPr/>
      </w:pPr>
      <w:r>
        <w:t xml:space="preserve">H.S.E skills </w:t>
      </w:r>
    </w:p>
    <w:p>
      <w:pPr>
        <w:pStyle w:val="style4101"/>
        <w:ind w:left="720"/>
        <w:rPr/>
      </w:pPr>
    </w:p>
    <w:p>
      <w:pPr>
        <w:pStyle w:val="style4"/>
        <w:jc w:val="left"/>
        <w:rPr>
          <w:sz w:val="24"/>
          <w:szCs w:val="24"/>
        </w:rPr>
      </w:pPr>
      <w:r>
        <w:rPr>
          <w:sz w:val="24"/>
          <w:szCs w:val="24"/>
        </w:rPr>
        <w:t>Work History</w:t>
      </w:r>
    </w:p>
    <w:p>
      <w:pPr>
        <w:pStyle w:val="style4101"/>
        <w:rPr/>
      </w:pPr>
    </w:p>
    <w:p>
      <w:pPr>
        <w:pStyle w:val="style4101"/>
        <w:rPr>
          <w:u w:val="single"/>
        </w:rPr>
      </w:pPr>
      <w:r>
        <w:rPr>
          <w:b/>
          <w:i/>
        </w:rPr>
        <w:t xml:space="preserve">    </w:t>
      </w:r>
      <w:r>
        <w:rPr>
          <w:b/>
          <w:i/>
          <w:u w:val="single"/>
        </w:rPr>
        <w:t>FACILITY COORDINATOR (Radisson blu, Victoria Island brach</w:t>
      </w:r>
      <w:r>
        <w:rPr>
          <w:b/>
          <w:i/>
          <w:u w:val="single"/>
        </w:rPr>
        <w:tab/>
      </w:r>
      <w:r>
        <w:rPr>
          <w:b/>
          <w:i/>
          <w:u w:val="single"/>
        </w:rPr>
        <w:t>2015 -2017</w:t>
      </w:r>
    </w:p>
    <w:p>
      <w:pPr>
        <w:pStyle w:val="style4101"/>
        <w:rPr>
          <w:u w:val="single"/>
        </w:rPr>
      </w:pPr>
      <w:r>
        <w:rPr>
          <w:u w:val="single"/>
        </w:rPr>
        <w:t xml:space="preserve">     Bash bayo technical services</w:t>
      </w:r>
    </w:p>
    <w:p>
      <w:pPr>
        <w:pStyle w:val="style4101"/>
        <w:rPr>
          <w:u w:val="single"/>
        </w:rPr>
      </w:pPr>
      <w:r>
        <w:rPr>
          <w:u w:val="single"/>
        </w:rPr>
        <w:t xml:space="preserve">     19a idejo street Victoria Island, Lagos State </w:t>
      </w:r>
    </w:p>
    <w:p>
      <w:pPr>
        <w:pStyle w:val="style4101"/>
        <w:rPr>
          <w:u w:val="single"/>
        </w:rPr>
      </w:pPr>
    </w:p>
    <w:p>
      <w:pPr>
        <w:pStyle w:val="style0"/>
        <w:numPr>
          <w:ilvl w:val="0"/>
          <w:numId w:val="9"/>
        </w:numPr>
        <w:ind w:left="360"/>
        <w:rPr/>
      </w:pPr>
      <w:r>
        <w:t>Supervises and coordinates technical services and activities and program support maintenance, transportation, and customer assistance functions within the  state</w:t>
      </w:r>
    </w:p>
    <w:p>
      <w:pPr>
        <w:pStyle w:val="style0"/>
        <w:numPr>
          <w:ilvl w:val="0"/>
          <w:numId w:val="9"/>
        </w:numPr>
        <w:ind w:left="360"/>
        <w:rPr/>
      </w:pPr>
      <w:r>
        <w:t>Plan and coordinate all installation repairs(telecommunication, generator, electricity</w:t>
      </w:r>
    </w:p>
    <w:p>
      <w:pPr>
        <w:pStyle w:val="style0"/>
        <w:numPr>
          <w:ilvl w:val="0"/>
          <w:numId w:val="9"/>
        </w:numPr>
        <w:ind w:left="360"/>
        <w:rPr/>
      </w:pPr>
      <w:r>
        <w:t>Inspect buildings structure to determine the need for repair or renovation</w:t>
      </w:r>
    </w:p>
    <w:p>
      <w:pPr>
        <w:pStyle w:val="style0"/>
        <w:numPr>
          <w:ilvl w:val="0"/>
          <w:numId w:val="9"/>
        </w:numPr>
        <w:ind w:left="360"/>
        <w:rPr/>
      </w:pPr>
      <w:r>
        <w:t>Control activities like parking space allocation, waste disposal, building, security</w:t>
      </w:r>
    </w:p>
    <w:p>
      <w:pPr>
        <w:pStyle w:val="style0"/>
        <w:numPr>
          <w:ilvl w:val="0"/>
          <w:numId w:val="9"/>
        </w:numPr>
        <w:ind w:left="360"/>
        <w:rPr/>
      </w:pPr>
      <w:r>
        <w:t xml:space="preserve">Plans directs, and monitors critical facility jobs for 500+ personnel to ensure compliance with Authority and Federal and State rules and regulations. </w:t>
      </w:r>
    </w:p>
    <w:p>
      <w:pPr>
        <w:pStyle w:val="style0"/>
        <w:numPr>
          <w:ilvl w:val="0"/>
          <w:numId w:val="9"/>
        </w:numPr>
        <w:ind w:left="360"/>
        <w:rPr/>
      </w:pPr>
      <w:r>
        <w:t>Assists operation management in developing and c</w:t>
      </w:r>
      <w:r>
        <w:t xml:space="preserve">arried out special operations, </w:t>
      </w:r>
      <w:r>
        <w:t>policies, goals and objectives.</w:t>
      </w:r>
    </w:p>
    <w:p>
      <w:pPr>
        <w:pStyle w:val="style0"/>
        <w:numPr>
          <w:ilvl w:val="0"/>
          <w:numId w:val="9"/>
        </w:numPr>
        <w:ind w:left="360"/>
        <w:rPr/>
      </w:pPr>
      <w:r>
        <w:t>Monitors, supervises, and maintains facility and technician reports such as Manpower distribution,  and Attendance</w:t>
      </w:r>
    </w:p>
    <w:p>
      <w:pPr>
        <w:pStyle w:val="style0"/>
        <w:numPr>
          <w:ilvl w:val="0"/>
          <w:numId w:val="9"/>
        </w:numPr>
        <w:ind w:left="360"/>
        <w:rPr/>
      </w:pPr>
      <w:r>
        <w:t xml:space="preserve">Plans, reviews, and process technician need and  500+ security personnel to ensure smooth operation </w:t>
      </w:r>
    </w:p>
    <w:p>
      <w:pPr>
        <w:pStyle w:val="style0"/>
        <w:numPr>
          <w:ilvl w:val="0"/>
          <w:numId w:val="9"/>
        </w:numPr>
        <w:ind w:left="360"/>
        <w:rPr/>
      </w:pPr>
      <w:r>
        <w:t xml:space="preserve">Hires, trains, develops, monitors, and evaluate technician and security performance </w:t>
      </w:r>
    </w:p>
    <w:p>
      <w:pPr>
        <w:pStyle w:val="style0"/>
        <w:numPr>
          <w:ilvl w:val="0"/>
          <w:numId w:val="9"/>
        </w:numPr>
        <w:ind w:left="360"/>
        <w:rPr/>
      </w:pPr>
      <w:r>
        <w:t>Reviews and recommends personnel actions for approval’</w:t>
      </w:r>
    </w:p>
    <w:p>
      <w:pPr>
        <w:pStyle w:val="style0"/>
        <w:numPr>
          <w:ilvl w:val="0"/>
          <w:numId w:val="9"/>
        </w:numPr>
        <w:ind w:left="360"/>
        <w:rPr/>
      </w:pPr>
      <w:r>
        <w:t>Monitors and enforces compliance with work processes and procedures to ensure safe customer service delivery on routes</w:t>
      </w:r>
    </w:p>
    <w:p>
      <w:pPr>
        <w:pStyle w:val="style0"/>
        <w:numPr>
          <w:ilvl w:val="0"/>
          <w:numId w:val="9"/>
        </w:numPr>
        <w:ind w:left="360"/>
        <w:rPr/>
      </w:pPr>
      <w:r>
        <w:t>Collaborates with Labor</w:t>
      </w:r>
      <w:r>
        <w:t xml:space="preserve"> Relations and Legal Department to ensure adherence to Federal/State legal rules and guidelines. </w:t>
      </w:r>
    </w:p>
    <w:p>
      <w:pPr>
        <w:pStyle w:val="style4101"/>
        <w:rPr>
          <w:b/>
          <w:bCs/>
          <w:u w:val="single"/>
        </w:rPr>
      </w:pPr>
    </w:p>
    <w:p>
      <w:pPr>
        <w:pStyle w:val="style4101"/>
        <w:rPr>
          <w:u w:val="single"/>
        </w:rPr>
      </w:pPr>
      <w:r>
        <w:rPr>
          <w:b/>
          <w:bCs/>
          <w:u w:val="single"/>
        </w:rPr>
        <w:t>FACILITY COORDINATOR/TECHNICIAN EXPERT</w:t>
      </w:r>
      <w:r>
        <w:rPr>
          <w:u w:val="single"/>
        </w:rPr>
        <w:tab/>
      </w:r>
      <w:r>
        <w:rPr>
          <w:u w:val="single"/>
        </w:rPr>
        <w:tab/>
      </w:r>
      <w:r>
        <w:rPr>
          <w:u w:val="single"/>
        </w:rPr>
        <w:t>2018-2021</w:t>
      </w:r>
    </w:p>
    <w:p>
      <w:pPr>
        <w:pStyle w:val="style4101"/>
        <w:rPr>
          <w:u w:val="single"/>
        </w:rPr>
      </w:pPr>
      <w:r>
        <w:rPr>
          <w:u w:val="single"/>
        </w:rPr>
        <w:t>Ethylene Pr</w:t>
      </w:r>
      <w:r>
        <w:rPr>
          <w:u w:val="single"/>
        </w:rPr>
        <w:t>oducts &amp; Lubricants Limited</w:t>
      </w:r>
    </w:p>
    <w:p>
      <w:pPr>
        <w:pStyle w:val="style4101"/>
        <w:rPr>
          <w:u w:val="single"/>
        </w:rPr>
      </w:pPr>
      <w:r>
        <w:rPr>
          <w:highlight w:val="white"/>
          <w:u w:val="single"/>
        </w:rPr>
        <w:t>Plot 2C Block A, Oshodi Industrial Layout,</w:t>
      </w:r>
      <w:r>
        <w:rPr>
          <w:u w:val="single"/>
        </w:rPr>
        <w:br/>
      </w:r>
      <w:r>
        <w:rPr>
          <w:highlight w:val="white"/>
          <w:u w:val="single"/>
        </w:rPr>
        <w:t xml:space="preserve">Aswani Road, Isolo, </w:t>
      </w:r>
      <w:r>
        <w:rPr>
          <w:u w:val="single"/>
        </w:rPr>
        <w:t>Lagos State.</w:t>
      </w:r>
    </w:p>
    <w:p>
      <w:pPr>
        <w:pStyle w:val="style4101"/>
        <w:jc w:val="both"/>
        <w:rPr>
          <w:b/>
          <w:highlight w:val="white"/>
          <w:u w:val="single"/>
        </w:rPr>
      </w:pPr>
    </w:p>
    <w:p>
      <w:pPr>
        <w:pStyle w:val="style4101"/>
        <w:rPr>
          <w:color w:val="000000"/>
        </w:rPr>
      </w:pPr>
      <w:r>
        <w:rPr>
          <w:color w:val="000000"/>
        </w:rPr>
        <w:t>Liaise</w:t>
      </w:r>
      <w:r>
        <w:rPr>
          <w:color w:val="000000"/>
        </w:rPr>
        <w:t xml:space="preserve"> with human resources </w:t>
      </w:r>
    </w:p>
    <w:p>
      <w:pPr>
        <w:pStyle w:val="style4101"/>
        <w:numPr>
          <w:ilvl w:val="0"/>
          <w:numId w:val="8"/>
        </w:numPr>
        <w:pBdr>
          <w:left w:val="nil"/>
          <w:right w:val="nil"/>
          <w:top w:val="nil"/>
          <w:bottom w:val="nil"/>
          <w:between w:val="nil"/>
        </w:pBdr>
        <w:ind w:left="426"/>
        <w:rPr>
          <w:color w:val="000000"/>
        </w:rPr>
      </w:pPr>
      <w:r>
        <w:rPr>
          <w:color w:val="000000"/>
        </w:rPr>
        <w:t xml:space="preserve">Serves as Business Partner executing strategic HR initiatives across departments, from staffing and performance management to compensation planning, succession planning, and employee communication, among others. </w:t>
      </w:r>
    </w:p>
    <w:p>
      <w:pPr>
        <w:pStyle w:val="style4101"/>
        <w:numPr>
          <w:ilvl w:val="0"/>
          <w:numId w:val="8"/>
        </w:numPr>
        <w:pBdr>
          <w:left w:val="nil"/>
          <w:right w:val="nil"/>
          <w:top w:val="nil"/>
          <w:bottom w:val="nil"/>
          <w:between w:val="nil"/>
        </w:pBdr>
        <w:ind w:left="426"/>
        <w:rPr/>
      </w:pPr>
      <w:r>
        <w:t xml:space="preserve">Serves as a link between management and technician , security </w:t>
      </w:r>
    </w:p>
    <w:p>
      <w:pPr>
        <w:pStyle w:val="style4101"/>
        <w:pBdr>
          <w:left w:val="nil"/>
          <w:right w:val="nil"/>
          <w:top w:val="nil"/>
          <w:bottom w:val="nil"/>
          <w:between w:val="nil"/>
        </w:pBdr>
        <w:ind w:left="426"/>
        <w:rPr>
          <w:color w:val="000000"/>
        </w:rPr>
      </w:pPr>
      <w:r>
        <w:t>Employees by handling questions, interpreting and facility contracts and helping resolve work-related problems.</w:t>
      </w:r>
    </w:p>
    <w:p>
      <w:pPr>
        <w:pStyle w:val="style4101"/>
        <w:numPr>
          <w:ilvl w:val="0"/>
          <w:numId w:val="8"/>
        </w:numPr>
        <w:pBdr>
          <w:left w:val="nil"/>
          <w:right w:val="nil"/>
          <w:top w:val="nil"/>
          <w:bottom w:val="nil"/>
          <w:between w:val="nil"/>
        </w:pBdr>
        <w:ind w:left="426"/>
        <w:rPr>
          <w:color w:val="000000"/>
        </w:rPr>
      </w:pPr>
      <w:r>
        <w:t>Ensure legal compliance by monitoring and implementing Federal &amp; State requirements.</w:t>
      </w:r>
    </w:p>
    <w:p>
      <w:pPr>
        <w:pStyle w:val="style4101"/>
        <w:jc w:val="both"/>
        <w:rPr>
          <w:b/>
          <w:highlight w:val="white"/>
        </w:rPr>
      </w:pPr>
      <w:r>
        <w:rPr>
          <w:b/>
          <w:highlight w:val="white"/>
        </w:rPr>
        <w:t xml:space="preserve">  </w:t>
      </w:r>
    </w:p>
    <w:p>
      <w:pPr>
        <w:pStyle w:val="style4101"/>
        <w:jc w:val="both"/>
        <w:rPr>
          <w:b/>
          <w:highlight w:val="white"/>
        </w:rPr>
      </w:pPr>
      <w:r>
        <w:rPr>
          <w:b/>
          <w:highlight w:val="white"/>
        </w:rPr>
        <w:t>Operations and Documentation</w:t>
      </w:r>
    </w:p>
    <w:p>
      <w:pPr>
        <w:pStyle w:val="style4101"/>
        <w:numPr>
          <w:ilvl w:val="0"/>
          <w:numId w:val="4"/>
        </w:numPr>
        <w:rPr/>
      </w:pPr>
      <w:r>
        <w:t>Manage office supplies stock and place orders</w:t>
      </w:r>
    </w:p>
    <w:p>
      <w:pPr>
        <w:pStyle w:val="style4101"/>
        <w:numPr>
          <w:ilvl w:val="0"/>
          <w:numId w:val="4"/>
        </w:numPr>
        <w:pBdr>
          <w:left w:val="nil"/>
          <w:right w:val="nil"/>
          <w:top w:val="nil"/>
          <w:bottom w:val="nil"/>
          <w:between w:val="nil"/>
        </w:pBdr>
        <w:jc w:val="both"/>
        <w:rPr>
          <w:color w:val="000000"/>
        </w:rPr>
      </w:pPr>
      <w:r>
        <w:rPr>
          <w:color w:val="000000"/>
        </w:rPr>
        <w:t>Prepare regular reports on expenses and office budgets</w:t>
      </w:r>
    </w:p>
    <w:p>
      <w:pPr>
        <w:pStyle w:val="style4101"/>
        <w:numPr>
          <w:ilvl w:val="0"/>
          <w:numId w:val="4"/>
        </w:numPr>
        <w:pBdr>
          <w:left w:val="nil"/>
          <w:right w:val="nil"/>
          <w:top w:val="nil"/>
          <w:bottom w:val="nil"/>
          <w:between w:val="nil"/>
        </w:pBdr>
        <w:jc w:val="both"/>
        <w:rPr/>
      </w:pPr>
      <w:r>
        <w:rPr>
          <w:color w:val="000000"/>
        </w:rPr>
        <w:t xml:space="preserve">Maintain and safeguard the organization documents and records for easy retrieval. </w:t>
      </w:r>
    </w:p>
    <w:p>
      <w:pPr>
        <w:pStyle w:val="style4101"/>
        <w:numPr>
          <w:ilvl w:val="0"/>
          <w:numId w:val="4"/>
        </w:numPr>
        <w:jc w:val="both"/>
        <w:rPr/>
      </w:pPr>
      <w:r>
        <w:t xml:space="preserve">Ensure regular and timely submission of monthly, weekly activities and other facility report </w:t>
      </w:r>
    </w:p>
    <w:p>
      <w:pPr>
        <w:pStyle w:val="style4101"/>
        <w:numPr>
          <w:ilvl w:val="0"/>
          <w:numId w:val="4"/>
        </w:numPr>
        <w:rPr/>
      </w:pPr>
      <w:r>
        <w:t>Liaise with all government bodies and authorities on inspections, permits and renewal of necessary documents.</w:t>
      </w:r>
    </w:p>
    <w:p>
      <w:pPr>
        <w:pStyle w:val="style4101"/>
        <w:numPr>
          <w:ilvl w:val="0"/>
          <w:numId w:val="4"/>
        </w:numPr>
        <w:rPr/>
      </w:pPr>
      <w:r>
        <w:t xml:space="preserve">Oversees, manage, supervise and train all facility maintenance </w:t>
      </w:r>
    </w:p>
    <w:p>
      <w:pPr>
        <w:pStyle w:val="style4101"/>
        <w:numPr>
          <w:ilvl w:val="0"/>
          <w:numId w:val="4"/>
        </w:numPr>
        <w:rPr/>
      </w:pPr>
      <w:r>
        <w:t>Develop and enforce security procedures and regulations as well as identifying and recommending surveillance and related security equipment, fixtures, facilities and systems.</w:t>
      </w:r>
    </w:p>
    <w:p>
      <w:pPr>
        <w:pStyle w:val="style4101"/>
        <w:numPr>
          <w:ilvl w:val="0"/>
          <w:numId w:val="4"/>
        </w:numPr>
        <w:pBdr>
          <w:left w:val="nil"/>
          <w:right w:val="nil"/>
          <w:top w:val="nil"/>
          <w:bottom w:val="nil"/>
          <w:between w:val="nil"/>
        </w:pBdr>
        <w:rPr/>
      </w:pPr>
      <w:r>
        <w:rPr>
          <w:color w:val="000000"/>
        </w:rPr>
        <w:t>Oversees the activities of the technician and drivers</w:t>
      </w:r>
    </w:p>
    <w:p>
      <w:pPr>
        <w:pStyle w:val="style4101"/>
        <w:pBdr>
          <w:left w:val="nil"/>
          <w:right w:val="nil"/>
          <w:top w:val="nil"/>
          <w:bottom w:val="nil"/>
          <w:between w:val="nil"/>
        </w:pBdr>
        <w:ind w:left="360"/>
        <w:rPr/>
      </w:pPr>
    </w:p>
    <w:p>
      <w:pPr>
        <w:pStyle w:val="style4101"/>
        <w:jc w:val="both"/>
        <w:rPr>
          <w:b/>
          <w:highlight w:val="white"/>
        </w:rPr>
      </w:pPr>
      <w:r>
        <w:rPr>
          <w:b/>
          <w:highlight w:val="white"/>
        </w:rPr>
        <w:t>Fleet Management/Goods Movement</w:t>
      </w:r>
    </w:p>
    <w:p>
      <w:pPr>
        <w:pStyle w:val="style4101"/>
        <w:numPr>
          <w:ilvl w:val="0"/>
          <w:numId w:val="4"/>
        </w:numPr>
        <w:rPr/>
      </w:pPr>
      <w:r>
        <w:rPr>
          <w:highlight w:val="white"/>
        </w:rPr>
        <w:t>Management of all vehicles including vehicles parked by visitors in the premises</w:t>
      </w:r>
    </w:p>
    <w:p>
      <w:pPr>
        <w:pStyle w:val="style4101"/>
        <w:numPr>
          <w:ilvl w:val="0"/>
          <w:numId w:val="4"/>
        </w:numPr>
        <w:rPr/>
      </w:pPr>
      <w:r>
        <w:rPr>
          <w:highlight w:val="white"/>
        </w:rPr>
        <w:t>Coordinate and manage all drivers and their movements</w:t>
      </w:r>
    </w:p>
    <w:p>
      <w:pPr>
        <w:pStyle w:val="style4101"/>
        <w:numPr>
          <w:ilvl w:val="0"/>
          <w:numId w:val="4"/>
        </w:numPr>
        <w:rPr/>
      </w:pPr>
      <w:r>
        <w:rPr>
          <w:highlight w:val="white"/>
        </w:rPr>
        <w:t>Monitor the maintenance and repair of company’s vehicles</w:t>
      </w:r>
    </w:p>
    <w:p>
      <w:pPr>
        <w:pStyle w:val="style4101"/>
        <w:numPr>
          <w:ilvl w:val="0"/>
          <w:numId w:val="4"/>
        </w:numPr>
        <w:rPr/>
      </w:pPr>
      <w:r>
        <w:t>Providing support for recruitment and evaluation of Drivers</w:t>
      </w:r>
    </w:p>
    <w:p>
      <w:pPr>
        <w:pStyle w:val="style4101"/>
        <w:numPr>
          <w:ilvl w:val="0"/>
          <w:numId w:val="4"/>
        </w:numPr>
        <w:pBdr>
          <w:left w:val="nil"/>
          <w:right w:val="nil"/>
          <w:top w:val="nil"/>
          <w:bottom w:val="nil"/>
          <w:between w:val="nil"/>
        </w:pBdr>
        <w:rPr>
          <w:color w:val="000000"/>
        </w:rPr>
      </w:pPr>
      <w:r>
        <w:rPr>
          <w:color w:val="000000"/>
        </w:rPr>
        <w:t>Supervises all  movement of goods from the production ground to the Store</w:t>
      </w:r>
    </w:p>
    <w:p>
      <w:pPr>
        <w:pStyle w:val="style4101"/>
        <w:numPr>
          <w:ilvl w:val="0"/>
          <w:numId w:val="4"/>
        </w:numPr>
        <w:pBdr>
          <w:left w:val="nil"/>
          <w:right w:val="nil"/>
          <w:top w:val="nil"/>
          <w:bottom w:val="nil"/>
          <w:between w:val="nil"/>
        </w:pBdr>
        <w:rPr>
          <w:color w:val="000000"/>
        </w:rPr>
      </w:pPr>
      <w:r>
        <w:rPr>
          <w:color w:val="000000"/>
        </w:rPr>
        <w:t>Ensure effective/appropriate handling of goods/products.</w:t>
      </w:r>
    </w:p>
    <w:p>
      <w:pPr>
        <w:pStyle w:val="style4101"/>
        <w:numPr>
          <w:ilvl w:val="0"/>
          <w:numId w:val="4"/>
        </w:numPr>
        <w:pBdr>
          <w:left w:val="nil"/>
          <w:right w:val="nil"/>
          <w:top w:val="nil"/>
          <w:bottom w:val="nil"/>
          <w:between w:val="nil"/>
        </w:pBdr>
        <w:rPr>
          <w:color w:val="000000"/>
        </w:rPr>
      </w:pPr>
      <w:r>
        <w:rPr>
          <w:color w:val="000000"/>
        </w:rPr>
        <w:t>Liaise with Quality Control unit for defective goods as well as goods returned.</w:t>
      </w:r>
    </w:p>
    <w:p>
      <w:pPr>
        <w:pStyle w:val="style4101"/>
        <w:jc w:val="both"/>
        <w:rPr>
          <w:b/>
          <w:highlight w:val="white"/>
        </w:rPr>
      </w:pPr>
    </w:p>
    <w:p>
      <w:pPr>
        <w:pStyle w:val="style4101"/>
        <w:jc w:val="both"/>
        <w:rPr>
          <w:b/>
          <w:highlight w:val="white"/>
        </w:rPr>
      </w:pPr>
    </w:p>
    <w:p>
      <w:pPr>
        <w:pStyle w:val="style4101"/>
        <w:jc w:val="both"/>
        <w:rPr>
          <w:b/>
          <w:highlight w:val="white"/>
        </w:rPr>
      </w:pPr>
      <w:r>
        <w:rPr>
          <w:b/>
          <w:highlight w:val="white"/>
        </w:rPr>
        <w:t xml:space="preserve">Housekeeping </w:t>
      </w:r>
    </w:p>
    <w:p>
      <w:pPr>
        <w:pStyle w:val="style4101"/>
        <w:numPr>
          <w:ilvl w:val="0"/>
          <w:numId w:val="5"/>
        </w:numPr>
        <w:pBdr>
          <w:left w:val="nil"/>
          <w:right w:val="nil"/>
          <w:top w:val="nil"/>
          <w:bottom w:val="nil"/>
          <w:between w:val="nil"/>
        </w:pBdr>
        <w:ind w:left="426"/>
        <w:jc w:val="both"/>
        <w:rPr>
          <w:color w:val="000000"/>
          <w:highlight w:val="white"/>
        </w:rPr>
      </w:pPr>
      <w:r>
        <w:rPr>
          <w:color w:val="000000"/>
          <w:highlight w:val="white"/>
        </w:rPr>
        <w:t>Supervise the daily activities of the housekeeping to include appropriate cleaning of all offices, production floor, seating areas, washrooms, and the entire production department.</w:t>
      </w:r>
    </w:p>
    <w:p>
      <w:pPr>
        <w:pStyle w:val="style4101"/>
        <w:numPr>
          <w:ilvl w:val="0"/>
          <w:numId w:val="5"/>
        </w:numPr>
        <w:pBdr>
          <w:left w:val="nil"/>
          <w:right w:val="nil"/>
          <w:top w:val="nil"/>
          <w:bottom w:val="nil"/>
          <w:between w:val="nil"/>
        </w:pBdr>
        <w:ind w:left="426"/>
        <w:jc w:val="both"/>
        <w:rPr>
          <w:color w:val="000000"/>
          <w:highlight w:val="white"/>
        </w:rPr>
      </w:pPr>
      <w:r>
        <w:rPr>
          <w:color w:val="000000"/>
          <w:highlight w:val="white"/>
        </w:rPr>
        <w:t>Monitor all daily cleaning activities and ensure all cleaning materials are available at all time.</w:t>
      </w:r>
    </w:p>
    <w:p>
      <w:pPr>
        <w:pStyle w:val="style4101"/>
        <w:numPr>
          <w:ilvl w:val="0"/>
          <w:numId w:val="5"/>
        </w:numPr>
        <w:pBdr>
          <w:left w:val="nil"/>
          <w:right w:val="nil"/>
          <w:top w:val="nil"/>
          <w:bottom w:val="nil"/>
          <w:between w:val="nil"/>
        </w:pBdr>
        <w:ind w:left="426"/>
        <w:jc w:val="both"/>
        <w:rPr>
          <w:color w:val="000000"/>
          <w:highlight w:val="white"/>
        </w:rPr>
      </w:pPr>
      <w:r>
        <w:rPr>
          <w:color w:val="000000"/>
          <w:highlight w:val="white"/>
        </w:rPr>
        <w:t>Investigates complaints regarding housekeeping service and takes corrective action.</w:t>
      </w:r>
    </w:p>
    <w:p>
      <w:pPr>
        <w:pStyle w:val="style4101"/>
        <w:numPr>
          <w:ilvl w:val="0"/>
          <w:numId w:val="5"/>
        </w:numPr>
        <w:pBdr>
          <w:left w:val="nil"/>
          <w:right w:val="nil"/>
          <w:top w:val="nil"/>
          <w:bottom w:val="nil"/>
          <w:between w:val="nil"/>
        </w:pBdr>
        <w:ind w:left="426"/>
        <w:jc w:val="both"/>
        <w:rPr>
          <w:color w:val="000000"/>
          <w:highlight w:val="white"/>
        </w:rPr>
      </w:pPr>
      <w:r>
        <w:rPr>
          <w:color w:val="000000"/>
          <w:highlight w:val="white"/>
        </w:rPr>
        <w:t>Supervise the fumigation and removal of cobwebs within the production area.</w:t>
      </w:r>
    </w:p>
    <w:p>
      <w:pPr>
        <w:pStyle w:val="style4101"/>
        <w:numPr>
          <w:ilvl w:val="0"/>
          <w:numId w:val="5"/>
        </w:numPr>
        <w:pBdr>
          <w:left w:val="nil"/>
          <w:right w:val="nil"/>
          <w:top w:val="nil"/>
          <w:bottom w:val="nil"/>
          <w:between w:val="nil"/>
        </w:pBdr>
        <w:ind w:left="426"/>
        <w:jc w:val="both"/>
        <w:rPr>
          <w:color w:val="000000"/>
          <w:highlight w:val="white"/>
        </w:rPr>
      </w:pPr>
      <w:r>
        <w:rPr>
          <w:color w:val="000000"/>
          <w:highlight w:val="white"/>
        </w:rPr>
        <w:t>Monitor inventory of cleaning materials supplies and liaised with the store department for purchase if need arises.</w:t>
      </w:r>
    </w:p>
    <w:p>
      <w:pPr>
        <w:pStyle w:val="style4101"/>
        <w:jc w:val="both"/>
        <w:rPr>
          <w:b/>
          <w:highlight w:val="white"/>
        </w:rPr>
      </w:pPr>
    </w:p>
    <w:p>
      <w:pPr>
        <w:pStyle w:val="style4101"/>
        <w:jc w:val="both"/>
        <w:rPr>
          <w:b/>
          <w:highlight w:val="white"/>
        </w:rPr>
      </w:pPr>
      <w:r>
        <w:rPr>
          <w:b/>
          <w:highlight w:val="white"/>
        </w:rPr>
        <w:t>Health, Safety and Environment (HSE)</w:t>
      </w:r>
    </w:p>
    <w:p>
      <w:pPr>
        <w:pStyle w:val="style4101"/>
        <w:numPr>
          <w:ilvl w:val="0"/>
          <w:numId w:val="6"/>
        </w:numPr>
        <w:pBdr>
          <w:left w:val="nil"/>
          <w:right w:val="nil"/>
          <w:top w:val="nil"/>
          <w:bottom w:val="nil"/>
          <w:between w:val="nil"/>
        </w:pBdr>
        <w:ind w:left="426"/>
        <w:jc w:val="both"/>
        <w:rPr>
          <w:color w:val="000000"/>
        </w:rPr>
      </w:pPr>
      <w:r>
        <w:rPr>
          <w:color w:val="000000"/>
        </w:rPr>
        <w:t>Oversees the activities of the HSE officers.</w:t>
      </w:r>
    </w:p>
    <w:p>
      <w:pPr>
        <w:pStyle w:val="style4101"/>
        <w:numPr>
          <w:ilvl w:val="0"/>
          <w:numId w:val="6"/>
        </w:numPr>
        <w:pBdr>
          <w:left w:val="nil"/>
          <w:right w:val="nil"/>
          <w:top w:val="nil"/>
          <w:bottom w:val="nil"/>
          <w:between w:val="nil"/>
        </w:pBdr>
        <w:ind w:left="426"/>
        <w:jc w:val="both"/>
        <w:rPr>
          <w:color w:val="000000"/>
        </w:rPr>
      </w:pPr>
      <w:r>
        <w:rPr>
          <w:color w:val="000000"/>
          <w:highlight w:val="white"/>
        </w:rPr>
        <w:t xml:space="preserve">Ensure HSE policies and procedures are maintained at the highest level within production department. </w:t>
      </w:r>
    </w:p>
    <w:p>
      <w:pPr>
        <w:pStyle w:val="style4101"/>
        <w:numPr>
          <w:ilvl w:val="0"/>
          <w:numId w:val="6"/>
        </w:numPr>
        <w:pBdr>
          <w:left w:val="nil"/>
          <w:right w:val="nil"/>
          <w:top w:val="nil"/>
          <w:bottom w:val="nil"/>
          <w:between w:val="nil"/>
        </w:pBdr>
        <w:ind w:left="426"/>
        <w:jc w:val="both"/>
        <w:rPr>
          <w:color w:val="000000"/>
        </w:rPr>
      </w:pPr>
      <w:r>
        <w:rPr>
          <w:color w:val="000000"/>
        </w:rPr>
        <w:t>Ensure that employees maintain a safe working environment</w:t>
      </w:r>
      <w:r>
        <w:rPr>
          <w:color w:val="000000"/>
          <w:highlight w:val="white"/>
        </w:rPr>
        <w:t>.</w:t>
      </w:r>
    </w:p>
    <w:p>
      <w:pPr>
        <w:pStyle w:val="style4101"/>
        <w:numPr>
          <w:ilvl w:val="0"/>
          <w:numId w:val="6"/>
        </w:numPr>
        <w:ind w:left="426"/>
        <w:jc w:val="both"/>
        <w:rPr/>
      </w:pPr>
      <w:r>
        <w:t>Uphold the highest standards of cleanliness, safety, and conduct.</w:t>
      </w:r>
    </w:p>
    <w:p>
      <w:pPr>
        <w:pStyle w:val="style4101"/>
        <w:numPr>
          <w:ilvl w:val="0"/>
          <w:numId w:val="6"/>
        </w:numPr>
        <w:ind w:left="426"/>
        <w:jc w:val="both"/>
        <w:rPr/>
      </w:pPr>
      <w:r>
        <w:rPr>
          <w:highlight w:val="white"/>
        </w:rPr>
        <w:t>Ensure that all locations in the premises are maintained at no fire risk.</w:t>
      </w:r>
    </w:p>
    <w:p>
      <w:pPr>
        <w:pStyle w:val="style4101"/>
        <w:numPr>
          <w:ilvl w:val="0"/>
          <w:numId w:val="6"/>
        </w:numPr>
        <w:ind w:left="426"/>
        <w:jc w:val="both"/>
        <w:rPr/>
      </w:pPr>
      <w:r>
        <w:rPr>
          <w:highlight w:val="white"/>
        </w:rPr>
        <w:t xml:space="preserve">Ensure the entire premises are hazardous free. </w:t>
      </w:r>
    </w:p>
    <w:p>
      <w:pPr>
        <w:pStyle w:val="style4101"/>
        <w:numPr>
          <w:ilvl w:val="0"/>
          <w:numId w:val="7"/>
        </w:numPr>
        <w:pBdr>
          <w:left w:val="nil"/>
          <w:right w:val="nil"/>
          <w:top w:val="nil"/>
          <w:bottom w:val="nil"/>
          <w:between w:val="nil"/>
        </w:pBdr>
        <w:ind w:left="426"/>
        <w:rPr>
          <w:color w:val="000000"/>
        </w:rPr>
      </w:pPr>
      <w:r>
        <w:rPr>
          <w:color w:val="000000"/>
        </w:rPr>
        <w:t xml:space="preserve">Monitor inventory of </w:t>
      </w:r>
      <w:r>
        <w:rPr>
          <w:color w:val="000000"/>
          <w:highlight w:val="white"/>
        </w:rPr>
        <w:t xml:space="preserve">Personal Protective Equipment (PPE) </w:t>
      </w:r>
      <w:r>
        <w:rPr>
          <w:color w:val="000000"/>
        </w:rPr>
        <w:t>supplies and liaised with the account department for purchase if need arises.</w:t>
      </w:r>
    </w:p>
    <w:p>
      <w:pPr>
        <w:pStyle w:val="style4101"/>
        <w:numPr>
          <w:ilvl w:val="0"/>
          <w:numId w:val="7"/>
        </w:numPr>
        <w:pBdr>
          <w:left w:val="nil"/>
          <w:right w:val="nil"/>
          <w:top w:val="nil"/>
          <w:bottom w:val="nil"/>
          <w:between w:val="nil"/>
        </w:pBdr>
        <w:ind w:left="426"/>
        <w:rPr>
          <w:color w:val="000000"/>
        </w:rPr>
      </w:pPr>
      <w:r>
        <w:rPr>
          <w:color w:val="000000"/>
        </w:rPr>
        <w:t>Ensure that all incidents are reported immediately.</w:t>
      </w:r>
    </w:p>
    <w:p>
      <w:pPr>
        <w:pStyle w:val="style4101"/>
        <w:numPr>
          <w:ilvl w:val="0"/>
          <w:numId w:val="7"/>
        </w:numPr>
        <w:pBdr>
          <w:left w:val="nil"/>
          <w:right w:val="nil"/>
          <w:top w:val="nil"/>
          <w:bottom w:val="nil"/>
          <w:between w:val="nil"/>
        </w:pBdr>
        <w:ind w:left="426"/>
        <w:rPr>
          <w:color w:val="000000"/>
        </w:rPr>
      </w:pPr>
      <w:r>
        <w:rPr>
          <w:color w:val="000000"/>
        </w:rPr>
        <w:t>Investigate the accidents to ascertain the causes and find out the remedial measures of accident prevention &amp; ensuring the compliance of accident prevention measures.</w:t>
      </w:r>
    </w:p>
    <w:p>
      <w:pPr>
        <w:pStyle w:val="style4101"/>
        <w:numPr>
          <w:ilvl w:val="0"/>
          <w:numId w:val="7"/>
        </w:numPr>
        <w:pBdr>
          <w:left w:val="nil"/>
          <w:right w:val="nil"/>
          <w:top w:val="nil"/>
          <w:bottom w:val="nil"/>
          <w:between w:val="nil"/>
        </w:pBdr>
        <w:ind w:left="426"/>
        <w:rPr>
          <w:color w:val="000000"/>
        </w:rPr>
      </w:pPr>
      <w:r>
        <w:rPr>
          <w:color w:val="000000"/>
        </w:rPr>
        <w:t>Enforce that all personnel wear personnel protective equipment.</w:t>
      </w:r>
    </w:p>
    <w:p>
      <w:pPr>
        <w:pStyle w:val="style4101"/>
        <w:jc w:val="both"/>
        <w:rPr>
          <w:sz w:val="28"/>
          <w:szCs w:val="28"/>
        </w:rPr>
      </w:pPr>
    </w:p>
    <w:p>
      <w:pPr>
        <w:pStyle w:val="style4101"/>
        <w:jc w:val="both"/>
        <w:rPr>
          <w:sz w:val="28"/>
          <w:szCs w:val="28"/>
        </w:rPr>
      </w:pPr>
      <w:r>
        <w:rPr>
          <w:sz w:val="28"/>
          <w:szCs w:val="28"/>
        </w:rPr>
        <w:t>Technician,</w:t>
      </w:r>
      <w:r>
        <w:rPr>
          <w:sz w:val="28"/>
          <w:szCs w:val="28"/>
        </w:rPr>
        <w:t xml:space="preserve"> </w:t>
      </w:r>
      <w:r>
        <w:rPr>
          <w:sz w:val="28"/>
          <w:szCs w:val="28"/>
        </w:rPr>
        <w:t xml:space="preserve">driver, cleaner, security movement </w:t>
      </w:r>
    </w:p>
    <w:p>
      <w:pPr>
        <w:pStyle w:val="style4101"/>
        <w:numPr>
          <w:ilvl w:val="0"/>
          <w:numId w:val="8"/>
        </w:numPr>
        <w:pBdr>
          <w:left w:val="nil"/>
          <w:right w:val="nil"/>
          <w:top w:val="nil"/>
          <w:bottom w:val="nil"/>
          <w:between w:val="nil"/>
        </w:pBdr>
        <w:ind w:left="426"/>
        <w:rPr>
          <w:color w:val="000000"/>
        </w:rPr>
      </w:pPr>
      <w:r>
        <w:rPr>
          <w:color w:val="000000"/>
        </w:rPr>
        <w:t xml:space="preserve">Serves as operation manage representative in the production department and liaison with </w:t>
      </w:r>
      <w:r>
        <w:rPr>
          <w:color w:val="000000"/>
        </w:rPr>
        <w:t xml:space="preserve">other departments on technical </w:t>
      </w:r>
      <w:r>
        <w:rPr>
          <w:color w:val="000000"/>
        </w:rPr>
        <w:t>and operational matters and resolves intra-departmental operational problems related to facility support function.</w:t>
      </w:r>
    </w:p>
    <w:p>
      <w:pPr>
        <w:pStyle w:val="style4101"/>
        <w:numPr>
          <w:ilvl w:val="0"/>
          <w:numId w:val="8"/>
        </w:numPr>
        <w:pBdr>
          <w:left w:val="nil"/>
          <w:right w:val="nil"/>
          <w:top w:val="nil"/>
          <w:bottom w:val="nil"/>
          <w:between w:val="nil"/>
        </w:pBdr>
        <w:ind w:left="426"/>
        <w:rPr>
          <w:color w:val="000000"/>
        </w:rPr>
      </w:pPr>
      <w:r>
        <w:rPr>
          <w:color w:val="000000"/>
        </w:rPr>
        <w:t xml:space="preserve">Ensure that all staff adheres to organization policy and procedure. </w:t>
      </w:r>
    </w:p>
    <w:p>
      <w:pPr>
        <w:pStyle w:val="style4101"/>
        <w:numPr>
          <w:ilvl w:val="0"/>
          <w:numId w:val="8"/>
        </w:numPr>
        <w:pBdr>
          <w:left w:val="nil"/>
          <w:right w:val="nil"/>
          <w:top w:val="nil"/>
          <w:bottom w:val="nil"/>
          <w:between w:val="nil"/>
        </w:pBdr>
        <w:ind w:left="426"/>
        <w:rPr>
          <w:color w:val="000000"/>
        </w:rPr>
      </w:pPr>
      <w:r>
        <w:rPr>
          <w:color w:val="000000"/>
        </w:rPr>
        <w:t>Monitor and control the workers movement at suitable levels such as pantry, toilets, offices and other facilities areas.</w:t>
      </w:r>
    </w:p>
    <w:p>
      <w:pPr>
        <w:pStyle w:val="style4101"/>
        <w:numPr>
          <w:ilvl w:val="0"/>
          <w:numId w:val="8"/>
        </w:numPr>
        <w:pBdr>
          <w:left w:val="nil"/>
          <w:right w:val="nil"/>
          <w:top w:val="nil"/>
          <w:bottom w:val="nil"/>
          <w:between w:val="nil"/>
        </w:pBdr>
        <w:ind w:left="426"/>
        <w:rPr>
          <w:color w:val="000000"/>
        </w:rPr>
      </w:pPr>
      <w:r>
        <w:rPr>
          <w:color w:val="000000"/>
        </w:rPr>
        <w:t>Monitor staff attendance register, break time record and log book.</w:t>
      </w:r>
    </w:p>
    <w:p>
      <w:pPr>
        <w:pStyle w:val="style4101"/>
        <w:numPr>
          <w:ilvl w:val="0"/>
          <w:numId w:val="8"/>
        </w:numPr>
        <w:pBdr>
          <w:left w:val="nil"/>
          <w:right w:val="nil"/>
          <w:top w:val="nil"/>
          <w:bottom w:val="nil"/>
          <w:between w:val="nil"/>
        </w:pBdr>
        <w:ind w:left="426"/>
        <w:rPr>
          <w:color w:val="000000"/>
        </w:rPr>
      </w:pPr>
      <w:r>
        <w:rPr>
          <w:color w:val="000000"/>
        </w:rPr>
        <w:t>Performs other related duties as required.</w:t>
      </w:r>
    </w:p>
    <w:p>
      <w:pPr>
        <w:pStyle w:val="style4101"/>
        <w:rPr/>
      </w:pPr>
    </w:p>
    <w:p>
      <w:pPr>
        <w:pStyle w:val="style4101"/>
        <w:rPr>
          <w:b/>
          <w:i/>
          <w:u w:val="single"/>
        </w:rPr>
      </w:pPr>
      <w:r>
        <w:rPr>
          <w:b/>
          <w:i/>
          <w:u w:val="single"/>
        </w:rPr>
        <w:t>FACILITY</w:t>
      </w:r>
      <w:r>
        <w:rPr>
          <w:b/>
          <w:i/>
          <w:u w:val="single"/>
        </w:rPr>
        <w:t xml:space="preserve"> MANAGER/TECHNICIAN EXPERT</w:t>
      </w:r>
    </w:p>
    <w:p>
      <w:pPr>
        <w:pStyle w:val="style4101"/>
        <w:rPr>
          <w:u w:val="single"/>
        </w:rPr>
      </w:pPr>
      <w:r>
        <w:rPr>
          <w:b/>
          <w:i/>
          <w:u w:val="single"/>
        </w:rPr>
        <w:t>ETCO FM ( ZENITH BANK LAGOS)</w:t>
      </w:r>
      <w:r>
        <w:rPr>
          <w:b/>
          <w:i/>
          <w:u w:val="single"/>
        </w:rPr>
        <w:tab/>
      </w:r>
      <w:r>
        <w:rPr>
          <w:b/>
          <w:i/>
          <w:u w:val="single"/>
        </w:rPr>
        <w:tab/>
      </w:r>
      <w:r>
        <w:rPr>
          <w:b/>
          <w:i/>
          <w:u w:val="single"/>
        </w:rPr>
        <w:tab/>
      </w:r>
      <w:r>
        <w:rPr>
          <w:b/>
          <w:i/>
          <w:u w:val="single"/>
        </w:rPr>
        <w:tab/>
      </w:r>
      <w:r>
        <w:rPr>
          <w:b/>
          <w:i/>
          <w:u w:val="single"/>
        </w:rPr>
        <w:t>2022_2023</w:t>
      </w:r>
    </w:p>
    <w:p>
      <w:pPr>
        <w:pStyle w:val="style4101"/>
        <w:rPr>
          <w:u w:val="single"/>
        </w:rPr>
      </w:pPr>
      <w:r>
        <w:rPr>
          <w:u w:val="single"/>
        </w:rPr>
        <w:t>14 durosimi crescent</w:t>
      </w:r>
      <w:r>
        <w:rPr>
          <w:u w:val="single"/>
        </w:rPr>
        <w:t xml:space="preserve">,off oniru Victoria Island </w:t>
      </w:r>
    </w:p>
    <w:p>
      <w:pPr>
        <w:pStyle w:val="style4101"/>
        <w:shd w:val="clear" w:color="auto" w:fill="ffffff"/>
        <w:tabs>
          <w:tab w:val="left" w:leader="none" w:pos="720"/>
        </w:tabs>
        <w:rPr>
          <w:b/>
          <w:u w:val="single"/>
        </w:rPr>
      </w:pPr>
    </w:p>
    <w:p>
      <w:pPr>
        <w:pStyle w:val="style4101"/>
        <w:shd w:val="clear" w:color="auto" w:fill="ffffff"/>
        <w:tabs>
          <w:tab w:val="left" w:leader="none" w:pos="720"/>
        </w:tabs>
        <w:rPr>
          <w:b/>
        </w:rPr>
      </w:pPr>
      <w:r>
        <w:rPr>
          <w:b/>
        </w:rPr>
        <w:t xml:space="preserve">Supervisor </w:t>
      </w:r>
    </w:p>
    <w:p>
      <w:pPr>
        <w:pStyle w:val="style4101"/>
        <w:numPr>
          <w:ilvl w:val="0"/>
          <w:numId w:val="3"/>
        </w:numPr>
        <w:rPr/>
      </w:pPr>
      <w:r>
        <w:t>Keep records of company-clients transactions.</w:t>
      </w:r>
    </w:p>
    <w:p>
      <w:pPr>
        <w:pStyle w:val="style4101"/>
        <w:numPr>
          <w:ilvl w:val="0"/>
          <w:numId w:val="3"/>
        </w:numPr>
        <w:rPr/>
      </w:pPr>
      <w:r>
        <w:t>Record details of inquiries, comments and complaints.</w:t>
      </w:r>
    </w:p>
    <w:p>
      <w:pPr>
        <w:pStyle w:val="style4101"/>
        <w:numPr>
          <w:ilvl w:val="0"/>
          <w:numId w:val="3"/>
        </w:numPr>
        <w:rPr/>
      </w:pPr>
      <w:r>
        <w:t>Record details of actions taken.</w:t>
      </w:r>
    </w:p>
    <w:p>
      <w:pPr>
        <w:pStyle w:val="style4101"/>
        <w:numPr>
          <w:ilvl w:val="0"/>
          <w:numId w:val="3"/>
        </w:numPr>
        <w:shd w:val="clear" w:color="auto" w:fill="ffffff"/>
        <w:rPr/>
      </w:pPr>
      <w:r>
        <w:t>Oversees the activities of the front desk officer and dispatch clerks, drivers, admin assistants etc</w:t>
      </w:r>
    </w:p>
    <w:p>
      <w:pPr>
        <w:pStyle w:val="style4101"/>
        <w:numPr>
          <w:ilvl w:val="0"/>
          <w:numId w:val="3"/>
        </w:numPr>
        <w:shd w:val="clear" w:color="auto" w:fill="ffffff"/>
        <w:rPr/>
      </w:pPr>
      <w:r>
        <w:t>Oversee the purchase, maintenance and periodic servicing of office Assets (generator, air conditions, cars etc)</w:t>
      </w:r>
    </w:p>
    <w:p>
      <w:pPr>
        <w:pStyle w:val="style4101"/>
        <w:numPr>
          <w:ilvl w:val="0"/>
          <w:numId w:val="3"/>
        </w:numPr>
        <w:shd w:val="clear" w:color="auto" w:fill="ffffff"/>
        <w:rPr/>
      </w:pPr>
      <w:r>
        <w:t>Oversee the company’s fleet of vehicles and ensure efficient allocation of vehicles.</w:t>
      </w:r>
    </w:p>
    <w:p>
      <w:pPr>
        <w:pStyle w:val="style4101"/>
        <w:numPr>
          <w:ilvl w:val="0"/>
          <w:numId w:val="3"/>
        </w:numPr>
        <w:shd w:val="clear" w:color="auto" w:fill="ffffff"/>
        <w:rPr/>
      </w:pPr>
      <w:r>
        <w:t>Ensure procured materials are properly inspected and appropriately stored and manages inventory of office supplies</w:t>
      </w:r>
    </w:p>
    <w:p>
      <w:pPr>
        <w:pStyle w:val="style4101"/>
        <w:rPr/>
      </w:pPr>
      <w:r>
        <w:rPr>
          <w:b/>
          <w:i/>
        </w:rPr>
        <w:t xml:space="preserve">            </w:t>
      </w:r>
      <w:r>
        <w:t>Maintains human resource staff by recruiting, selecting, orienting, and training staff</w:t>
      </w:r>
    </w:p>
    <w:p>
      <w:pPr>
        <w:pStyle w:val="style4101"/>
        <w:jc w:val="both"/>
        <w:rPr/>
      </w:pPr>
      <w:r>
        <w:t> </w:t>
      </w:r>
    </w:p>
    <w:p>
      <w:pPr>
        <w:pStyle w:val="style4"/>
        <w:jc w:val="left"/>
        <w:rPr>
          <w:sz w:val="24"/>
          <w:szCs w:val="24"/>
        </w:rPr>
      </w:pPr>
      <w:r>
        <w:rPr>
          <w:sz w:val="24"/>
          <w:szCs w:val="24"/>
        </w:rPr>
        <w:t>Educational</w:t>
      </w:r>
    </w:p>
    <w:p>
      <w:pPr>
        <w:pStyle w:val="style4101"/>
        <w:rPr>
          <w:u w:val="single"/>
        </w:rPr>
      </w:pPr>
    </w:p>
    <w:p>
      <w:pPr>
        <w:pStyle w:val="style4101"/>
        <w:rPr>
          <w:color w:val="0d0d0d"/>
          <w:sz w:val="28"/>
        </w:rPr>
      </w:pPr>
      <w:r>
        <w:rPr>
          <w:color w:val="0d0d0d"/>
          <w:sz w:val="28"/>
        </w:rPr>
        <w:t>Computer li</w:t>
      </w:r>
      <w:r>
        <w:rPr>
          <w:color w:val="0d0d0d"/>
          <w:sz w:val="28"/>
        </w:rPr>
        <w:t xml:space="preserve">terate in both Microsoft office </w:t>
      </w:r>
    </w:p>
    <w:p>
      <w:pPr>
        <w:pStyle w:val="style4101"/>
        <w:rPr>
          <w:color w:val="0d0d0d"/>
        </w:rPr>
      </w:pPr>
    </w:p>
    <w:p>
      <w:pPr>
        <w:pStyle w:val="style4101"/>
        <w:rPr>
          <w:b/>
          <w:sz w:val="28"/>
          <w:szCs w:val="28"/>
        </w:rPr>
      </w:pPr>
      <w:r>
        <w:rPr>
          <w:b/>
        </w:rPr>
        <w:t xml:space="preserve">Allison                                                                             </w:t>
      </w:r>
      <w:r>
        <w:rPr>
          <w:b/>
        </w:rPr>
        <w:t xml:space="preserve">                                      </w:t>
      </w:r>
      <w:r>
        <w:rPr>
          <w:b/>
        </w:rPr>
        <w:t xml:space="preserve"> </w:t>
      </w:r>
      <w:r>
        <w:rPr>
          <w:b/>
          <w:sz w:val="28"/>
          <w:szCs w:val="28"/>
        </w:rPr>
        <w:t xml:space="preserve"> in view</w:t>
      </w:r>
    </w:p>
    <w:p>
      <w:pPr>
        <w:pStyle w:val="style4101"/>
        <w:rPr>
          <w:b/>
        </w:rPr>
      </w:pPr>
      <w:r>
        <w:rPr>
          <w:b/>
        </w:rPr>
        <w:t>(project</w:t>
      </w:r>
      <w:r>
        <w:rPr>
          <w:b/>
        </w:rPr>
        <w:t xml:space="preserve"> facility management</w:t>
      </w:r>
      <w:r>
        <w:rPr>
          <w:b/>
        </w:rPr>
        <w:t>)</w:t>
      </w:r>
    </w:p>
    <w:p>
      <w:pPr>
        <w:pStyle w:val="style4101"/>
        <w:rPr>
          <w:b/>
        </w:rPr>
      </w:pPr>
    </w:p>
    <w:p>
      <w:pPr>
        <w:pStyle w:val="style4101"/>
        <w:rPr>
          <w:b/>
        </w:rPr>
      </w:pPr>
      <w:r>
        <w:rPr>
          <w:b/>
        </w:rPr>
        <w:t>ELDER ADEKOLA TECHNICAL SERVICE</w:t>
      </w:r>
      <w:r>
        <w:rPr>
          <w:b/>
        </w:rPr>
        <w:t xml:space="preserve"> </w:t>
      </w:r>
      <w:r>
        <w:rPr>
          <w:b/>
        </w:rPr>
        <w:t>(PART TIME)</w:t>
      </w:r>
    </w:p>
    <w:p>
      <w:pPr>
        <w:pStyle w:val="style4101"/>
        <w:rPr>
          <w:b/>
        </w:rPr>
      </w:pPr>
      <w:r>
        <w:rPr>
          <w:b/>
        </w:rPr>
        <w:t>(</w:t>
      </w:r>
      <w:r>
        <w:rPr>
          <w:b/>
        </w:rPr>
        <w:t>Industrial Technician, Electrical knowledge, Plum</w:t>
      </w:r>
      <w:r>
        <w:rPr>
          <w:b/>
        </w:rPr>
        <w:t xml:space="preserve">bing Expert,                  </w:t>
      </w:r>
      <w:bookmarkStart w:id="0" w:name="_GoBack"/>
      <w:bookmarkEnd w:id="0"/>
      <w:r>
        <w:rPr>
          <w:b/>
        </w:rPr>
        <w:t xml:space="preserve"> </w:t>
      </w:r>
      <w:r>
        <w:rPr>
          <w:b/>
          <w:sz w:val="28"/>
          <w:szCs w:val="28"/>
        </w:rPr>
        <w:t>2016-2017</w:t>
      </w:r>
    </w:p>
    <w:p>
      <w:pPr>
        <w:pStyle w:val="style4101"/>
        <w:rPr>
          <w:b/>
        </w:rPr>
      </w:pPr>
    </w:p>
    <w:p>
      <w:pPr>
        <w:pStyle w:val="style4101"/>
        <w:rPr>
          <w:b/>
          <w:sz w:val="28"/>
          <w:szCs w:val="28"/>
        </w:rPr>
      </w:pPr>
      <w:r>
        <w:rPr>
          <w:b/>
          <w:sz w:val="28"/>
          <w:szCs w:val="28"/>
        </w:rPr>
        <w:t>Lagos State Polyt</w:t>
      </w:r>
      <w:r>
        <w:rPr>
          <w:b/>
          <w:sz w:val="28"/>
          <w:szCs w:val="28"/>
        </w:rPr>
        <w:t>ec</w:t>
      </w:r>
      <w:r>
        <w:rPr>
          <w:b/>
          <w:sz w:val="28"/>
          <w:szCs w:val="28"/>
        </w:rPr>
        <w:t>h</w:t>
      </w:r>
      <w:r>
        <w:rPr>
          <w:b/>
          <w:sz w:val="28"/>
          <w:szCs w:val="28"/>
        </w:rPr>
        <w:t>nic</w:t>
      </w:r>
      <w:r>
        <w:rPr>
          <w:b/>
          <w:sz w:val="28"/>
          <w:szCs w:val="28"/>
        </w:rPr>
        <w:tab/>
      </w:r>
      <w:r>
        <w:rPr>
          <w:b/>
          <w:sz w:val="28"/>
          <w:szCs w:val="28"/>
        </w:rPr>
        <w:t>(PART TIME)</w:t>
      </w:r>
      <w:r>
        <w:rPr>
          <w:b/>
          <w:sz w:val="28"/>
          <w:szCs w:val="28"/>
        </w:rPr>
        <w:tab/>
      </w:r>
      <w:r>
        <w:rPr>
          <w:b/>
          <w:sz w:val="28"/>
          <w:szCs w:val="28"/>
        </w:rPr>
        <w:tab/>
      </w:r>
      <w:r>
        <w:rPr>
          <w:b/>
          <w:sz w:val="28"/>
          <w:szCs w:val="28"/>
        </w:rPr>
        <w:t xml:space="preserve">                          2013-2015</w:t>
      </w:r>
      <w:r>
        <w:rPr>
          <w:b/>
          <w:sz w:val="28"/>
          <w:szCs w:val="28"/>
        </w:rPr>
        <w:tab/>
      </w:r>
      <w:r>
        <w:rPr>
          <w:b/>
          <w:sz w:val="28"/>
          <w:szCs w:val="28"/>
        </w:rPr>
        <w:tab/>
      </w:r>
      <w:r>
        <w:rPr>
          <w:b/>
          <w:sz w:val="28"/>
          <w:szCs w:val="28"/>
        </w:rPr>
        <w:tab/>
      </w:r>
      <w:r>
        <w:rPr>
          <w:b/>
          <w:sz w:val="28"/>
          <w:szCs w:val="28"/>
        </w:rPr>
        <w:t xml:space="preserve">   </w:t>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 xml:space="preserve"> </w:t>
      </w:r>
    </w:p>
    <w:p>
      <w:pPr>
        <w:pStyle w:val="style4101"/>
        <w:rPr>
          <w:sz w:val="28"/>
          <w:szCs w:val="28"/>
        </w:rPr>
      </w:pPr>
      <w:r>
        <w:rPr>
          <w:sz w:val="28"/>
          <w:szCs w:val="28"/>
        </w:rPr>
        <w:t>(National Diploma, Business A</w:t>
      </w:r>
      <w:r>
        <w:rPr>
          <w:sz w:val="28"/>
          <w:szCs w:val="28"/>
        </w:rPr>
        <w:t>dmin</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p>
    <w:p>
      <w:pPr>
        <w:pStyle w:val="style4101"/>
        <w:rPr>
          <w:sz w:val="28"/>
          <w:szCs w:val="28"/>
        </w:rPr>
      </w:pPr>
    </w:p>
    <w:p>
      <w:pPr>
        <w:pStyle w:val="style4101"/>
        <w:rPr>
          <w:b/>
          <w:sz w:val="28"/>
          <w:szCs w:val="28"/>
        </w:rPr>
      </w:pPr>
      <w:r>
        <w:rPr>
          <w:b/>
        </w:rPr>
        <w:t xml:space="preserve">Aisegba comprehensive high school ekiti </w:t>
      </w:r>
      <w:r>
        <w:rPr>
          <w:b/>
        </w:rPr>
        <w:tab/>
      </w:r>
      <w:r>
        <w:rPr>
          <w:b/>
        </w:rPr>
        <w:t xml:space="preserve">                                                      </w:t>
      </w:r>
      <w:r>
        <w:rPr>
          <w:b/>
          <w:sz w:val="28"/>
          <w:szCs w:val="28"/>
        </w:rPr>
        <w:t>2006 - 2012</w:t>
      </w:r>
    </w:p>
    <w:p>
      <w:pPr>
        <w:pStyle w:val="style4101"/>
        <w:rPr/>
      </w:pPr>
      <w:r>
        <w:rPr>
          <w:b/>
        </w:rPr>
        <w:t>(SSCE)</w:t>
      </w:r>
      <w:r>
        <w:tab/>
      </w:r>
      <w:r>
        <w:t xml:space="preserve">                                      </w:t>
      </w:r>
      <w:r>
        <w:t xml:space="preserve">                       </w:t>
      </w:r>
    </w:p>
    <w:p>
      <w:pPr>
        <w:pStyle w:val="style4101"/>
        <w:rPr/>
      </w:pPr>
      <w:r>
        <w:tab/>
      </w:r>
      <w:r>
        <w:tab/>
      </w:r>
      <w:r>
        <w:tab/>
      </w:r>
      <w:r>
        <w:tab/>
      </w:r>
      <w:r>
        <w:tab/>
      </w:r>
      <w:r>
        <w:t xml:space="preserve">        </w:t>
      </w:r>
      <w:r>
        <w:t xml:space="preserve">                                                </w:t>
      </w:r>
      <w:r>
        <w:t xml:space="preserve">                     </w:t>
      </w:r>
      <w:r>
        <w:tab/>
      </w:r>
      <w:r>
        <w:tab/>
      </w:r>
      <w:r>
        <w:br/>
      </w:r>
    </w:p>
    <w:p>
      <w:pPr>
        <w:pStyle w:val="style4101"/>
        <w:rPr>
          <w:highlight w:val="black"/>
        </w:rPr>
      </w:pPr>
    </w:p>
    <w:p>
      <w:pPr>
        <w:pStyle w:val="style4101"/>
        <w:rPr/>
      </w:pPr>
    </w:p>
    <w:p>
      <w:pPr>
        <w:pStyle w:val="style4101"/>
        <w:rPr/>
      </w:pPr>
      <w:r>
        <w:tab/>
      </w:r>
      <w:r>
        <w:tab/>
      </w:r>
    </w:p>
    <w:p>
      <w:pPr>
        <w:pStyle w:val="style4"/>
        <w:rPr>
          <w:sz w:val="24"/>
          <w:szCs w:val="24"/>
        </w:rPr>
      </w:pPr>
    </w:p>
    <w:p>
      <w:pPr>
        <w:pStyle w:val="style4"/>
        <w:rPr>
          <w:sz w:val="24"/>
          <w:szCs w:val="24"/>
        </w:rPr>
      </w:pPr>
    </w:p>
    <w:sectPr>
      <w:footerReference w:type="even" r:id="rId3"/>
      <w:pgSz w:w="12240" w:h="15840" w:orient="portrait"/>
      <w:pgMar w:top="426" w:right="1080" w:bottom="567"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 w:name="Arial">
    <w:altName w:val="Arial"/>
    <w:panose1 w:val="020b0604020000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01"/>
      <w:pBdr>
        <w:left w:val="nil"/>
        <w:right w:val="nil"/>
        <w:top w:val="nil"/>
        <w:bottom w:val="nil"/>
        <w:between w:val="nil"/>
      </w:pBdr>
      <w:tabs>
        <w:tab w:val="center" w:leader="none" w:pos="4320"/>
        <w:tab w:val="right" w:leader="none" w:pos="8640"/>
      </w:tabs>
      <w:jc w:val="center"/>
      <w:rPr>
        <w:color w:val="000000"/>
      </w:rPr>
    </w:pPr>
    <w:r>
      <w:rPr>
        <w:color w:val="000000"/>
      </w:rPr>
      <w:fldChar w:fldCharType="begin"/>
    </w:r>
    <w:r>
      <w:rPr>
        <w:color w:val="000000"/>
      </w:rPr>
      <w:instrText>PAGE</w:instrText>
    </w:r>
    <w:r>
      <w:rPr>
        <w:color w:val="000000"/>
      </w:rPr>
      <w:fldChar w:fldCharType="end"/>
    </w:r>
  </w:p>
  <w:p>
    <w:pPr>
      <w:pStyle w:val="style4101"/>
      <w:pBdr>
        <w:left w:val="nil"/>
        <w:right w:val="nil"/>
        <w:top w:val="nil"/>
        <w:bottom w:val="nil"/>
        <w:between w:val="nil"/>
      </w:pBdr>
      <w:tabs>
        <w:tab w:val="center" w:leader="none" w:pos="4320"/>
        <w:tab w:val="right" w:leader="none" w:pos="8640"/>
      </w:tabs>
      <w:rPr>
        <w:color w:val="00000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5EC561E"/>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
    <w:nsid w:val="00000001"/>
    <w:multiLevelType w:val="multilevel"/>
    <w:tmpl w:val="E652632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multilevel"/>
    <w:tmpl w:val="8F007F80"/>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0000003"/>
    <w:multiLevelType w:val="hybridMultilevel"/>
    <w:tmpl w:val="884E86D4"/>
    <w:lvl w:ilvl="0" w:tplc="04090001">
      <w:start w:val="1"/>
      <w:numFmt w:val="bullet"/>
      <w:lvlText w:val=""/>
      <w:lvlJc w:val="left"/>
      <w:pPr>
        <w:ind w:left="720" w:hanging="360"/>
      </w:pPr>
      <w:rPr>
        <w:rFonts w:ascii="Symbol" w:cs="Times New Roman" w:eastAsia="Times New Roman"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33B6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CCEE628A"/>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6"/>
    <w:multiLevelType w:val="multilevel"/>
    <w:tmpl w:val="463848E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7"/>
    <w:multiLevelType w:val="multilevel"/>
    <w:tmpl w:val="7792AD8E"/>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8"/>
    <w:multiLevelType w:val="multilevel"/>
    <w:tmpl w:val="201C483C"/>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4"/>
  </w:num>
  <w:num w:numId="2">
    <w:abstractNumId w:val="0"/>
  </w:num>
  <w:num w:numId="3">
    <w:abstractNumId w:val="8"/>
  </w:num>
  <w:num w:numId="4">
    <w:abstractNumId w:val="2"/>
  </w:num>
  <w:num w:numId="5">
    <w:abstractNumId w:val="7"/>
  </w:num>
  <w:num w:numId="6">
    <w:abstractNumId w:val="5"/>
  </w:num>
  <w:num w:numId="7">
    <w:abstractNumId w:val="6"/>
  </w:num>
  <w:num w:numId="8">
    <w:abstractNumId w:val="1"/>
  </w:num>
  <w:num w:numId="9">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9"/>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rPr>
  </w:style>
  <w:style w:type="paragraph" w:styleId="style1">
    <w:name w:val="heading 1"/>
    <w:basedOn w:val="style4101"/>
    <w:next w:val="style4101"/>
    <w:link w:val="style4097"/>
    <w:pPr>
      <w:keepNext/>
      <w:keepLines/>
      <w:spacing w:before="480"/>
      <w:outlineLvl w:val="0"/>
    </w:pPr>
    <w:rPr>
      <w:rFonts w:ascii="Cambria" w:cs="Cambria" w:eastAsia="Cambria" w:hAnsi="Cambria"/>
      <w:b/>
      <w:color w:val="365f91"/>
      <w:sz w:val="28"/>
      <w:szCs w:val="28"/>
    </w:rPr>
  </w:style>
  <w:style w:type="paragraph" w:styleId="style3">
    <w:name w:val="heading 3"/>
    <w:basedOn w:val="style4101"/>
    <w:next w:val="style4101"/>
    <w:link w:val="style4098"/>
    <w:pPr>
      <w:keepNext/>
      <w:outlineLvl w:val="2"/>
    </w:pPr>
    <w:rPr>
      <w:rFonts w:ascii="Arial" w:cs="Arial" w:eastAsia="Arial" w:hAnsi="Arial"/>
      <w:b/>
      <w:sz w:val="48"/>
      <w:szCs w:val="48"/>
    </w:rPr>
  </w:style>
  <w:style w:type="paragraph" w:styleId="style4">
    <w:name w:val="heading 4"/>
    <w:basedOn w:val="style4101"/>
    <w:next w:val="style4101"/>
    <w:link w:val="style4099"/>
    <w:pPr>
      <w:keepNext/>
      <w:jc w:val="center"/>
      <w:outlineLvl w:val="3"/>
    </w:pPr>
    <w:rPr>
      <w:b/>
      <w:sz w:val="36"/>
      <w:szCs w:val="36"/>
      <w:u w:val="single"/>
    </w:rPr>
  </w:style>
  <w:style w:type="paragraph" w:styleId="style5">
    <w:name w:val="heading 5"/>
    <w:basedOn w:val="style4101"/>
    <w:next w:val="style4101"/>
    <w:link w:val="style4100"/>
    <w:pPr>
      <w:keepNext/>
      <w:outlineLvl w:val="4"/>
    </w:pPr>
    <w:rPr>
      <w:rFonts w:ascii="Arial" w:cs="Arial" w:eastAsia="Arial" w:hAnsi="Arial"/>
      <w:b/>
      <w:sz w:val="36"/>
      <w:szCs w:val="36"/>
      <w:u w:val="singl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bbd42213-0cce-4d56-8205-6a125a78f815"/>
    <w:basedOn w:val="style65"/>
    <w:next w:val="style4097"/>
    <w:link w:val="style1"/>
    <w:rPr>
      <w:rFonts w:ascii="Cambria" w:cs="Cambria" w:eastAsia="Cambria" w:hAnsi="Cambria"/>
      <w:b/>
      <w:color w:val="365f91"/>
      <w:sz w:val="28"/>
      <w:szCs w:val="28"/>
    </w:rPr>
  </w:style>
  <w:style w:type="character" w:customStyle="1" w:styleId="style4098">
    <w:name w:val="Heading 3 Char_686d2a2b-b9e4-4531-945e-9efe7cc919da"/>
    <w:basedOn w:val="style65"/>
    <w:next w:val="style4098"/>
    <w:link w:val="style3"/>
    <w:rPr>
      <w:rFonts w:ascii="Arial" w:cs="Arial" w:eastAsia="Arial" w:hAnsi="Arial"/>
      <w:b/>
      <w:sz w:val="48"/>
      <w:szCs w:val="48"/>
    </w:rPr>
  </w:style>
  <w:style w:type="character" w:customStyle="1" w:styleId="style4099">
    <w:name w:val="Heading 4 Char_b31d8c24-3319-4a06-89e0-c2ade38daae4"/>
    <w:basedOn w:val="style65"/>
    <w:next w:val="style4099"/>
    <w:link w:val="style4"/>
    <w:rPr>
      <w:rFonts w:ascii="Times New Roman" w:cs="Times New Roman" w:eastAsia="Times New Roman" w:hAnsi="Times New Roman"/>
      <w:b/>
      <w:sz w:val="36"/>
      <w:szCs w:val="36"/>
      <w:u w:val="single"/>
    </w:rPr>
  </w:style>
  <w:style w:type="character" w:customStyle="1" w:styleId="style4100">
    <w:name w:val="Heading 5 Char_db7c65e9-e4c2-4fdc-8666-e7ad8c33bdb1"/>
    <w:basedOn w:val="style65"/>
    <w:next w:val="style4100"/>
    <w:link w:val="style5"/>
    <w:rPr>
      <w:rFonts w:ascii="Arial" w:cs="Arial" w:eastAsia="Arial" w:hAnsi="Arial"/>
      <w:b/>
      <w:sz w:val="36"/>
      <w:szCs w:val="36"/>
      <w:u w:val="single"/>
    </w:rPr>
  </w:style>
  <w:style w:type="paragraph" w:customStyle="1" w:styleId="style4101">
    <w:name w:val="Normal1"/>
    <w:next w:val="style4101"/>
    <w:pPr>
      <w:spacing w:after="0" w:lineRule="auto" w:line="240"/>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1020</Words>
  <Pages>4</Pages>
  <Characters>6764</Characters>
  <Application>WPS Office</Application>
  <DocSecurity>0</DocSecurity>
  <Paragraphs>139</Paragraphs>
  <ScaleCrop>false</ScaleCrop>
  <LinksUpToDate>false</LinksUpToDate>
  <CharactersWithSpaces>8213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2023-11-09T10:21:00Z</dcterms:created>
  <dc:creator>USER</dc:creator>
  <lastModifiedBy>Infinix X689F</lastModifiedBy>
  <dcterms:modified xsi:type="dcterms:W3CDTF">2023-12-13T10:12:24Z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24282251753442d881e3d84885014396</vt:lpwstr>
  </property>
</Properties>
</file>