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705E04" w14:textId="77777777" w:rsidR="00287688" w:rsidRPr="004303AD" w:rsidRDefault="00287688" w:rsidP="00287688">
      <w:pPr>
        <w:spacing w:after="0" w:line="240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auto"/>
          <w:sz w:val="48"/>
        </w:rPr>
        <w:t xml:space="preserve">Hallie Willis                                                 </w:t>
      </w:r>
      <w:r>
        <w:rPr>
          <w:rFonts w:ascii="Calibri" w:hAnsi="Calibri"/>
          <w:color w:val="auto"/>
          <w:sz w:val="22"/>
          <w:szCs w:val="22"/>
        </w:rPr>
        <w:t>573.378.3182 |  wills.consulting20@gmail.com</w:t>
      </w:r>
    </w:p>
    <w:p w14:paraId="14BB7DE9" w14:textId="77777777" w:rsidR="005C2EF9" w:rsidRPr="004303AD" w:rsidRDefault="005C2EF9" w:rsidP="00F24890">
      <w:pPr>
        <w:pBdr>
          <w:bottom w:val="single" w:sz="18" w:space="1" w:color="17365D" w:themeColor="text2" w:themeShade="BF"/>
        </w:pBdr>
        <w:spacing w:after="0" w:line="240" w:lineRule="auto"/>
        <w:rPr>
          <w:rFonts w:ascii="Calibri" w:hAnsi="Calibri"/>
          <w:color w:val="auto"/>
          <w:sz w:val="2"/>
          <w:szCs w:val="2"/>
        </w:rPr>
      </w:pPr>
    </w:p>
    <w:p w14:paraId="77DA1428" w14:textId="77777777" w:rsidR="005C2EF9" w:rsidRPr="004303AD" w:rsidRDefault="005C2EF9" w:rsidP="00F24890">
      <w:pPr>
        <w:pStyle w:val="Normal1"/>
        <w:spacing w:after="0" w:line="240" w:lineRule="auto"/>
        <w:rPr>
          <w:color w:val="auto"/>
          <w:sz w:val="2"/>
          <w:szCs w:val="2"/>
        </w:rPr>
      </w:pPr>
      <w:r w:rsidRPr="004303AD">
        <w:rPr>
          <w:rStyle w:val="IntenseReference"/>
          <w:rFonts w:ascii="Calibri" w:hAnsi="Calibri"/>
          <w:smallCaps w:val="0"/>
          <w:color w:val="auto"/>
          <w:spacing w:val="25"/>
          <w:sz w:val="2"/>
          <w:szCs w:val="2"/>
        </w:rPr>
        <w:br/>
      </w:r>
    </w:p>
    <w:p w14:paraId="04442B6F" w14:textId="77777777" w:rsidR="005C2EF9" w:rsidRPr="004303AD" w:rsidRDefault="005C2EF9" w:rsidP="00F24890">
      <w:pPr>
        <w:pStyle w:val="Normal1"/>
        <w:spacing w:after="0" w:line="240" w:lineRule="auto"/>
        <w:rPr>
          <w:color w:val="auto"/>
          <w:sz w:val="2"/>
          <w:szCs w:val="2"/>
        </w:rPr>
      </w:pPr>
      <w:r w:rsidRPr="004303AD">
        <w:rPr>
          <w:rStyle w:val="IntenseReference"/>
          <w:rFonts w:ascii="Calibri" w:hAnsi="Calibri"/>
          <w:smallCaps w:val="0"/>
          <w:color w:val="auto"/>
          <w:spacing w:val="25"/>
          <w:sz w:val="2"/>
          <w:szCs w:val="2"/>
        </w:rPr>
        <w:br/>
      </w:r>
    </w:p>
    <w:p w14:paraId="46430030" w14:textId="77777777" w:rsidR="005C2EF9" w:rsidRPr="00AC123C" w:rsidRDefault="005C2EF9" w:rsidP="00F24890">
      <w:pPr>
        <w:pStyle w:val="Normal1"/>
        <w:spacing w:after="0" w:line="240" w:lineRule="auto"/>
        <w:rPr>
          <w:sz w:val="2"/>
          <w:szCs w:val="2"/>
        </w:rPr>
      </w:pPr>
    </w:p>
    <w:p w14:paraId="55C1BFEF" w14:textId="0DE7B16E" w:rsidR="005E1D4E" w:rsidRDefault="005E1D4E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0C8E9385" w14:textId="54BDFE87" w:rsidR="005E1D4E" w:rsidRPr="00AF5942" w:rsidRDefault="005E1D4E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22"/>
          <w:szCs w:val="22"/>
        </w:rPr>
      </w:pPr>
    </w:p>
    <w:p w14:paraId="17DA5723" w14:textId="77777777" w:rsidR="005E1D4E" w:rsidRPr="00AF5942" w:rsidRDefault="005E1D4E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22"/>
          <w:szCs w:val="22"/>
        </w:rPr>
      </w:pPr>
    </w:p>
    <w:p w14:paraId="69645EBE" w14:textId="0CC99D7D" w:rsidR="008F1989" w:rsidRDefault="008F1989" w:rsidP="00F24890">
      <w:pPr>
        <w:suppressAutoHyphens/>
        <w:spacing w:after="0" w:line="240" w:lineRule="auto"/>
        <w:rPr>
          <w:rStyle w:val="Strong"/>
          <w:sz w:val="22"/>
          <w:szCs w:val="22"/>
        </w:rPr>
      </w:pPr>
    </w:p>
    <w:p w14:paraId="2DAB6E5F" w14:textId="41EF130D" w:rsidR="00F24890" w:rsidRDefault="00F24890" w:rsidP="00F24890">
      <w:pPr>
        <w:suppressAutoHyphens/>
        <w:spacing w:after="0" w:line="240" w:lineRule="auto"/>
        <w:rPr>
          <w:rStyle w:val="Strong"/>
          <w:sz w:val="22"/>
          <w:szCs w:val="22"/>
        </w:rPr>
      </w:pPr>
    </w:p>
    <w:p w14:paraId="0BBABB22" w14:textId="77777777" w:rsidR="005E6532" w:rsidRDefault="005E6532" w:rsidP="00F24890">
      <w:pPr>
        <w:suppressAutoHyphens/>
        <w:spacing w:after="0" w:line="240" w:lineRule="auto"/>
        <w:rPr>
          <w:rStyle w:val="Strong"/>
          <w:sz w:val="22"/>
          <w:szCs w:val="22"/>
        </w:rPr>
      </w:pPr>
    </w:p>
    <w:p w14:paraId="7566BCFD" w14:textId="77777777" w:rsidR="00F24890" w:rsidRDefault="00F24890" w:rsidP="00F24890">
      <w:pPr>
        <w:suppressAutoHyphens/>
        <w:spacing w:after="0" w:line="240" w:lineRule="auto"/>
        <w:rPr>
          <w:rStyle w:val="Strong"/>
          <w:sz w:val="22"/>
          <w:szCs w:val="22"/>
        </w:rPr>
      </w:pPr>
    </w:p>
    <w:p w14:paraId="5850995F" w14:textId="02288C79" w:rsidR="00D67098" w:rsidRDefault="00D67098" w:rsidP="00F24890">
      <w:pPr>
        <w:suppressAutoHyphens/>
        <w:spacing w:after="0" w:line="240" w:lineRule="auto"/>
        <w:rPr>
          <w:rFonts w:asciiTheme="majorHAnsi" w:hAnsiTheme="majorHAnsi" w:cstheme="majorHAnsi"/>
          <w:b/>
          <w:bCs/>
          <w:iCs/>
        </w:rPr>
      </w:pPr>
    </w:p>
    <w:p w14:paraId="68A1B660" w14:textId="77777777" w:rsidR="00DC47BB" w:rsidRPr="00EA2EEF" w:rsidRDefault="00DC47BB" w:rsidP="00F24890">
      <w:pPr>
        <w:suppressAutoHyphens/>
        <w:spacing w:after="0" w:line="240" w:lineRule="auto"/>
        <w:rPr>
          <w:rFonts w:asciiTheme="majorHAnsi" w:hAnsiTheme="majorHAnsi" w:cstheme="majorHAnsi"/>
          <w:b/>
          <w:bCs/>
          <w:iCs/>
        </w:rPr>
      </w:pPr>
    </w:p>
    <w:p w14:paraId="156C9028" w14:textId="00E30588" w:rsidR="00E02BD4" w:rsidRPr="00D67098" w:rsidRDefault="00E02BD4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2057F253" w14:textId="77777777" w:rsidR="00E02BD4" w:rsidRPr="00D67098" w:rsidRDefault="00E02BD4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02B34701" w14:textId="2C682483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b/>
          <w:i/>
          <w:iCs/>
          <w:u w:val="single"/>
        </w:rPr>
      </w:pPr>
      <w:r w:rsidRPr="00D67098">
        <w:rPr>
          <w:rFonts w:asciiTheme="majorHAnsi" w:hAnsiTheme="majorHAnsi" w:cstheme="majorHAnsi"/>
          <w:b/>
          <w:i/>
          <w:iCs/>
          <w:u w:val="single"/>
        </w:rPr>
        <w:t xml:space="preserve">Re: </w:t>
      </w:r>
      <w:r w:rsidR="00D67098" w:rsidRPr="00D67098">
        <w:rPr>
          <w:rFonts w:asciiTheme="majorHAnsi" w:hAnsiTheme="majorHAnsi" w:cstheme="majorHAnsi"/>
          <w:b/>
          <w:i/>
          <w:iCs/>
          <w:u w:val="single"/>
        </w:rPr>
        <w:t>Nurse Practitioner Opportunities</w:t>
      </w:r>
    </w:p>
    <w:p w14:paraId="32B7A644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4A723B52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1B5AA79C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D67098">
        <w:rPr>
          <w:rFonts w:asciiTheme="majorHAnsi" w:hAnsiTheme="majorHAnsi" w:cstheme="majorHAnsi"/>
          <w:iCs/>
        </w:rPr>
        <w:t>Dear Hiring Committee:</w:t>
      </w:r>
    </w:p>
    <w:p w14:paraId="7FDCD7F2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27F1F7EB" w14:textId="382B766B" w:rsidR="00152E2F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D67098">
        <w:rPr>
          <w:rFonts w:asciiTheme="majorHAnsi" w:hAnsiTheme="majorHAnsi" w:cstheme="majorHAnsi"/>
          <w:iCs/>
        </w:rPr>
        <w:t xml:space="preserve">To improve the delivery of client care is my mission. Please consider the attached resume for the </w:t>
      </w:r>
      <w:r w:rsidR="004A6874">
        <w:rPr>
          <w:rFonts w:asciiTheme="majorHAnsi" w:hAnsiTheme="majorHAnsi" w:cstheme="majorHAnsi"/>
          <w:iCs/>
        </w:rPr>
        <w:t xml:space="preserve">Nurse Practitioner </w:t>
      </w:r>
      <w:r w:rsidRPr="00D67098">
        <w:rPr>
          <w:rFonts w:asciiTheme="majorHAnsi" w:hAnsiTheme="majorHAnsi" w:cstheme="majorHAnsi"/>
          <w:iCs/>
        </w:rPr>
        <w:t xml:space="preserve">position with your team as the </w:t>
      </w:r>
      <w:r w:rsidR="00152E2F">
        <w:rPr>
          <w:rFonts w:asciiTheme="majorHAnsi" w:hAnsiTheme="majorHAnsi" w:cstheme="majorHAnsi"/>
          <w:iCs/>
        </w:rPr>
        <w:t>role</w:t>
      </w:r>
      <w:r w:rsidRPr="00D67098">
        <w:rPr>
          <w:rFonts w:asciiTheme="majorHAnsi" w:hAnsiTheme="majorHAnsi" w:cstheme="majorHAnsi"/>
          <w:iCs/>
        </w:rPr>
        <w:t xml:space="preserve"> unites my </w:t>
      </w:r>
      <w:r w:rsidR="004A6874">
        <w:rPr>
          <w:rFonts w:asciiTheme="majorHAnsi" w:hAnsiTheme="majorHAnsi" w:cstheme="majorHAnsi"/>
          <w:iCs/>
        </w:rPr>
        <w:t>passion for delivering inclusive and accessible patient care suited to diverse patient</w:t>
      </w:r>
      <w:r w:rsidR="00152E2F">
        <w:rPr>
          <w:rFonts w:asciiTheme="majorHAnsi" w:hAnsiTheme="majorHAnsi" w:cstheme="majorHAnsi"/>
          <w:iCs/>
        </w:rPr>
        <w:t>s.</w:t>
      </w:r>
    </w:p>
    <w:p w14:paraId="0E4C951C" w14:textId="77777777" w:rsidR="00152E2F" w:rsidRDefault="00152E2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007322E2" w14:textId="77777777" w:rsidR="00287688" w:rsidRDefault="004A6874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My </w:t>
      </w:r>
      <w:r w:rsidR="00EA2EEF" w:rsidRPr="00D67098">
        <w:rPr>
          <w:rFonts w:asciiTheme="majorHAnsi" w:hAnsiTheme="majorHAnsi" w:cstheme="majorHAnsi"/>
          <w:iCs/>
        </w:rPr>
        <w:t xml:space="preserve">extensive experience </w:t>
      </w:r>
      <w:r w:rsidR="004969EF" w:rsidRPr="00D67098">
        <w:rPr>
          <w:rFonts w:asciiTheme="majorHAnsi" w:hAnsiTheme="majorHAnsi" w:cstheme="majorHAnsi"/>
          <w:iCs/>
        </w:rPr>
        <w:t>working with patients</w:t>
      </w:r>
      <w:r w:rsidR="00B5201A">
        <w:rPr>
          <w:rFonts w:asciiTheme="majorHAnsi" w:hAnsiTheme="majorHAnsi" w:cstheme="majorHAnsi"/>
          <w:iCs/>
        </w:rPr>
        <w:t xml:space="preserve">, taking on leadership roles as a nurse, coupled with my recent </w:t>
      </w:r>
      <w:r w:rsidR="00287688">
        <w:rPr>
          <w:rFonts w:asciiTheme="majorHAnsi" w:hAnsiTheme="majorHAnsi" w:cstheme="majorHAnsi"/>
          <w:iCs/>
        </w:rPr>
        <w:t>leadership</w:t>
      </w:r>
      <w:r w:rsidR="00A90335">
        <w:rPr>
          <w:rFonts w:asciiTheme="majorHAnsi" w:hAnsiTheme="majorHAnsi" w:cstheme="majorHAnsi"/>
          <w:iCs/>
        </w:rPr>
        <w:t xml:space="preserve"> </w:t>
      </w:r>
      <w:r w:rsidR="00B5201A">
        <w:rPr>
          <w:rFonts w:asciiTheme="majorHAnsi" w:hAnsiTheme="majorHAnsi" w:cstheme="majorHAnsi"/>
          <w:iCs/>
        </w:rPr>
        <w:t>clinical experiences</w:t>
      </w:r>
      <w:r w:rsidR="00287688">
        <w:rPr>
          <w:rFonts w:asciiTheme="majorHAnsi" w:hAnsiTheme="majorHAnsi" w:cstheme="majorHAnsi"/>
          <w:iCs/>
        </w:rPr>
        <w:t xml:space="preserve">, I am the ideal fit. </w:t>
      </w:r>
      <w:r w:rsidR="00A90335">
        <w:rPr>
          <w:rFonts w:asciiTheme="majorHAnsi" w:hAnsiTheme="majorHAnsi" w:cstheme="majorHAnsi"/>
          <w:iCs/>
        </w:rPr>
        <w:t>M</w:t>
      </w:r>
      <w:r>
        <w:rPr>
          <w:rFonts w:asciiTheme="majorHAnsi" w:hAnsiTheme="majorHAnsi" w:cstheme="majorHAnsi"/>
          <w:iCs/>
        </w:rPr>
        <w:t>y leadership experience has proven to e</w:t>
      </w:r>
      <w:r w:rsidRPr="004A6874">
        <w:rPr>
          <w:rFonts w:asciiTheme="majorHAnsi" w:hAnsiTheme="majorHAnsi" w:cstheme="majorHAnsi"/>
          <w:iCs/>
        </w:rPr>
        <w:t xml:space="preserve">nhance care planning, </w:t>
      </w:r>
      <w:r w:rsidR="00910501" w:rsidRPr="004A6874">
        <w:rPr>
          <w:rFonts w:asciiTheme="majorHAnsi" w:hAnsiTheme="majorHAnsi" w:cstheme="majorHAnsi"/>
          <w:iCs/>
        </w:rPr>
        <w:t>treatment,</w:t>
      </w:r>
      <w:r w:rsidRPr="004A6874">
        <w:rPr>
          <w:rFonts w:asciiTheme="majorHAnsi" w:hAnsiTheme="majorHAnsi" w:cstheme="majorHAnsi"/>
          <w:iCs/>
        </w:rPr>
        <w:t xml:space="preserve"> and outcomes for </w:t>
      </w:r>
      <w:r>
        <w:rPr>
          <w:rFonts w:asciiTheme="majorHAnsi" w:hAnsiTheme="majorHAnsi" w:cstheme="majorHAnsi"/>
          <w:iCs/>
        </w:rPr>
        <w:t xml:space="preserve">the </w:t>
      </w:r>
      <w:r w:rsidRPr="004A6874">
        <w:rPr>
          <w:rFonts w:asciiTheme="majorHAnsi" w:hAnsiTheme="majorHAnsi" w:cstheme="majorHAnsi"/>
          <w:iCs/>
        </w:rPr>
        <w:t>people</w:t>
      </w:r>
      <w:r>
        <w:rPr>
          <w:rFonts w:asciiTheme="majorHAnsi" w:hAnsiTheme="majorHAnsi" w:cstheme="majorHAnsi"/>
          <w:iCs/>
        </w:rPr>
        <w:t xml:space="preserve"> I care for. As a collaborative and compassionate leader, I enjoy w</w:t>
      </w:r>
      <w:r w:rsidRPr="004A6874">
        <w:rPr>
          <w:rFonts w:asciiTheme="majorHAnsi" w:hAnsiTheme="majorHAnsi" w:cstheme="majorHAnsi"/>
          <w:iCs/>
        </w:rPr>
        <w:t>orking in partnership with individuals, families, and communities across a range of settings</w:t>
      </w:r>
      <w:r>
        <w:rPr>
          <w:rFonts w:asciiTheme="majorHAnsi" w:hAnsiTheme="majorHAnsi" w:cstheme="majorHAnsi"/>
          <w:iCs/>
        </w:rPr>
        <w:t xml:space="preserve">, while </w:t>
      </w:r>
      <w:r w:rsidRPr="004A6874">
        <w:rPr>
          <w:rFonts w:asciiTheme="majorHAnsi" w:hAnsiTheme="majorHAnsi" w:cstheme="majorHAnsi"/>
          <w:iCs/>
        </w:rPr>
        <w:t>enhanc</w:t>
      </w:r>
      <w:r>
        <w:rPr>
          <w:rFonts w:asciiTheme="majorHAnsi" w:hAnsiTheme="majorHAnsi" w:cstheme="majorHAnsi"/>
          <w:iCs/>
        </w:rPr>
        <w:t xml:space="preserve">ing and developing </w:t>
      </w:r>
      <w:r w:rsidRPr="004A6874">
        <w:rPr>
          <w:rFonts w:asciiTheme="majorHAnsi" w:hAnsiTheme="majorHAnsi" w:cstheme="majorHAnsi"/>
          <w:iCs/>
        </w:rPr>
        <w:t>existing services</w:t>
      </w:r>
      <w:r>
        <w:rPr>
          <w:rFonts w:asciiTheme="majorHAnsi" w:hAnsiTheme="majorHAnsi" w:cstheme="majorHAnsi"/>
          <w:iCs/>
        </w:rPr>
        <w:t xml:space="preserve">. As a </w:t>
      </w:r>
      <w:r w:rsidR="00B5201A">
        <w:rPr>
          <w:rFonts w:asciiTheme="majorHAnsi" w:hAnsiTheme="majorHAnsi" w:cstheme="majorHAnsi"/>
          <w:iCs/>
        </w:rPr>
        <w:t xml:space="preserve">nurse </w:t>
      </w:r>
      <w:r>
        <w:rPr>
          <w:rFonts w:asciiTheme="majorHAnsi" w:hAnsiTheme="majorHAnsi" w:cstheme="majorHAnsi"/>
          <w:iCs/>
        </w:rPr>
        <w:t>practitioner</w:t>
      </w:r>
      <w:r w:rsidR="00B5201A">
        <w:rPr>
          <w:rFonts w:asciiTheme="majorHAnsi" w:hAnsiTheme="majorHAnsi" w:cstheme="majorHAnsi"/>
          <w:iCs/>
        </w:rPr>
        <w:t xml:space="preserve"> student</w:t>
      </w:r>
      <w:r>
        <w:rPr>
          <w:rFonts w:asciiTheme="majorHAnsi" w:hAnsiTheme="majorHAnsi" w:cstheme="majorHAnsi"/>
          <w:iCs/>
        </w:rPr>
        <w:t>, I have been distinguished as a networker and consultant that strives to deliver holistic care.</w:t>
      </w:r>
      <w:r w:rsidR="00287688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iCs/>
        </w:rPr>
        <w:t xml:space="preserve">Additionally, I pride myself for promoting comfort and </w:t>
      </w:r>
      <w:r w:rsidR="00B5201A">
        <w:rPr>
          <w:rFonts w:asciiTheme="majorHAnsi" w:hAnsiTheme="majorHAnsi" w:cstheme="majorHAnsi"/>
          <w:iCs/>
        </w:rPr>
        <w:t>working with other health professionals to deliver patient-centered multi-disciplinary care</w:t>
      </w:r>
      <w:r w:rsidR="007B2060">
        <w:rPr>
          <w:rFonts w:asciiTheme="majorHAnsi" w:hAnsiTheme="majorHAnsi" w:cstheme="majorHAnsi"/>
          <w:iCs/>
        </w:rPr>
        <w:t>.</w:t>
      </w:r>
    </w:p>
    <w:p w14:paraId="324C6DBB" w14:textId="378414C2" w:rsidR="00524C9F" w:rsidRDefault="00524C9F" w:rsidP="00287688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37267BE3" w14:textId="54C6C51A" w:rsidR="00DC47BB" w:rsidRPr="00DC47BB" w:rsidRDefault="00DC47BB" w:rsidP="00F24890">
      <w:pPr>
        <w:spacing w:after="0" w:line="240" w:lineRule="auto"/>
        <w:rPr>
          <w:rFonts w:asciiTheme="majorHAnsi" w:hAnsiTheme="majorHAnsi" w:cstheme="majorHAnsi"/>
          <w:iCs/>
        </w:rPr>
      </w:pPr>
      <w:r w:rsidRPr="00DC47BB">
        <w:rPr>
          <w:rFonts w:asciiTheme="majorHAnsi" w:hAnsiTheme="majorHAnsi" w:cstheme="majorHAnsi"/>
          <w:iCs/>
        </w:rPr>
        <w:t>I look forward to meeting to discuss how I can</w:t>
      </w:r>
      <w:r w:rsidR="00C83F5A">
        <w:rPr>
          <w:rFonts w:asciiTheme="majorHAnsi" w:hAnsiTheme="majorHAnsi" w:cstheme="majorHAnsi"/>
          <w:iCs/>
        </w:rPr>
        <w:t xml:space="preserve"> help improve patient care, as well as</w:t>
      </w:r>
      <w:r w:rsidRPr="00DC47BB">
        <w:rPr>
          <w:rFonts w:asciiTheme="majorHAnsi" w:hAnsiTheme="majorHAnsi" w:cstheme="majorHAnsi"/>
          <w:iCs/>
        </w:rPr>
        <w:t xml:space="preserve"> help i</w:t>
      </w:r>
      <w:r w:rsidR="004A6874" w:rsidRPr="004A6874">
        <w:rPr>
          <w:rFonts w:asciiTheme="majorHAnsi" w:hAnsiTheme="majorHAnsi" w:cstheme="majorHAnsi"/>
          <w:iCs/>
        </w:rPr>
        <w:t>dentif</w:t>
      </w:r>
      <w:r>
        <w:rPr>
          <w:rFonts w:asciiTheme="majorHAnsi" w:hAnsiTheme="majorHAnsi" w:cstheme="majorHAnsi"/>
          <w:iCs/>
        </w:rPr>
        <w:t>y</w:t>
      </w:r>
      <w:r w:rsidR="004A6874" w:rsidRPr="004A6874">
        <w:rPr>
          <w:rFonts w:asciiTheme="majorHAnsi" w:hAnsiTheme="majorHAnsi" w:cstheme="majorHAnsi"/>
          <w:iCs/>
        </w:rPr>
        <w:t xml:space="preserve"> practice areas of concern, risk and learning opportunities</w:t>
      </w:r>
      <w:r>
        <w:rPr>
          <w:rFonts w:asciiTheme="majorHAnsi" w:hAnsiTheme="majorHAnsi" w:cstheme="majorHAnsi"/>
          <w:iCs/>
        </w:rPr>
        <w:t xml:space="preserve"> in a </w:t>
      </w:r>
      <w:r w:rsidR="004A6874" w:rsidRPr="004A6874">
        <w:rPr>
          <w:rFonts w:asciiTheme="majorHAnsi" w:hAnsiTheme="majorHAnsi" w:cstheme="majorHAnsi"/>
          <w:iCs/>
        </w:rPr>
        <w:t>culturally safe environment</w:t>
      </w:r>
      <w:r w:rsidR="00C83F5A">
        <w:rPr>
          <w:rFonts w:asciiTheme="majorHAnsi" w:hAnsiTheme="majorHAnsi" w:cstheme="majorHAnsi"/>
          <w:iCs/>
        </w:rPr>
        <w:t xml:space="preserve"> (if warranted). On </w:t>
      </w:r>
      <w:r w:rsidR="00C525DE">
        <w:rPr>
          <w:rFonts w:asciiTheme="majorHAnsi" w:hAnsiTheme="majorHAnsi" w:cstheme="majorHAnsi"/>
          <w:iCs/>
        </w:rPr>
        <w:t xml:space="preserve">a </w:t>
      </w:r>
      <w:r w:rsidR="00C83F5A">
        <w:rPr>
          <w:rFonts w:asciiTheme="majorHAnsi" w:hAnsiTheme="majorHAnsi" w:cstheme="majorHAnsi"/>
          <w:iCs/>
        </w:rPr>
        <w:t xml:space="preserve">daily basis, I </w:t>
      </w:r>
      <w:r>
        <w:rPr>
          <w:rFonts w:asciiTheme="majorHAnsi" w:hAnsiTheme="majorHAnsi" w:cstheme="majorHAnsi"/>
          <w:iCs/>
        </w:rPr>
        <w:t>mode</w:t>
      </w:r>
      <w:r w:rsidR="00C83F5A">
        <w:rPr>
          <w:rFonts w:asciiTheme="majorHAnsi" w:hAnsiTheme="majorHAnsi" w:cstheme="majorHAnsi"/>
          <w:iCs/>
        </w:rPr>
        <w:t>l</w:t>
      </w:r>
      <w:r>
        <w:rPr>
          <w:rFonts w:asciiTheme="majorHAnsi" w:hAnsiTheme="majorHAnsi" w:cstheme="majorHAnsi"/>
          <w:iCs/>
        </w:rPr>
        <w:t xml:space="preserve"> e</w:t>
      </w:r>
      <w:r w:rsidR="004A6874" w:rsidRPr="004A6874">
        <w:rPr>
          <w:rFonts w:asciiTheme="majorHAnsi" w:hAnsiTheme="majorHAnsi" w:cstheme="majorHAnsi"/>
          <w:iCs/>
        </w:rPr>
        <w:t>xcellence in clinical professional practice and work</w:t>
      </w:r>
      <w:r>
        <w:rPr>
          <w:rFonts w:asciiTheme="majorHAnsi" w:hAnsiTheme="majorHAnsi" w:cstheme="majorHAnsi"/>
          <w:iCs/>
        </w:rPr>
        <w:t>ing</w:t>
      </w:r>
      <w:r w:rsidR="004A6874" w:rsidRPr="004A6874">
        <w:rPr>
          <w:rFonts w:asciiTheme="majorHAnsi" w:hAnsiTheme="majorHAnsi" w:cstheme="majorHAnsi"/>
          <w:iCs/>
        </w:rPr>
        <w:t xml:space="preserve"> alongside staff to reinforce learning </w:t>
      </w:r>
      <w:r>
        <w:rPr>
          <w:rFonts w:asciiTheme="majorHAnsi" w:hAnsiTheme="majorHAnsi" w:cstheme="majorHAnsi"/>
          <w:iCs/>
        </w:rPr>
        <w:t>while ut</w:t>
      </w:r>
      <w:r w:rsidR="004A6874" w:rsidRPr="004A6874">
        <w:rPr>
          <w:rFonts w:asciiTheme="majorHAnsi" w:hAnsiTheme="majorHAnsi" w:cstheme="majorHAnsi"/>
          <w:iCs/>
        </w:rPr>
        <w:t>iliz</w:t>
      </w:r>
      <w:r>
        <w:rPr>
          <w:rFonts w:asciiTheme="majorHAnsi" w:hAnsiTheme="majorHAnsi" w:cstheme="majorHAnsi"/>
          <w:iCs/>
        </w:rPr>
        <w:t>ing</w:t>
      </w:r>
      <w:r w:rsidR="004A6874" w:rsidRPr="004A6874">
        <w:rPr>
          <w:rFonts w:asciiTheme="majorHAnsi" w:hAnsiTheme="majorHAnsi" w:cstheme="majorHAnsi"/>
          <w:iCs/>
        </w:rPr>
        <w:t xml:space="preserve"> evidence</w:t>
      </w:r>
      <w:r w:rsidR="00E456EF">
        <w:rPr>
          <w:rFonts w:asciiTheme="majorHAnsi" w:hAnsiTheme="majorHAnsi" w:cstheme="majorHAnsi"/>
          <w:iCs/>
        </w:rPr>
        <w:t>-</w:t>
      </w:r>
      <w:r w:rsidR="004A6874" w:rsidRPr="004A6874">
        <w:rPr>
          <w:rFonts w:asciiTheme="majorHAnsi" w:hAnsiTheme="majorHAnsi" w:cstheme="majorHAnsi"/>
          <w:iCs/>
        </w:rPr>
        <w:t>based theory and best practice in clinical care</w:t>
      </w:r>
      <w:r>
        <w:rPr>
          <w:rFonts w:asciiTheme="majorHAnsi" w:hAnsiTheme="majorHAnsi" w:cstheme="majorHAnsi"/>
          <w:iCs/>
        </w:rPr>
        <w:t xml:space="preserve">. I can be reached at </w:t>
      </w:r>
      <w:r w:rsidR="00287688" w:rsidRPr="00287688">
        <w:rPr>
          <w:rFonts w:asciiTheme="majorHAnsi" w:hAnsiTheme="majorHAnsi" w:cstheme="majorHAnsi"/>
          <w:iCs/>
        </w:rPr>
        <w:t xml:space="preserve">573.378.3182 </w:t>
      </w:r>
      <w:r w:rsidR="00287688">
        <w:rPr>
          <w:rFonts w:asciiTheme="majorHAnsi" w:hAnsiTheme="majorHAnsi" w:cstheme="majorHAnsi"/>
          <w:iCs/>
        </w:rPr>
        <w:t xml:space="preserve">or </w:t>
      </w:r>
      <w:r w:rsidR="00287688" w:rsidRPr="00287688">
        <w:rPr>
          <w:rFonts w:asciiTheme="majorHAnsi" w:hAnsiTheme="majorHAnsi" w:cstheme="majorHAnsi"/>
          <w:iCs/>
        </w:rPr>
        <w:t>wills.consulting20@gmail.com</w:t>
      </w:r>
      <w:r w:rsidR="00287688">
        <w:rPr>
          <w:rFonts w:asciiTheme="majorHAnsi" w:hAnsiTheme="majorHAnsi" w:cstheme="majorHAnsi"/>
          <w:iCs/>
        </w:rPr>
        <w:t>.</w:t>
      </w:r>
    </w:p>
    <w:p w14:paraId="45EA91AE" w14:textId="77777777" w:rsidR="00DC47BB" w:rsidRDefault="00DC47BB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748C5CB4" w14:textId="52E3A472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D67098">
        <w:rPr>
          <w:rFonts w:asciiTheme="majorHAnsi" w:hAnsiTheme="majorHAnsi" w:cstheme="majorHAnsi"/>
          <w:iCs/>
        </w:rPr>
        <w:t>Thank you for your time and consideration.</w:t>
      </w:r>
    </w:p>
    <w:p w14:paraId="47CD6E82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2F155AA7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D67098">
        <w:rPr>
          <w:rFonts w:asciiTheme="majorHAnsi" w:hAnsiTheme="majorHAnsi" w:cstheme="majorHAnsi"/>
          <w:iCs/>
        </w:rPr>
        <w:t>Sincerely,</w:t>
      </w:r>
    </w:p>
    <w:p w14:paraId="614381F2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75DD137A" w14:textId="77777777" w:rsidR="00EA2EEF" w:rsidRPr="00D67098" w:rsidRDefault="00EA2EEF" w:rsidP="00F24890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</w:p>
    <w:p w14:paraId="16733C3A" w14:textId="47946CC7" w:rsidR="00F24890" w:rsidRPr="00F24890" w:rsidRDefault="00287688" w:rsidP="00F24890">
      <w:p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>
        <w:rPr>
          <w:rFonts w:asciiTheme="majorHAnsi" w:hAnsiTheme="majorHAnsi" w:cstheme="majorHAnsi"/>
          <w:b/>
          <w:bCs/>
          <w:i/>
        </w:rPr>
        <w:t>Hallie Willis</w:t>
      </w:r>
    </w:p>
    <w:p w14:paraId="3D862B85" w14:textId="3CC5A670" w:rsidR="00AF66F4" w:rsidRPr="00AF5942" w:rsidRDefault="00AF66F4" w:rsidP="00F24890">
      <w:pPr>
        <w:suppressAutoHyphens/>
        <w:spacing w:after="0" w:line="240" w:lineRule="auto"/>
        <w:rPr>
          <w:rFonts w:asciiTheme="majorHAnsi" w:hAnsiTheme="majorHAnsi" w:cstheme="majorHAnsi"/>
          <w:iCs/>
          <w:sz w:val="22"/>
          <w:szCs w:val="22"/>
        </w:rPr>
      </w:pPr>
    </w:p>
    <w:p w14:paraId="52A2AC3C" w14:textId="77777777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7EE44F26" w14:textId="1FBF3DBE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06B059A0" w14:textId="366AFA0F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4107EE5C" w14:textId="68502240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653EE17E" w14:textId="15A9BFED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2C349FE5" w14:textId="77777777" w:rsidR="005E6532" w:rsidRDefault="005E6532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24C202B8" w14:textId="77777777" w:rsidR="005E6532" w:rsidRDefault="005E6532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5793D293" w14:textId="77777777" w:rsidR="00F24890" w:rsidRDefault="00F24890" w:rsidP="00F24890">
      <w:pPr>
        <w:spacing w:after="0" w:line="240" w:lineRule="auto"/>
        <w:jc w:val="center"/>
        <w:rPr>
          <w:rFonts w:ascii="Calibri" w:eastAsia="Calibri" w:hAnsi="Calibri" w:cs="Calibri"/>
          <w:b/>
          <w:smallCaps/>
          <w:color w:val="auto"/>
          <w:sz w:val="48"/>
        </w:rPr>
      </w:pPr>
    </w:p>
    <w:p w14:paraId="7D7445E8" w14:textId="5A53AAA8" w:rsidR="005D16FB" w:rsidRPr="004303AD" w:rsidRDefault="005D16FB" w:rsidP="005D16FB">
      <w:pPr>
        <w:spacing w:after="0" w:line="240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auto"/>
          <w:sz w:val="48"/>
        </w:rPr>
        <w:t xml:space="preserve">Hallie Willis  </w:t>
      </w:r>
      <w:r w:rsidR="00287688">
        <w:rPr>
          <w:rFonts w:ascii="Calibri" w:eastAsia="Calibri" w:hAnsi="Calibri" w:cs="Calibri"/>
          <w:b/>
          <w:smallCaps/>
          <w:color w:val="auto"/>
          <w:sz w:val="48"/>
        </w:rPr>
        <w:t xml:space="preserve"> </w:t>
      </w:r>
      <w:r>
        <w:rPr>
          <w:rFonts w:ascii="Calibri" w:eastAsia="Calibri" w:hAnsi="Calibri" w:cs="Calibri"/>
          <w:b/>
          <w:smallCaps/>
          <w:color w:val="auto"/>
          <w:sz w:val="48"/>
        </w:rPr>
        <w:t xml:space="preserve">                                             </w:t>
      </w:r>
      <w:r w:rsidR="00287688">
        <w:rPr>
          <w:rFonts w:ascii="Calibri" w:eastAsia="Calibri" w:hAnsi="Calibri" w:cs="Calibri"/>
          <w:b/>
          <w:smallCaps/>
          <w:color w:val="auto"/>
          <w:sz w:val="48"/>
        </w:rPr>
        <w:t xml:space="preserve"> </w:t>
      </w:r>
      <w:r w:rsidR="00287688">
        <w:rPr>
          <w:rFonts w:ascii="Calibri" w:hAnsi="Calibri"/>
          <w:color w:val="auto"/>
          <w:sz w:val="22"/>
          <w:szCs w:val="22"/>
        </w:rPr>
        <w:t>57</w:t>
      </w:r>
      <w:r>
        <w:rPr>
          <w:rFonts w:ascii="Calibri" w:hAnsi="Calibri"/>
          <w:color w:val="auto"/>
          <w:sz w:val="22"/>
          <w:szCs w:val="22"/>
        </w:rPr>
        <w:t>3.378.3182 |  wills.consulting20@gmail.com</w:t>
      </w:r>
    </w:p>
    <w:p w14:paraId="713F4B60" w14:textId="77777777" w:rsidR="006B1F25" w:rsidRPr="004303AD" w:rsidRDefault="006B1F25" w:rsidP="006B1F25">
      <w:pPr>
        <w:pBdr>
          <w:bottom w:val="single" w:sz="18" w:space="1" w:color="17365D" w:themeColor="text2" w:themeShade="BF"/>
        </w:pBdr>
        <w:spacing w:after="0" w:line="240" w:lineRule="auto"/>
        <w:rPr>
          <w:rFonts w:ascii="Calibri" w:hAnsi="Calibri"/>
          <w:color w:val="auto"/>
          <w:sz w:val="2"/>
          <w:szCs w:val="2"/>
        </w:rPr>
      </w:pPr>
    </w:p>
    <w:p w14:paraId="2F0E4E4F" w14:textId="77777777" w:rsidR="00D910F8" w:rsidRPr="004303AD" w:rsidRDefault="00D910F8" w:rsidP="00F24890">
      <w:pPr>
        <w:pBdr>
          <w:bottom w:val="single" w:sz="18" w:space="1" w:color="17365D" w:themeColor="text2" w:themeShade="BF"/>
        </w:pBdr>
        <w:spacing w:after="0" w:line="240" w:lineRule="auto"/>
        <w:rPr>
          <w:rFonts w:ascii="Calibri" w:hAnsi="Calibri"/>
          <w:color w:val="auto"/>
          <w:sz w:val="2"/>
          <w:szCs w:val="2"/>
        </w:rPr>
      </w:pPr>
    </w:p>
    <w:p w14:paraId="52DEF00F" w14:textId="77777777" w:rsidR="00D910F8" w:rsidRPr="004303AD" w:rsidRDefault="00D910F8" w:rsidP="00F24890">
      <w:pPr>
        <w:pStyle w:val="Normal1"/>
        <w:spacing w:after="0" w:line="240" w:lineRule="auto"/>
        <w:rPr>
          <w:color w:val="auto"/>
          <w:sz w:val="2"/>
          <w:szCs w:val="2"/>
        </w:rPr>
      </w:pPr>
      <w:r w:rsidRPr="004303AD">
        <w:rPr>
          <w:rStyle w:val="IntenseReference"/>
          <w:rFonts w:ascii="Calibri" w:hAnsi="Calibri"/>
          <w:smallCaps w:val="0"/>
          <w:color w:val="auto"/>
          <w:spacing w:val="25"/>
          <w:sz w:val="2"/>
          <w:szCs w:val="2"/>
        </w:rPr>
        <w:br/>
      </w:r>
    </w:p>
    <w:p w14:paraId="4DAC549A" w14:textId="77777777" w:rsidR="00D910F8" w:rsidRPr="004303AD" w:rsidRDefault="00D910F8" w:rsidP="00F24890">
      <w:pPr>
        <w:pStyle w:val="Normal1"/>
        <w:spacing w:after="0" w:line="240" w:lineRule="auto"/>
        <w:rPr>
          <w:color w:val="auto"/>
          <w:sz w:val="2"/>
          <w:szCs w:val="2"/>
        </w:rPr>
      </w:pPr>
      <w:r w:rsidRPr="004303AD">
        <w:rPr>
          <w:rStyle w:val="IntenseReference"/>
          <w:rFonts w:ascii="Calibri" w:hAnsi="Calibri"/>
          <w:smallCaps w:val="0"/>
          <w:color w:val="auto"/>
          <w:spacing w:val="25"/>
          <w:sz w:val="2"/>
          <w:szCs w:val="2"/>
        </w:rPr>
        <w:br/>
      </w:r>
    </w:p>
    <w:p w14:paraId="67367A06" w14:textId="77777777" w:rsidR="00D910F8" w:rsidRPr="00AC123C" w:rsidRDefault="00D910F8" w:rsidP="00F24890">
      <w:pPr>
        <w:pStyle w:val="Normal1"/>
        <w:spacing w:after="0" w:line="240" w:lineRule="auto"/>
        <w:rPr>
          <w:sz w:val="2"/>
          <w:szCs w:val="2"/>
        </w:rPr>
      </w:pPr>
    </w:p>
    <w:p w14:paraId="6FDB7971" w14:textId="77777777" w:rsidR="005D16FB" w:rsidRDefault="00B942F1" w:rsidP="00F24890">
      <w:pPr>
        <w:pStyle w:val="Normal1"/>
        <w:spacing w:after="0" w:line="240" w:lineRule="auto"/>
        <w:rPr>
          <w:rFonts w:asciiTheme="majorHAnsi" w:hAnsiTheme="majorHAnsi" w:cstheme="majorHAnsi"/>
          <w:iCs/>
          <w:color w:val="auto"/>
          <w:lang w:val="en-CA" w:eastAsia="en-CA"/>
        </w:rPr>
      </w:pPr>
      <w:r w:rsidRPr="00D67098">
        <w:rPr>
          <w:rFonts w:asciiTheme="majorHAnsi" w:hAnsiTheme="majorHAnsi" w:cstheme="majorHAnsi"/>
          <w:iCs/>
          <w:color w:val="auto"/>
          <w:lang w:val="en-CA" w:eastAsia="en-CA"/>
        </w:rPr>
        <w:t>E</w:t>
      </w:r>
      <w:r w:rsidR="00C9312C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xperienced and compassionate nurse </w:t>
      </w:r>
      <w:r w:rsidR="00F24890">
        <w:rPr>
          <w:rFonts w:asciiTheme="majorHAnsi" w:hAnsiTheme="majorHAnsi" w:cstheme="majorHAnsi"/>
          <w:iCs/>
          <w:color w:val="auto"/>
          <w:lang w:val="en-CA" w:eastAsia="en-CA"/>
        </w:rPr>
        <w:t xml:space="preserve">aspiring to work as a nurse practitioner. </w:t>
      </w:r>
      <w:r w:rsidR="00C9312C" w:rsidRPr="00D67098">
        <w:rPr>
          <w:rFonts w:asciiTheme="majorHAnsi" w:hAnsiTheme="majorHAnsi" w:cstheme="majorHAnsi"/>
          <w:iCs/>
          <w:color w:val="auto"/>
          <w:lang w:val="en-CA" w:eastAsia="en-CA"/>
        </w:rPr>
        <w:t>Works in collaboration with multi-disciplinary staff to provide comprehensive services to diverse patients. Experienced in providing care and treatment of patients diagnosed with serious, advanced or terminal illnesses</w:t>
      </w:r>
      <w:r w:rsidR="000C0031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. In-depth </w:t>
      </w:r>
      <w:r w:rsidR="00C9312C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experience </w:t>
      </w:r>
      <w:r w:rsidR="000C0031" w:rsidRPr="00D67098">
        <w:rPr>
          <w:rFonts w:asciiTheme="majorHAnsi" w:hAnsiTheme="majorHAnsi" w:cstheme="majorHAnsi"/>
          <w:iCs/>
          <w:color w:val="auto"/>
          <w:lang w:val="en-CA" w:eastAsia="en-CA"/>
        </w:rPr>
        <w:t>and knowledge of</w:t>
      </w:r>
      <w:r w:rsidR="00C525DE">
        <w:rPr>
          <w:rFonts w:asciiTheme="majorHAnsi" w:hAnsiTheme="majorHAnsi" w:cstheme="majorHAnsi"/>
          <w:iCs/>
          <w:color w:val="auto"/>
          <w:lang w:val="en-CA" w:eastAsia="en-CA"/>
        </w:rPr>
        <w:t xml:space="preserve"> </w:t>
      </w:r>
      <w:r w:rsidR="009A4673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pain 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and</w:t>
      </w:r>
      <w:r w:rsidR="009A4673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 symptom management, palliative care, and</w:t>
      </w:r>
      <w:r w:rsidR="00C525DE">
        <w:rPr>
          <w:rFonts w:asciiTheme="majorHAnsi" w:hAnsiTheme="majorHAnsi" w:cstheme="majorHAnsi"/>
          <w:iCs/>
          <w:color w:val="auto"/>
          <w:lang w:val="en-CA" w:eastAsia="en-CA"/>
        </w:rPr>
        <w:t xml:space="preserve"> adult geriatric</w:t>
      </w:r>
      <w:r w:rsidR="009A4673" w:rsidRPr="00D67098">
        <w:rPr>
          <w:rFonts w:asciiTheme="majorHAnsi" w:hAnsiTheme="majorHAnsi" w:cstheme="majorHAnsi"/>
          <w:iCs/>
          <w:color w:val="auto"/>
          <w:lang w:val="en-CA" w:eastAsia="en-CA"/>
        </w:rPr>
        <w:t xml:space="preserve"> </w:t>
      </w:r>
      <w:r w:rsidR="00C525DE">
        <w:rPr>
          <w:rFonts w:asciiTheme="majorHAnsi" w:hAnsiTheme="majorHAnsi" w:cstheme="majorHAnsi"/>
          <w:iCs/>
          <w:color w:val="auto"/>
          <w:lang w:val="en-CA" w:eastAsia="en-CA"/>
        </w:rPr>
        <w:t>primary care.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Compassionate, passionate, and collaborative. Skilled in 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work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ing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in family health clinics or hospitals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, providing 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general and preventative care, conduct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ing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check-ups, treat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ing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illnesses, order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ing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lab tests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, a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nd prescrib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ing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medication for children and adults.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Complied in 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accordance with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State and Federal rules and regulations and the nursing standards of care (assessment of health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br/>
        <w:t>status, diagnosis, development of plan of care and treatment, implementation of treatment plan,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 xml:space="preserve"> </w:t>
      </w:r>
      <w:r w:rsidR="005D16FB" w:rsidRPr="005D16FB">
        <w:rPr>
          <w:rFonts w:asciiTheme="majorHAnsi" w:hAnsiTheme="majorHAnsi" w:cstheme="majorHAnsi"/>
          <w:iCs/>
          <w:color w:val="auto"/>
          <w:lang w:val="en-CA" w:eastAsia="en-CA"/>
        </w:rPr>
        <w:t>and evaluation of patient status)</w:t>
      </w:r>
      <w:r w:rsidR="005D16FB">
        <w:rPr>
          <w:rFonts w:asciiTheme="majorHAnsi" w:hAnsiTheme="majorHAnsi" w:cstheme="majorHAnsi"/>
          <w:iCs/>
          <w:color w:val="auto"/>
          <w:lang w:val="en-CA" w:eastAsia="en-CA"/>
        </w:rPr>
        <w:t>.</w:t>
      </w:r>
    </w:p>
    <w:p w14:paraId="3EE45C1B" w14:textId="59AE48E1" w:rsidR="00AD2ADC" w:rsidRPr="00352245" w:rsidRDefault="00AD2ADC" w:rsidP="00F24890">
      <w:pPr>
        <w:pStyle w:val="Normal1"/>
        <w:spacing w:after="0" w:line="240" w:lineRule="auto"/>
        <w:jc w:val="center"/>
        <w:rPr>
          <w:rFonts w:asciiTheme="majorHAnsi" w:hAnsiTheme="majorHAnsi" w:cstheme="majorHAnsi"/>
          <w:b/>
          <w:bCs/>
          <w:i/>
          <w:color w:val="auto"/>
          <w:sz w:val="12"/>
          <w:szCs w:val="12"/>
          <w:lang w:val="en-CA" w:eastAsia="en-CA"/>
        </w:rPr>
      </w:pPr>
    </w:p>
    <w:p w14:paraId="2DAEC4D0" w14:textId="33CE9080" w:rsidR="001B5719" w:rsidRDefault="001B5719" w:rsidP="00F248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34039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RELEVANT </w:t>
      </w:r>
      <w:r w:rsidR="00352245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NURSE </w:t>
      </w:r>
      <w:r w:rsidRPr="0034039D">
        <w:rPr>
          <w:rFonts w:asciiTheme="majorHAnsi" w:hAnsiTheme="majorHAnsi" w:cstheme="majorHAnsi"/>
          <w:b/>
          <w:bCs/>
          <w:iCs/>
          <w:sz w:val="24"/>
          <w:szCs w:val="24"/>
        </w:rPr>
        <w:t>EXPERIENCE</w:t>
      </w:r>
    </w:p>
    <w:p w14:paraId="68732DEF" w14:textId="77777777" w:rsidR="00352245" w:rsidRPr="008852ED" w:rsidRDefault="00352245" w:rsidP="00352245">
      <w:pPr>
        <w:spacing w:after="0" w:line="240" w:lineRule="auto"/>
        <w:rPr>
          <w:rFonts w:ascii="Calibri" w:eastAsia="Times New Roman" w:hAnsi="Calibri" w:cs="Calibri"/>
          <w:sz w:val="6"/>
          <w:szCs w:val="6"/>
          <w:lang w:val="en-CA" w:eastAsia="en-CA"/>
        </w:rPr>
      </w:pPr>
      <w:r w:rsidRPr="008852ED">
        <w:rPr>
          <w:rFonts w:ascii="Calibri" w:eastAsia="Times New Roman" w:hAnsi="Calibri" w:cs="Calibri"/>
          <w:sz w:val="12"/>
          <w:szCs w:val="12"/>
          <w:lang w:val="en-CA" w:eastAsia="en-CA"/>
        </w:rPr>
        <w:t> </w:t>
      </w:r>
    </w:p>
    <w:p w14:paraId="09DFE46F" w14:textId="66594DE1" w:rsidR="005D16FB" w:rsidRPr="005D16FB" w:rsidRDefault="005D16FB" w:rsidP="005D16FB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5D16FB">
        <w:rPr>
          <w:rFonts w:asciiTheme="majorHAnsi" w:hAnsiTheme="majorHAnsi" w:cstheme="majorHAnsi"/>
          <w:b/>
          <w:bCs/>
          <w:iCs/>
        </w:rPr>
        <w:t>Registered Nurse</w:t>
      </w:r>
      <w:r>
        <w:rPr>
          <w:rFonts w:asciiTheme="majorHAnsi" w:hAnsiTheme="majorHAnsi" w:cstheme="majorHAnsi"/>
          <w:iCs/>
        </w:rPr>
        <w:t xml:space="preserve">, </w:t>
      </w:r>
      <w:r w:rsidRPr="005D16FB">
        <w:rPr>
          <w:rFonts w:asciiTheme="majorHAnsi" w:hAnsiTheme="majorHAnsi" w:cstheme="majorHAnsi"/>
          <w:iCs/>
        </w:rPr>
        <w:t xml:space="preserve">Lake Regional Health System </w:t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  <w:t xml:space="preserve">                            2016 – 2017 / 2021 – Present </w:t>
      </w:r>
    </w:p>
    <w:p w14:paraId="682D8D28" w14:textId="77777777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Conduct an individualized patient assessment, prioritizing the data collection based on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the patient’s immediate condition or needs within timeframe specified by client policies, procedures or protocols</w:t>
      </w:r>
      <w:r>
        <w:rPr>
          <w:rFonts w:asciiTheme="majorHAnsi" w:hAnsiTheme="majorHAnsi" w:cstheme="majorHAnsi"/>
          <w:iCs/>
        </w:rPr>
        <w:t xml:space="preserve"> in emergency room and outpatient clinic.</w:t>
      </w:r>
    </w:p>
    <w:p w14:paraId="46B34AAB" w14:textId="77777777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Carry out</w:t>
      </w:r>
      <w:r w:rsidRPr="00803C32">
        <w:rPr>
          <w:rFonts w:asciiTheme="majorHAnsi" w:hAnsiTheme="majorHAnsi" w:cstheme="majorHAnsi"/>
          <w:iCs/>
        </w:rPr>
        <w:t xml:space="preserve"> ongoing assessments as determined by patient’s condition an</w:t>
      </w:r>
      <w:r>
        <w:rPr>
          <w:rFonts w:asciiTheme="majorHAnsi" w:hAnsiTheme="majorHAnsi" w:cstheme="majorHAnsi"/>
          <w:iCs/>
        </w:rPr>
        <w:t xml:space="preserve">d </w:t>
      </w:r>
      <w:r w:rsidRPr="00803C32">
        <w:rPr>
          <w:rFonts w:asciiTheme="majorHAnsi" w:hAnsiTheme="majorHAnsi" w:cstheme="majorHAnsi"/>
          <w:iCs/>
        </w:rPr>
        <w:t>policies, procedures or protocols and reprioritize care</w:t>
      </w:r>
      <w:r>
        <w:rPr>
          <w:rFonts w:asciiTheme="majorHAnsi" w:hAnsiTheme="majorHAnsi" w:cstheme="majorHAnsi"/>
          <w:iCs/>
        </w:rPr>
        <w:t>.</w:t>
      </w:r>
    </w:p>
    <w:p w14:paraId="769E28BC" w14:textId="77777777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Develop plan of care that is individualized for the patient reflecting collaboration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with other members of the healthcare team.</w:t>
      </w:r>
    </w:p>
    <w:p w14:paraId="61A12FA0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Perform appropriate treatments as ordered by physician in an accurate and timely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manner</w:t>
      </w:r>
      <w:r>
        <w:rPr>
          <w:rFonts w:asciiTheme="majorHAnsi" w:hAnsiTheme="majorHAnsi" w:cstheme="majorHAnsi"/>
          <w:iCs/>
        </w:rPr>
        <w:t>; p</w:t>
      </w:r>
      <w:r w:rsidRPr="00803C32">
        <w:rPr>
          <w:rFonts w:asciiTheme="majorHAnsi" w:hAnsiTheme="majorHAnsi" w:cstheme="majorHAnsi"/>
          <w:iCs/>
        </w:rPr>
        <w:t>erform therapeutic nursing interventions as established by individualized plan of care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for the patient and his/her family.</w:t>
      </w:r>
    </w:p>
    <w:p w14:paraId="69CB94FA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Deliver care with appropriate age and cultural competence to specific patient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populations according to individualized needs.</w:t>
      </w:r>
    </w:p>
    <w:p w14:paraId="5C6D9648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Provide individualized patient/family education customized to the patient and his/her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family.</w:t>
      </w:r>
    </w:p>
    <w:p w14:paraId="177D1C9F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Document patient assessment findings, physical/psychosocial responses to nursing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 xml:space="preserve">intervention and progress towards problem </w:t>
      </w:r>
      <w:r>
        <w:rPr>
          <w:rFonts w:asciiTheme="majorHAnsi" w:hAnsiTheme="majorHAnsi" w:cstheme="majorHAnsi"/>
          <w:iCs/>
        </w:rPr>
        <w:t>solving and resolution.</w:t>
      </w:r>
    </w:p>
    <w:p w14:paraId="4800477A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Initiate emergency resuscitative measures according to adult resuscitation and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advanced life support protocols.</w:t>
      </w:r>
    </w:p>
    <w:p w14:paraId="324E71B1" w14:textId="3F2B902E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Maintain confidentiality in matters related to patient, family, and client facility staff.</w:t>
      </w:r>
    </w:p>
    <w:p w14:paraId="326D1E96" w14:textId="77777777" w:rsidR="00803C32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Provide care in a non-judgmental, non-discriminatory manner that is sensitive to the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patient’s and family’s diversity, preserving their autonomy, dignity and rights.</w:t>
      </w:r>
    </w:p>
    <w:p w14:paraId="0F89266E" w14:textId="4D3690E1" w:rsidR="005D16FB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Maintain current competency in nursing specialty by attending educational workshops;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review professional publications; establishing personal networks; participating in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professional societies</w:t>
      </w:r>
      <w:r w:rsidR="005D16FB" w:rsidRPr="00803C32">
        <w:rPr>
          <w:rFonts w:asciiTheme="majorHAnsi" w:hAnsiTheme="majorHAnsi" w:cstheme="majorHAnsi"/>
          <w:iCs/>
        </w:rPr>
        <w:t>.</w:t>
      </w:r>
    </w:p>
    <w:p w14:paraId="341FD7E5" w14:textId="3BC46C39" w:rsidR="00803C32" w:rsidRPr="00287688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287688">
        <w:rPr>
          <w:rFonts w:asciiTheme="majorHAnsi" w:hAnsiTheme="majorHAnsi" w:cstheme="majorHAnsi"/>
          <w:b/>
          <w:bCs/>
          <w:i/>
        </w:rPr>
        <w:t>Invited to work at the hospital for a second time due to exceptional performance demonstrated in the first stint of employment.</w:t>
      </w:r>
    </w:p>
    <w:p w14:paraId="7978A065" w14:textId="36E9019A" w:rsidR="00803C32" w:rsidRPr="00287688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287688">
        <w:rPr>
          <w:rFonts w:asciiTheme="majorHAnsi" w:hAnsiTheme="majorHAnsi" w:cstheme="majorHAnsi"/>
          <w:b/>
          <w:bCs/>
          <w:i/>
        </w:rPr>
        <w:t>Delegated as a leader that trains new nurses in company protocols; act as main point of contact for questions and high-level problem solving to patient issues.</w:t>
      </w:r>
    </w:p>
    <w:p w14:paraId="23EF2FE3" w14:textId="13A617DF" w:rsidR="00803C32" w:rsidRPr="00287688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287688">
        <w:rPr>
          <w:rFonts w:asciiTheme="majorHAnsi" w:hAnsiTheme="majorHAnsi" w:cstheme="majorHAnsi"/>
          <w:b/>
          <w:bCs/>
          <w:i/>
        </w:rPr>
        <w:t>Recognized by manager for being a compassionate leader.</w:t>
      </w:r>
    </w:p>
    <w:p w14:paraId="1B93F9D8" w14:textId="77777777" w:rsidR="005D16FB" w:rsidRPr="00287688" w:rsidRDefault="005D16FB" w:rsidP="005D16FB">
      <w:pPr>
        <w:suppressAutoHyphens/>
        <w:spacing w:after="0" w:line="240" w:lineRule="auto"/>
        <w:rPr>
          <w:rFonts w:asciiTheme="majorHAnsi" w:hAnsiTheme="majorHAnsi" w:cstheme="majorHAnsi"/>
          <w:b/>
          <w:bCs/>
          <w:i/>
          <w:sz w:val="12"/>
          <w:szCs w:val="12"/>
        </w:rPr>
      </w:pPr>
    </w:p>
    <w:p w14:paraId="2DD89C34" w14:textId="79DE22D2" w:rsidR="005D16FB" w:rsidRPr="005D16FB" w:rsidRDefault="005D16FB" w:rsidP="005D16FB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5D16FB">
        <w:rPr>
          <w:rFonts w:asciiTheme="majorHAnsi" w:hAnsiTheme="majorHAnsi" w:cstheme="majorHAnsi"/>
          <w:b/>
          <w:bCs/>
          <w:iCs/>
        </w:rPr>
        <w:t>Legal Nurse Consultant</w:t>
      </w:r>
      <w:r w:rsidRPr="005D16FB">
        <w:rPr>
          <w:rFonts w:asciiTheme="majorHAnsi" w:hAnsiTheme="majorHAnsi" w:cstheme="majorHAnsi"/>
          <w:iCs/>
        </w:rPr>
        <w:t xml:space="preserve">, Willis Consulting </w:t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</w:r>
      <w:r>
        <w:rPr>
          <w:rFonts w:asciiTheme="majorHAnsi" w:hAnsiTheme="majorHAnsi" w:cstheme="majorHAnsi"/>
          <w:iCs/>
        </w:rPr>
        <w:tab/>
        <w:t xml:space="preserve">          2017 – 2022</w:t>
      </w:r>
    </w:p>
    <w:p w14:paraId="34B96234" w14:textId="242F711B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Established consulting practice from the ground up to offer expertise to attorneys; marketed consulted services; secured cases to work on, and handled all office administration management tasks.</w:t>
      </w:r>
    </w:p>
    <w:p w14:paraId="4B12E203" w14:textId="4DFCF3CC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Collaborated with attorneys to discuss cases and purpose of a medical review.</w:t>
      </w:r>
    </w:p>
    <w:p w14:paraId="4BBA3E0D" w14:textId="77777777" w:rsidR="00803C32" w:rsidRDefault="00803C32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 xml:space="preserve">Applied </w:t>
      </w:r>
      <w:r w:rsidRPr="00803C32">
        <w:rPr>
          <w:rFonts w:asciiTheme="majorHAnsi" w:hAnsiTheme="majorHAnsi" w:cstheme="majorHAnsi"/>
          <w:iCs/>
        </w:rPr>
        <w:t>knowledge acquired during the course of</w:t>
      </w:r>
      <w:r>
        <w:rPr>
          <w:rFonts w:asciiTheme="majorHAnsi" w:hAnsiTheme="majorHAnsi" w:cstheme="majorHAnsi"/>
          <w:iCs/>
        </w:rPr>
        <w:t xml:space="preserve"> career and </w:t>
      </w:r>
      <w:r w:rsidRPr="00803C32">
        <w:rPr>
          <w:rFonts w:asciiTheme="majorHAnsi" w:hAnsiTheme="majorHAnsi" w:cstheme="majorHAnsi"/>
          <w:iCs/>
        </w:rPr>
        <w:t>professional nursing education, training, and standard of care,</w:t>
      </w:r>
      <w:r w:rsidRPr="00803C32">
        <w:rPr>
          <w:rFonts w:asciiTheme="majorHAnsi" w:hAnsiTheme="majorHAnsi" w:cstheme="majorHAnsi"/>
          <w:iCs/>
        </w:rPr>
        <w:br/>
        <w:t>causation, damages and other medically related issues in</w:t>
      </w:r>
      <w:r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cases or claims</w:t>
      </w:r>
      <w:r>
        <w:rPr>
          <w:rFonts w:asciiTheme="majorHAnsi" w:hAnsiTheme="majorHAnsi" w:cstheme="majorHAnsi"/>
          <w:iCs/>
        </w:rPr>
        <w:t xml:space="preserve"> (mass tort and personal injury)</w:t>
      </w:r>
      <w:r w:rsidRPr="00803C32">
        <w:rPr>
          <w:rFonts w:asciiTheme="majorHAnsi" w:hAnsiTheme="majorHAnsi" w:cstheme="majorHAnsi"/>
          <w:iCs/>
        </w:rPr>
        <w:t xml:space="preserve">. </w:t>
      </w:r>
    </w:p>
    <w:p w14:paraId="66A403A4" w14:textId="1BA7D5C5" w:rsidR="00287688" w:rsidRDefault="00803C32" w:rsidP="000B6668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Col</w:t>
      </w:r>
      <w:r w:rsidRPr="00803C32">
        <w:rPr>
          <w:rFonts w:asciiTheme="majorHAnsi" w:hAnsiTheme="majorHAnsi" w:cstheme="majorHAnsi"/>
          <w:iCs/>
        </w:rPr>
        <w:t>lect</w:t>
      </w:r>
      <w:r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>, organiz</w:t>
      </w:r>
      <w:r w:rsidR="00287688"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>, and analyz</w:t>
      </w:r>
      <w:r w:rsidR="00287688"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 xml:space="preserve"> healthcare records, medical literature,</w:t>
      </w:r>
      <w:r w:rsidR="00287688"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standards, and guidelines</w:t>
      </w:r>
      <w:r w:rsidR="00287688">
        <w:rPr>
          <w:rFonts w:asciiTheme="majorHAnsi" w:hAnsiTheme="majorHAnsi" w:cstheme="majorHAnsi"/>
          <w:iCs/>
        </w:rPr>
        <w:t>; i</w:t>
      </w:r>
      <w:r w:rsidRPr="00803C32">
        <w:rPr>
          <w:rFonts w:asciiTheme="majorHAnsi" w:hAnsiTheme="majorHAnsi" w:cstheme="majorHAnsi"/>
          <w:iCs/>
        </w:rPr>
        <w:t>dentif</w:t>
      </w:r>
      <w:r w:rsidR="00287688">
        <w:rPr>
          <w:rFonts w:asciiTheme="majorHAnsi" w:hAnsiTheme="majorHAnsi" w:cstheme="majorHAnsi"/>
          <w:iCs/>
        </w:rPr>
        <w:t>ied</w:t>
      </w:r>
      <w:r w:rsidRPr="00803C32">
        <w:rPr>
          <w:rFonts w:asciiTheme="majorHAnsi" w:hAnsiTheme="majorHAnsi" w:cstheme="majorHAnsi"/>
          <w:iCs/>
        </w:rPr>
        <w:t xml:space="preserve"> record tampering, omissions, and contradictions</w:t>
      </w:r>
      <w:r w:rsidR="00287688">
        <w:rPr>
          <w:rFonts w:asciiTheme="majorHAnsi" w:hAnsiTheme="majorHAnsi" w:cstheme="majorHAnsi"/>
          <w:iCs/>
        </w:rPr>
        <w:t>.</w:t>
      </w:r>
    </w:p>
    <w:p w14:paraId="39FE11C8" w14:textId="77777777" w:rsidR="00287688" w:rsidRDefault="00803C32" w:rsidP="000B6668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Prepar</w:t>
      </w:r>
      <w:r w:rsidR="00287688"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 xml:space="preserve"> chronology and/or summary of medical events</w:t>
      </w:r>
      <w:r w:rsidR="00287688">
        <w:rPr>
          <w:rFonts w:asciiTheme="majorHAnsi" w:hAnsiTheme="majorHAnsi" w:cstheme="majorHAnsi"/>
          <w:iCs/>
        </w:rPr>
        <w:t>; e</w:t>
      </w:r>
      <w:r w:rsidRPr="00803C32">
        <w:rPr>
          <w:rFonts w:asciiTheme="majorHAnsi" w:hAnsiTheme="majorHAnsi" w:cstheme="majorHAnsi"/>
          <w:iCs/>
        </w:rPr>
        <w:t>valuat</w:t>
      </w:r>
      <w:r w:rsidR="00287688"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 xml:space="preserve"> cases for one or more of the four elements of a medically related tort</w:t>
      </w:r>
      <w:r w:rsidR="00287688"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claim (duty, breach of duty, damages, and causation)</w:t>
      </w:r>
      <w:r w:rsidR="00287688">
        <w:rPr>
          <w:rFonts w:asciiTheme="majorHAnsi" w:hAnsiTheme="majorHAnsi" w:cstheme="majorHAnsi"/>
          <w:iCs/>
        </w:rPr>
        <w:t>; e</w:t>
      </w:r>
      <w:r w:rsidRPr="00803C32">
        <w:rPr>
          <w:rFonts w:asciiTheme="majorHAnsi" w:hAnsiTheme="majorHAnsi" w:cstheme="majorHAnsi"/>
          <w:iCs/>
        </w:rPr>
        <w:t>valuat</w:t>
      </w:r>
      <w:r w:rsidR="00287688">
        <w:rPr>
          <w:rFonts w:asciiTheme="majorHAnsi" w:hAnsiTheme="majorHAnsi" w:cstheme="majorHAnsi"/>
          <w:iCs/>
        </w:rPr>
        <w:t xml:space="preserve">ed </w:t>
      </w:r>
      <w:r w:rsidRPr="00803C32">
        <w:rPr>
          <w:rFonts w:asciiTheme="majorHAnsi" w:hAnsiTheme="majorHAnsi" w:cstheme="majorHAnsi"/>
          <w:iCs/>
        </w:rPr>
        <w:t>merit or defensibility of a medically related case</w:t>
      </w:r>
      <w:r w:rsidR="00287688">
        <w:rPr>
          <w:rFonts w:asciiTheme="majorHAnsi" w:hAnsiTheme="majorHAnsi" w:cstheme="majorHAnsi"/>
          <w:iCs/>
        </w:rPr>
        <w:t>.</w:t>
      </w:r>
    </w:p>
    <w:p w14:paraId="01B35295" w14:textId="43FAC311" w:rsidR="00803C32" w:rsidRDefault="00803C32" w:rsidP="000B6668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iCs/>
        </w:rPr>
        <w:t>Educat</w:t>
      </w:r>
      <w:r w:rsidR="00287688">
        <w:rPr>
          <w:rFonts w:asciiTheme="majorHAnsi" w:hAnsiTheme="majorHAnsi" w:cstheme="majorHAnsi"/>
          <w:iCs/>
        </w:rPr>
        <w:t>ed</w:t>
      </w:r>
      <w:r w:rsidRPr="00803C32">
        <w:rPr>
          <w:rFonts w:asciiTheme="majorHAnsi" w:hAnsiTheme="majorHAnsi" w:cstheme="majorHAnsi"/>
          <w:iCs/>
        </w:rPr>
        <w:t xml:space="preserve"> attorneys and others about the clinical facts and issues in a medically</w:t>
      </w:r>
      <w:r w:rsidR="00287688">
        <w:rPr>
          <w:rFonts w:asciiTheme="majorHAnsi" w:hAnsiTheme="majorHAnsi" w:cstheme="majorHAnsi"/>
          <w:iCs/>
        </w:rPr>
        <w:t xml:space="preserve"> </w:t>
      </w:r>
      <w:r w:rsidRPr="00803C32">
        <w:rPr>
          <w:rFonts w:asciiTheme="majorHAnsi" w:hAnsiTheme="majorHAnsi" w:cstheme="majorHAnsi"/>
          <w:iCs/>
        </w:rPr>
        <w:t>related case or clai</w:t>
      </w:r>
      <w:r w:rsidR="00287688">
        <w:rPr>
          <w:rFonts w:asciiTheme="majorHAnsi" w:hAnsiTheme="majorHAnsi" w:cstheme="majorHAnsi"/>
          <w:iCs/>
        </w:rPr>
        <w:t>m.</w:t>
      </w:r>
    </w:p>
    <w:p w14:paraId="750BD2D4" w14:textId="77777777" w:rsidR="00287688" w:rsidRDefault="00287688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Supported lawyers in d</w:t>
      </w:r>
      <w:r w:rsidR="00803C32" w:rsidRPr="00803C32">
        <w:rPr>
          <w:rFonts w:asciiTheme="majorHAnsi" w:hAnsiTheme="majorHAnsi" w:cstheme="majorHAnsi"/>
          <w:iCs/>
        </w:rPr>
        <w:t>rafting medical portions of legal documents</w:t>
      </w:r>
      <w:r>
        <w:rPr>
          <w:rFonts w:asciiTheme="majorHAnsi" w:hAnsiTheme="majorHAnsi" w:cstheme="majorHAnsi"/>
          <w:iCs/>
        </w:rPr>
        <w:t>.</w:t>
      </w:r>
    </w:p>
    <w:p w14:paraId="4E10250A" w14:textId="1674F72F" w:rsidR="00803C32" w:rsidRPr="00287688" w:rsidRDefault="00803C32" w:rsidP="00803C32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287688">
        <w:rPr>
          <w:rFonts w:asciiTheme="majorHAnsi" w:hAnsiTheme="majorHAnsi" w:cstheme="majorHAnsi"/>
          <w:b/>
          <w:bCs/>
          <w:i/>
        </w:rPr>
        <w:t>Acted as trainer to fellow nurses training to additional dockets.</w:t>
      </w:r>
    </w:p>
    <w:p w14:paraId="4BCCAA11" w14:textId="77777777" w:rsidR="00803C32" w:rsidRPr="00287688" w:rsidRDefault="00803C32" w:rsidP="00803C32">
      <w:pPr>
        <w:suppressAutoHyphens/>
        <w:spacing w:after="0" w:line="240" w:lineRule="auto"/>
        <w:rPr>
          <w:rFonts w:asciiTheme="majorHAnsi" w:hAnsiTheme="majorHAnsi" w:cstheme="majorHAnsi"/>
          <w:b/>
          <w:bCs/>
          <w:iCs/>
          <w:sz w:val="12"/>
          <w:szCs w:val="12"/>
        </w:rPr>
      </w:pPr>
    </w:p>
    <w:p w14:paraId="68D4B132" w14:textId="11A2CE9A" w:rsidR="005D16FB" w:rsidRPr="00803C32" w:rsidRDefault="005D16FB" w:rsidP="00803C32">
      <w:p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803C32">
        <w:rPr>
          <w:rFonts w:asciiTheme="majorHAnsi" w:hAnsiTheme="majorHAnsi" w:cstheme="majorHAnsi"/>
          <w:b/>
          <w:bCs/>
          <w:iCs/>
        </w:rPr>
        <w:t>Registered Nurse</w:t>
      </w:r>
      <w:r w:rsidRPr="00803C32">
        <w:rPr>
          <w:rFonts w:asciiTheme="majorHAnsi" w:hAnsiTheme="majorHAnsi" w:cstheme="majorHAnsi"/>
          <w:iCs/>
        </w:rPr>
        <w:t>, Central Ozarks Medical Center</w:t>
      </w:r>
      <w:r w:rsidRPr="00803C32">
        <w:rPr>
          <w:rFonts w:asciiTheme="majorHAnsi" w:hAnsiTheme="majorHAnsi" w:cstheme="majorHAnsi"/>
          <w:iCs/>
        </w:rPr>
        <w:tab/>
      </w:r>
      <w:r w:rsidRPr="00803C32">
        <w:rPr>
          <w:rFonts w:asciiTheme="majorHAnsi" w:hAnsiTheme="majorHAnsi" w:cstheme="majorHAnsi"/>
          <w:iCs/>
        </w:rPr>
        <w:tab/>
      </w:r>
      <w:r w:rsidRPr="00803C32">
        <w:rPr>
          <w:rFonts w:asciiTheme="majorHAnsi" w:hAnsiTheme="majorHAnsi" w:cstheme="majorHAnsi"/>
          <w:iCs/>
        </w:rPr>
        <w:tab/>
      </w:r>
      <w:r w:rsidRPr="00803C32">
        <w:rPr>
          <w:rFonts w:asciiTheme="majorHAnsi" w:hAnsiTheme="majorHAnsi" w:cstheme="majorHAnsi"/>
          <w:iCs/>
        </w:rPr>
        <w:tab/>
        <w:t xml:space="preserve">  </w:t>
      </w:r>
      <w:r w:rsidRPr="00803C32">
        <w:rPr>
          <w:rFonts w:asciiTheme="majorHAnsi" w:hAnsiTheme="majorHAnsi" w:cstheme="majorHAnsi"/>
          <w:iCs/>
        </w:rPr>
        <w:tab/>
        <w:t xml:space="preserve">                                         </w:t>
      </w:r>
      <w:r w:rsidRPr="00803C32">
        <w:rPr>
          <w:rFonts w:asciiTheme="majorHAnsi" w:hAnsiTheme="majorHAnsi" w:cstheme="majorHAnsi"/>
          <w:iCs/>
        </w:rPr>
        <w:tab/>
        <w:t xml:space="preserve">          2020 – 2021</w:t>
      </w:r>
    </w:p>
    <w:p w14:paraId="7C1FD187" w14:textId="69F34D29" w:rsidR="005D16FB" w:rsidRPr="005D16FB" w:rsidRDefault="005D16FB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5D16FB">
        <w:rPr>
          <w:rFonts w:asciiTheme="majorHAnsi" w:hAnsiTheme="majorHAnsi" w:cstheme="majorHAnsi"/>
          <w:iCs/>
        </w:rPr>
        <w:t>Communicate</w:t>
      </w:r>
      <w:r w:rsidR="00287688">
        <w:rPr>
          <w:rFonts w:asciiTheme="majorHAnsi" w:hAnsiTheme="majorHAnsi" w:cstheme="majorHAnsi"/>
          <w:iCs/>
        </w:rPr>
        <w:t>d</w:t>
      </w:r>
      <w:r w:rsidRPr="005D16FB">
        <w:rPr>
          <w:rFonts w:asciiTheme="majorHAnsi" w:hAnsiTheme="majorHAnsi" w:cstheme="majorHAnsi"/>
          <w:iCs/>
        </w:rPr>
        <w:t xml:space="preserve"> and collaborate</w:t>
      </w:r>
      <w:r w:rsidR="00287688">
        <w:rPr>
          <w:rFonts w:asciiTheme="majorHAnsi" w:hAnsiTheme="majorHAnsi" w:cstheme="majorHAnsi"/>
          <w:iCs/>
        </w:rPr>
        <w:t>d</w:t>
      </w:r>
      <w:r w:rsidRPr="005D16FB">
        <w:rPr>
          <w:rFonts w:asciiTheme="majorHAnsi" w:hAnsiTheme="majorHAnsi" w:cstheme="majorHAnsi"/>
          <w:iCs/>
        </w:rPr>
        <w:t xml:space="preserve"> with a diverse group of people for the purpose of informing the healthcare team of plans/actions, for teaching/education to benefit the patient/family organization.</w:t>
      </w:r>
    </w:p>
    <w:p w14:paraId="0ACB9124" w14:textId="77777777" w:rsidR="00287688" w:rsidRDefault="005D16FB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5D16FB">
        <w:rPr>
          <w:rFonts w:asciiTheme="majorHAnsi" w:hAnsiTheme="majorHAnsi" w:cstheme="majorHAnsi"/>
          <w:iCs/>
        </w:rPr>
        <w:t>Develop</w:t>
      </w:r>
      <w:r w:rsidR="00287688">
        <w:rPr>
          <w:rFonts w:asciiTheme="majorHAnsi" w:hAnsiTheme="majorHAnsi" w:cstheme="majorHAnsi"/>
          <w:iCs/>
        </w:rPr>
        <w:t>ed</w:t>
      </w:r>
      <w:r w:rsidRPr="005D16FB">
        <w:rPr>
          <w:rFonts w:asciiTheme="majorHAnsi" w:hAnsiTheme="majorHAnsi" w:cstheme="majorHAnsi"/>
          <w:iCs/>
        </w:rPr>
        <w:t xml:space="preserve"> patient care plans that facilitate</w:t>
      </w:r>
      <w:r w:rsidR="00287688">
        <w:rPr>
          <w:rFonts w:asciiTheme="majorHAnsi" w:hAnsiTheme="majorHAnsi" w:cstheme="majorHAnsi"/>
          <w:iCs/>
        </w:rPr>
        <w:t xml:space="preserve">d </w:t>
      </w:r>
      <w:r w:rsidRPr="005D16FB">
        <w:rPr>
          <w:rFonts w:asciiTheme="majorHAnsi" w:hAnsiTheme="majorHAnsi" w:cstheme="majorHAnsi"/>
          <w:iCs/>
        </w:rPr>
        <w:t>achievement of optimal outcomes in relation to clinical care, quality, and cost</w:t>
      </w:r>
      <w:r w:rsidR="00287688">
        <w:rPr>
          <w:rFonts w:asciiTheme="majorHAnsi" w:hAnsiTheme="majorHAnsi" w:cstheme="majorHAnsi"/>
          <w:iCs/>
        </w:rPr>
        <w:t>.</w:t>
      </w:r>
    </w:p>
    <w:p w14:paraId="456993B0" w14:textId="47476824" w:rsidR="005D16FB" w:rsidRDefault="005D16FB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iCs/>
        </w:rPr>
      </w:pPr>
      <w:r w:rsidRPr="005D16FB">
        <w:rPr>
          <w:rFonts w:asciiTheme="majorHAnsi" w:hAnsiTheme="majorHAnsi" w:cstheme="majorHAnsi"/>
          <w:iCs/>
        </w:rPr>
        <w:t>Maintain</w:t>
      </w:r>
      <w:r w:rsidR="00287688">
        <w:rPr>
          <w:rFonts w:asciiTheme="majorHAnsi" w:hAnsiTheme="majorHAnsi" w:cstheme="majorHAnsi"/>
          <w:iCs/>
        </w:rPr>
        <w:t>ed</w:t>
      </w:r>
      <w:r w:rsidRPr="005D16FB">
        <w:rPr>
          <w:rFonts w:asciiTheme="majorHAnsi" w:hAnsiTheme="majorHAnsi" w:cstheme="majorHAnsi"/>
          <w:iCs/>
        </w:rPr>
        <w:t xml:space="preserve"> accurate patient medical records by recording medical history, vital </w:t>
      </w:r>
      <w:r w:rsidR="00287688" w:rsidRPr="005D16FB">
        <w:rPr>
          <w:rFonts w:asciiTheme="majorHAnsi" w:hAnsiTheme="majorHAnsi" w:cstheme="majorHAnsi"/>
          <w:iCs/>
        </w:rPr>
        <w:t>statistics,</w:t>
      </w:r>
      <w:r w:rsidRPr="005D16FB">
        <w:rPr>
          <w:rFonts w:asciiTheme="majorHAnsi" w:hAnsiTheme="majorHAnsi" w:cstheme="majorHAnsi"/>
          <w:iCs/>
        </w:rPr>
        <w:t xml:space="preserve"> and test results.</w:t>
      </w:r>
    </w:p>
    <w:p w14:paraId="407544C9" w14:textId="094EEFDC" w:rsidR="00287688" w:rsidRPr="00287688" w:rsidRDefault="00287688" w:rsidP="005D16FB">
      <w:pPr>
        <w:pStyle w:val="ListParagraph"/>
        <w:numPr>
          <w:ilvl w:val="0"/>
          <w:numId w:val="12"/>
        </w:numPr>
        <w:suppressAutoHyphens/>
        <w:spacing w:after="0" w:line="240" w:lineRule="auto"/>
        <w:rPr>
          <w:rFonts w:asciiTheme="majorHAnsi" w:hAnsiTheme="majorHAnsi" w:cstheme="majorHAnsi"/>
          <w:b/>
          <w:bCs/>
          <w:i/>
        </w:rPr>
      </w:pPr>
      <w:r w:rsidRPr="00287688">
        <w:rPr>
          <w:rFonts w:asciiTheme="majorHAnsi" w:hAnsiTheme="majorHAnsi" w:cstheme="majorHAnsi"/>
          <w:b/>
          <w:bCs/>
          <w:i/>
        </w:rPr>
        <w:t>Selected to deliver telehealth care during Covid, which was praised by patients.</w:t>
      </w:r>
    </w:p>
    <w:p w14:paraId="52410C3D" w14:textId="77777777" w:rsidR="00287688" w:rsidRPr="00287688" w:rsidRDefault="00287688" w:rsidP="0028768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6"/>
          <w:szCs w:val="6"/>
        </w:rPr>
      </w:pPr>
    </w:p>
    <w:p w14:paraId="601B6063" w14:textId="2562A756" w:rsidR="00352245" w:rsidRDefault="00352245" w:rsidP="003522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EDUCATION/CREDENTIALS</w:t>
      </w:r>
    </w:p>
    <w:p w14:paraId="54BA46F7" w14:textId="77777777" w:rsidR="005D16FB" w:rsidRPr="00287688" w:rsidRDefault="005D16FB" w:rsidP="003522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iCs/>
          <w:sz w:val="6"/>
          <w:szCs w:val="6"/>
        </w:rPr>
      </w:pPr>
    </w:p>
    <w:p w14:paraId="65FE6C91" w14:textId="77777777" w:rsidR="00287688" w:rsidRDefault="005D16FB" w:rsidP="0028768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iCs/>
        </w:rPr>
      </w:pPr>
      <w:r w:rsidRPr="00287688">
        <w:rPr>
          <w:rFonts w:asciiTheme="majorHAnsi" w:hAnsiTheme="majorHAnsi" w:cstheme="majorHAnsi"/>
          <w:b/>
          <w:bCs/>
          <w:iCs/>
        </w:rPr>
        <w:t>Master of Science</w:t>
      </w:r>
      <w:r w:rsidRPr="00287688">
        <w:rPr>
          <w:rFonts w:asciiTheme="majorHAnsi" w:hAnsiTheme="majorHAnsi" w:cstheme="majorHAnsi"/>
          <w:iCs/>
        </w:rPr>
        <w:t>, Nursing, South University, Expected July 2023</w:t>
      </w:r>
      <w:r w:rsidR="00287688">
        <w:rPr>
          <w:rFonts w:asciiTheme="majorHAnsi" w:hAnsiTheme="majorHAnsi" w:cstheme="majorHAnsi"/>
          <w:iCs/>
        </w:rPr>
        <w:t xml:space="preserve"> </w:t>
      </w:r>
      <w:r w:rsidR="00287688" w:rsidRPr="00287688">
        <w:rPr>
          <w:rFonts w:asciiTheme="majorHAnsi" w:hAnsiTheme="majorHAnsi" w:cstheme="majorHAnsi"/>
          <w:b/>
          <w:bCs/>
          <w:iCs/>
        </w:rPr>
        <w:t>|</w:t>
      </w:r>
      <w:r w:rsidR="00287688">
        <w:rPr>
          <w:rFonts w:asciiTheme="majorHAnsi" w:hAnsiTheme="majorHAnsi" w:cstheme="majorHAnsi"/>
          <w:iCs/>
        </w:rPr>
        <w:t xml:space="preserve"> </w:t>
      </w:r>
      <w:r w:rsidRPr="00287688">
        <w:rPr>
          <w:rFonts w:asciiTheme="majorHAnsi" w:hAnsiTheme="majorHAnsi" w:cstheme="majorHAnsi"/>
          <w:b/>
          <w:bCs/>
          <w:iCs/>
        </w:rPr>
        <w:t>Bachelor of Science - Nursing</w:t>
      </w:r>
      <w:r w:rsidRPr="00287688">
        <w:rPr>
          <w:rFonts w:asciiTheme="majorHAnsi" w:hAnsiTheme="majorHAnsi" w:cstheme="majorHAnsi"/>
          <w:iCs/>
        </w:rPr>
        <w:t>, Western Governor’s University</w:t>
      </w:r>
      <w:r w:rsidR="00287688" w:rsidRPr="00287688">
        <w:rPr>
          <w:rFonts w:asciiTheme="majorHAnsi" w:hAnsiTheme="majorHAnsi" w:cstheme="majorHAnsi"/>
          <w:iCs/>
        </w:rPr>
        <w:t xml:space="preserve">  </w:t>
      </w:r>
      <w:r w:rsidRPr="00287688">
        <w:rPr>
          <w:rFonts w:asciiTheme="majorHAnsi" w:hAnsiTheme="majorHAnsi" w:cstheme="majorHAnsi"/>
          <w:b/>
          <w:bCs/>
          <w:iCs/>
        </w:rPr>
        <w:t>Associate Degree - Nursing, Columbia College</w:t>
      </w:r>
      <w:r w:rsidR="00287688" w:rsidRPr="00287688">
        <w:rPr>
          <w:rFonts w:asciiTheme="majorHAnsi" w:hAnsiTheme="majorHAnsi" w:cstheme="majorHAnsi"/>
          <w:b/>
          <w:bCs/>
          <w:iCs/>
        </w:rPr>
        <w:t xml:space="preserve"> </w:t>
      </w:r>
      <w:r w:rsidRPr="00287688">
        <w:rPr>
          <w:rFonts w:asciiTheme="majorHAnsi" w:hAnsiTheme="majorHAnsi" w:cstheme="majorHAnsi"/>
          <w:b/>
          <w:bCs/>
          <w:iCs/>
        </w:rPr>
        <w:t xml:space="preserve">Registered Nurse </w:t>
      </w:r>
      <w:r w:rsidR="00287688" w:rsidRPr="00287688">
        <w:rPr>
          <w:rFonts w:asciiTheme="majorHAnsi" w:hAnsiTheme="majorHAnsi" w:cstheme="majorHAnsi"/>
          <w:b/>
          <w:bCs/>
          <w:iCs/>
        </w:rPr>
        <w:t>–</w:t>
      </w:r>
      <w:r w:rsidRPr="00287688">
        <w:rPr>
          <w:rFonts w:asciiTheme="majorHAnsi" w:hAnsiTheme="majorHAnsi" w:cstheme="majorHAnsi"/>
          <w:b/>
          <w:bCs/>
          <w:iCs/>
        </w:rPr>
        <w:t xml:space="preserve"> Missouri</w:t>
      </w:r>
      <w:r w:rsidR="00287688" w:rsidRPr="00287688">
        <w:rPr>
          <w:rFonts w:asciiTheme="majorHAnsi" w:hAnsiTheme="majorHAnsi" w:cstheme="majorHAnsi"/>
          <w:b/>
          <w:bCs/>
          <w:iCs/>
        </w:rPr>
        <w:t xml:space="preserve"> | </w:t>
      </w:r>
      <w:r w:rsidRPr="00287688">
        <w:rPr>
          <w:rFonts w:asciiTheme="majorHAnsi" w:hAnsiTheme="majorHAnsi" w:cstheme="majorHAnsi"/>
          <w:b/>
          <w:bCs/>
          <w:iCs/>
        </w:rPr>
        <w:t>Advanced Cardiac Life Support</w:t>
      </w:r>
    </w:p>
    <w:p w14:paraId="305C9E2E" w14:textId="6CEEEEF6" w:rsidR="005D16FB" w:rsidRDefault="005D16FB" w:rsidP="0028768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iCs/>
        </w:rPr>
      </w:pPr>
      <w:r w:rsidRPr="00287688">
        <w:rPr>
          <w:rFonts w:asciiTheme="majorHAnsi" w:hAnsiTheme="majorHAnsi" w:cstheme="majorHAnsi"/>
          <w:b/>
          <w:bCs/>
          <w:iCs/>
        </w:rPr>
        <w:t>Trauma Nursing Core Course</w:t>
      </w:r>
      <w:r w:rsidR="00287688" w:rsidRPr="00287688">
        <w:rPr>
          <w:rFonts w:asciiTheme="majorHAnsi" w:hAnsiTheme="majorHAnsi" w:cstheme="majorHAnsi"/>
          <w:b/>
          <w:bCs/>
          <w:iCs/>
        </w:rPr>
        <w:t xml:space="preserve"> | </w:t>
      </w:r>
      <w:r w:rsidRPr="00287688">
        <w:rPr>
          <w:rFonts w:asciiTheme="majorHAnsi" w:hAnsiTheme="majorHAnsi" w:cstheme="majorHAnsi"/>
          <w:b/>
          <w:bCs/>
          <w:iCs/>
        </w:rPr>
        <w:t>B</w:t>
      </w:r>
      <w:r w:rsidR="00287688" w:rsidRPr="00287688">
        <w:rPr>
          <w:rFonts w:asciiTheme="majorHAnsi" w:hAnsiTheme="majorHAnsi" w:cstheme="majorHAnsi"/>
          <w:b/>
          <w:bCs/>
          <w:iCs/>
        </w:rPr>
        <w:t xml:space="preserve">LS | </w:t>
      </w:r>
      <w:r w:rsidRPr="00287688">
        <w:rPr>
          <w:rFonts w:asciiTheme="majorHAnsi" w:hAnsiTheme="majorHAnsi" w:cstheme="majorHAnsi"/>
          <w:b/>
          <w:bCs/>
          <w:iCs/>
        </w:rPr>
        <w:t>Pediatric Advanced Life Support</w:t>
      </w:r>
      <w:r w:rsidR="00287688" w:rsidRPr="00287688">
        <w:rPr>
          <w:rFonts w:asciiTheme="majorHAnsi" w:hAnsiTheme="majorHAnsi" w:cstheme="majorHAnsi"/>
          <w:b/>
          <w:bCs/>
          <w:iCs/>
        </w:rPr>
        <w:t xml:space="preserve"> | </w:t>
      </w:r>
      <w:r w:rsidRPr="00287688">
        <w:rPr>
          <w:rFonts w:asciiTheme="majorHAnsi" w:hAnsiTheme="majorHAnsi" w:cstheme="majorHAnsi"/>
          <w:b/>
          <w:bCs/>
          <w:iCs/>
        </w:rPr>
        <w:t>Emergency Nurse Pediatric</w:t>
      </w:r>
      <w:r w:rsidR="00936639">
        <w:rPr>
          <w:rFonts w:asciiTheme="majorHAnsi" w:hAnsiTheme="majorHAnsi" w:cstheme="majorHAnsi"/>
          <w:b/>
          <w:bCs/>
          <w:iCs/>
        </w:rPr>
        <w:t xml:space="preserve"> Course</w:t>
      </w:r>
    </w:p>
    <w:p w14:paraId="5FE26B52" w14:textId="0C3C0CE6" w:rsidR="00287688" w:rsidRPr="00287688" w:rsidRDefault="00287688" w:rsidP="0028768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iCs/>
          <w:sz w:val="10"/>
          <w:szCs w:val="10"/>
        </w:rPr>
      </w:pPr>
    </w:p>
    <w:p w14:paraId="76C77A71" w14:textId="08F10572" w:rsidR="00287688" w:rsidRPr="00287688" w:rsidRDefault="00287688" w:rsidP="00287688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  <w:i/>
        </w:rPr>
        <w:t xml:space="preserve">                         </w:t>
      </w:r>
      <w:r w:rsidRPr="00287688">
        <w:rPr>
          <w:rFonts w:asciiTheme="majorHAnsi" w:hAnsiTheme="majorHAnsi" w:cstheme="majorHAnsi"/>
          <w:b/>
          <w:bCs/>
          <w:i/>
        </w:rPr>
        <w:t>Worked three additional years as a Certified Nurse Assistant at Lake Regional Health System.</w:t>
      </w:r>
      <w:r w:rsidRPr="005D16FB">
        <w:rPr>
          <w:rFonts w:asciiTheme="majorHAnsi" w:hAnsiTheme="majorHAnsi" w:cstheme="majorHAnsi"/>
          <w:iCs/>
        </w:rPr>
        <w:t xml:space="preserve"> </w:t>
      </w:r>
      <w:r>
        <w:rPr>
          <w:rFonts w:asciiTheme="majorHAnsi" w:hAnsiTheme="majorHAnsi" w:cstheme="majorHAnsi"/>
          <w:iCs/>
        </w:rPr>
        <w:tab/>
      </w:r>
    </w:p>
    <w:sectPr w:rsidR="00287688" w:rsidRPr="00287688" w:rsidSect="00EA2EEF">
      <w:type w:val="continuous"/>
      <w:pgSz w:w="12240" w:h="15840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9E09" w14:textId="77777777" w:rsidR="003A3077" w:rsidRDefault="003A3077" w:rsidP="00A666DA">
      <w:pPr>
        <w:spacing w:after="0" w:line="240" w:lineRule="auto"/>
      </w:pPr>
      <w:r>
        <w:separator/>
      </w:r>
    </w:p>
  </w:endnote>
  <w:endnote w:type="continuationSeparator" w:id="0">
    <w:p w14:paraId="62486405" w14:textId="77777777" w:rsidR="003A3077" w:rsidRDefault="003A3077" w:rsidP="00A6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A355" w14:textId="77777777" w:rsidR="003A3077" w:rsidRDefault="003A3077" w:rsidP="00A666DA">
      <w:pPr>
        <w:spacing w:after="0" w:line="240" w:lineRule="auto"/>
      </w:pPr>
      <w:r>
        <w:separator/>
      </w:r>
    </w:p>
  </w:footnote>
  <w:footnote w:type="continuationSeparator" w:id="0">
    <w:p w14:paraId="4B7E8653" w14:textId="77777777" w:rsidR="003A3077" w:rsidRDefault="003A3077" w:rsidP="00A6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00000008"/>
    <w:lvl w:ilvl="0" w:tplc="9DA8B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A67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DE74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74A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946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6C28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C66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BE5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36E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3B5EB6"/>
    <w:multiLevelType w:val="hybridMultilevel"/>
    <w:tmpl w:val="BB1A44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C9F86">
      <w:numFmt w:val="bullet"/>
      <w:lvlText w:val="•"/>
      <w:lvlJc w:val="left"/>
      <w:pPr>
        <w:ind w:left="1440" w:hanging="720"/>
      </w:pPr>
      <w:rPr>
        <w:rFonts w:ascii="Calibri" w:eastAsia="Cambria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C48"/>
    <w:multiLevelType w:val="hybridMultilevel"/>
    <w:tmpl w:val="974499AE"/>
    <w:styleLink w:val="ImportedStyle18"/>
    <w:lvl w:ilvl="0" w:tplc="1DF45E0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B0C1CC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4B5AE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E13A6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6598E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88C18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258C8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F66A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171A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8E0F33"/>
    <w:multiLevelType w:val="hybridMultilevel"/>
    <w:tmpl w:val="87508B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36C3F"/>
    <w:multiLevelType w:val="hybridMultilevel"/>
    <w:tmpl w:val="FA94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6762"/>
    <w:multiLevelType w:val="hybridMultilevel"/>
    <w:tmpl w:val="F084A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96ABD"/>
    <w:multiLevelType w:val="hybridMultilevel"/>
    <w:tmpl w:val="F09412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465126">
      <w:numFmt w:val="bullet"/>
      <w:lvlText w:val="•"/>
      <w:lvlJc w:val="left"/>
      <w:pPr>
        <w:ind w:left="1440" w:hanging="720"/>
      </w:pPr>
      <w:rPr>
        <w:rFonts w:ascii="Calibri" w:eastAsia="Cambria" w:hAnsi="Calibri" w:cs="Calibri" w:hint="default"/>
        <w:b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B7DAF"/>
    <w:multiLevelType w:val="hybridMultilevel"/>
    <w:tmpl w:val="DF4C26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4ED"/>
    <w:multiLevelType w:val="multilevel"/>
    <w:tmpl w:val="F11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AA702B"/>
    <w:multiLevelType w:val="multilevel"/>
    <w:tmpl w:val="EA86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86012"/>
    <w:multiLevelType w:val="hybridMultilevel"/>
    <w:tmpl w:val="C9823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C62AB"/>
    <w:multiLevelType w:val="multilevel"/>
    <w:tmpl w:val="15A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22D10"/>
    <w:multiLevelType w:val="hybridMultilevel"/>
    <w:tmpl w:val="05D88B46"/>
    <w:styleLink w:val="ImportedStyle24"/>
    <w:lvl w:ilvl="0" w:tplc="A1FCD2E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A6FF68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BE2B8A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8248CC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524636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347C9E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FA4218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8A3D48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4249D2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4A5DCB"/>
    <w:multiLevelType w:val="multilevel"/>
    <w:tmpl w:val="BC905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1C5D3D"/>
    <w:multiLevelType w:val="multilevel"/>
    <w:tmpl w:val="8BD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D740A"/>
    <w:multiLevelType w:val="hybridMultilevel"/>
    <w:tmpl w:val="C9D809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A0D5DA">
      <w:numFmt w:val="bullet"/>
      <w:lvlText w:val="·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60687D"/>
    <w:multiLevelType w:val="hybridMultilevel"/>
    <w:tmpl w:val="AE7AEE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D818F1"/>
    <w:multiLevelType w:val="multilevel"/>
    <w:tmpl w:val="2ACE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E6F23"/>
    <w:multiLevelType w:val="multilevel"/>
    <w:tmpl w:val="CCD2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F59BE"/>
    <w:multiLevelType w:val="multilevel"/>
    <w:tmpl w:val="2F48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F7C82"/>
    <w:multiLevelType w:val="hybridMultilevel"/>
    <w:tmpl w:val="D424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316F8"/>
    <w:multiLevelType w:val="hybridMultilevel"/>
    <w:tmpl w:val="960C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6AF0"/>
    <w:multiLevelType w:val="hybridMultilevel"/>
    <w:tmpl w:val="866C7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B20EE4"/>
    <w:multiLevelType w:val="hybridMultilevel"/>
    <w:tmpl w:val="C1E0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67307"/>
    <w:multiLevelType w:val="multilevel"/>
    <w:tmpl w:val="5E3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513F20"/>
    <w:multiLevelType w:val="hybridMultilevel"/>
    <w:tmpl w:val="CEDA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F258B"/>
    <w:multiLevelType w:val="multilevel"/>
    <w:tmpl w:val="194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623728"/>
    <w:multiLevelType w:val="hybridMultilevel"/>
    <w:tmpl w:val="7A50B5A2"/>
    <w:styleLink w:val="ImportedStyle22"/>
    <w:lvl w:ilvl="0" w:tplc="B964D1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4A666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E9578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E7CAA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3AC1A8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60FFA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C5B2E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0D992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E1532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E20272"/>
    <w:multiLevelType w:val="hybridMultilevel"/>
    <w:tmpl w:val="E9948124"/>
    <w:styleLink w:val="ImportedStyle19"/>
    <w:lvl w:ilvl="0" w:tplc="A6546E6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44FD16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722084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649BF6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C7142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2205C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81866">
      <w:start w:val="1"/>
      <w:numFmt w:val="bullet"/>
      <w:lvlText w:val="•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F08F9A">
      <w:start w:val="1"/>
      <w:numFmt w:val="bullet"/>
      <w:suff w:val="nothing"/>
      <w:lvlText w:val="o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85E38">
      <w:start w:val="1"/>
      <w:numFmt w:val="bullet"/>
      <w:lvlText w:val="▪"/>
      <w:lvlJc w:val="left"/>
      <w:pPr>
        <w:ind w:left="87" w:hanging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4B3801"/>
    <w:multiLevelType w:val="hybridMultilevel"/>
    <w:tmpl w:val="57A24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E7E76"/>
    <w:multiLevelType w:val="hybridMultilevel"/>
    <w:tmpl w:val="863C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6366">
    <w:abstractNumId w:val="2"/>
  </w:num>
  <w:num w:numId="2" w16cid:durableId="786898208">
    <w:abstractNumId w:val="27"/>
  </w:num>
  <w:num w:numId="3" w16cid:durableId="1993605886">
    <w:abstractNumId w:val="12"/>
  </w:num>
  <w:num w:numId="4" w16cid:durableId="1246766013">
    <w:abstractNumId w:val="28"/>
  </w:num>
  <w:num w:numId="5" w16cid:durableId="2048214868">
    <w:abstractNumId w:val="10"/>
  </w:num>
  <w:num w:numId="6" w16cid:durableId="1000813714">
    <w:abstractNumId w:val="9"/>
  </w:num>
  <w:num w:numId="7" w16cid:durableId="735977702">
    <w:abstractNumId w:val="17"/>
  </w:num>
  <w:num w:numId="8" w16cid:durableId="1337224828">
    <w:abstractNumId w:val="16"/>
  </w:num>
  <w:num w:numId="9" w16cid:durableId="646856821">
    <w:abstractNumId w:val="5"/>
  </w:num>
  <w:num w:numId="10" w16cid:durableId="291836359">
    <w:abstractNumId w:val="3"/>
  </w:num>
  <w:num w:numId="11" w16cid:durableId="309948786">
    <w:abstractNumId w:val="14"/>
  </w:num>
  <w:num w:numId="12" w16cid:durableId="910194057">
    <w:abstractNumId w:val="6"/>
  </w:num>
  <w:num w:numId="13" w16cid:durableId="274138787">
    <w:abstractNumId w:val="15"/>
  </w:num>
  <w:num w:numId="14" w16cid:durableId="1600983984">
    <w:abstractNumId w:val="1"/>
  </w:num>
  <w:num w:numId="15" w16cid:durableId="258291108">
    <w:abstractNumId w:val="22"/>
  </w:num>
  <w:num w:numId="16" w16cid:durableId="1633169315">
    <w:abstractNumId w:val="13"/>
  </w:num>
  <w:num w:numId="17" w16cid:durableId="508183682">
    <w:abstractNumId w:val="30"/>
  </w:num>
  <w:num w:numId="18" w16cid:durableId="1239944602">
    <w:abstractNumId w:val="23"/>
  </w:num>
  <w:num w:numId="19" w16cid:durableId="938607325">
    <w:abstractNumId w:val="19"/>
  </w:num>
  <w:num w:numId="20" w16cid:durableId="2040272712">
    <w:abstractNumId w:val="11"/>
  </w:num>
  <w:num w:numId="21" w16cid:durableId="57634609">
    <w:abstractNumId w:val="21"/>
  </w:num>
  <w:num w:numId="22" w16cid:durableId="344867113">
    <w:abstractNumId w:val="20"/>
  </w:num>
  <w:num w:numId="23" w16cid:durableId="1961182198">
    <w:abstractNumId w:val="25"/>
  </w:num>
  <w:num w:numId="24" w16cid:durableId="703479695">
    <w:abstractNumId w:val="4"/>
  </w:num>
  <w:num w:numId="25" w16cid:durableId="172108378">
    <w:abstractNumId w:val="26"/>
  </w:num>
  <w:num w:numId="26" w16cid:durableId="917597494">
    <w:abstractNumId w:val="8"/>
  </w:num>
  <w:num w:numId="27" w16cid:durableId="1736123960">
    <w:abstractNumId w:val="24"/>
  </w:num>
  <w:num w:numId="28" w16cid:durableId="1103919213">
    <w:abstractNumId w:val="18"/>
  </w:num>
  <w:num w:numId="29" w16cid:durableId="2126002375">
    <w:abstractNumId w:val="29"/>
  </w:num>
  <w:num w:numId="30" w16cid:durableId="2029484367">
    <w:abstractNumId w:val="7"/>
  </w:num>
  <w:num w:numId="31" w16cid:durableId="106090684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ysLS0MDMyMDGwMDFR0lEKTi0uzszPAykwNq4FAGidC7YtAAAA"/>
  </w:docVars>
  <w:rsids>
    <w:rsidRoot w:val="003442E9"/>
    <w:rsid w:val="0000069D"/>
    <w:rsid w:val="00002814"/>
    <w:rsid w:val="00005301"/>
    <w:rsid w:val="000062A7"/>
    <w:rsid w:val="00006DCC"/>
    <w:rsid w:val="00011464"/>
    <w:rsid w:val="0001163F"/>
    <w:rsid w:val="00012C6B"/>
    <w:rsid w:val="00020C3D"/>
    <w:rsid w:val="00025443"/>
    <w:rsid w:val="000257DA"/>
    <w:rsid w:val="000302DE"/>
    <w:rsid w:val="00031851"/>
    <w:rsid w:val="0003356C"/>
    <w:rsid w:val="00033D54"/>
    <w:rsid w:val="000372D2"/>
    <w:rsid w:val="000405A9"/>
    <w:rsid w:val="000407F6"/>
    <w:rsid w:val="00041899"/>
    <w:rsid w:val="00063FD8"/>
    <w:rsid w:val="00064F09"/>
    <w:rsid w:val="000718B7"/>
    <w:rsid w:val="00076BB1"/>
    <w:rsid w:val="00081808"/>
    <w:rsid w:val="0008419E"/>
    <w:rsid w:val="000848F1"/>
    <w:rsid w:val="00085F84"/>
    <w:rsid w:val="000863D1"/>
    <w:rsid w:val="000A6FD7"/>
    <w:rsid w:val="000A6FEF"/>
    <w:rsid w:val="000B1D31"/>
    <w:rsid w:val="000B2E7B"/>
    <w:rsid w:val="000B4F62"/>
    <w:rsid w:val="000C0031"/>
    <w:rsid w:val="000C1860"/>
    <w:rsid w:val="000C1AB5"/>
    <w:rsid w:val="000C3977"/>
    <w:rsid w:val="000C5400"/>
    <w:rsid w:val="000C5C42"/>
    <w:rsid w:val="000D0A38"/>
    <w:rsid w:val="000E2EB0"/>
    <w:rsid w:val="000E6174"/>
    <w:rsid w:val="000E661E"/>
    <w:rsid w:val="000E7FF2"/>
    <w:rsid w:val="000F0764"/>
    <w:rsid w:val="000F228E"/>
    <w:rsid w:val="000F31B8"/>
    <w:rsid w:val="000F4510"/>
    <w:rsid w:val="00101242"/>
    <w:rsid w:val="00101987"/>
    <w:rsid w:val="001050C4"/>
    <w:rsid w:val="0010674F"/>
    <w:rsid w:val="001070CE"/>
    <w:rsid w:val="00114376"/>
    <w:rsid w:val="00121460"/>
    <w:rsid w:val="00121780"/>
    <w:rsid w:val="00122DCA"/>
    <w:rsid w:val="00125E35"/>
    <w:rsid w:val="00135F65"/>
    <w:rsid w:val="00142465"/>
    <w:rsid w:val="0014631F"/>
    <w:rsid w:val="00146E09"/>
    <w:rsid w:val="00152E2F"/>
    <w:rsid w:val="00154C22"/>
    <w:rsid w:val="00155A25"/>
    <w:rsid w:val="0015700E"/>
    <w:rsid w:val="001627DC"/>
    <w:rsid w:val="001652D6"/>
    <w:rsid w:val="001704D3"/>
    <w:rsid w:val="00170616"/>
    <w:rsid w:val="00174637"/>
    <w:rsid w:val="0018773C"/>
    <w:rsid w:val="00195E92"/>
    <w:rsid w:val="001A0335"/>
    <w:rsid w:val="001A2A48"/>
    <w:rsid w:val="001A44CB"/>
    <w:rsid w:val="001B3821"/>
    <w:rsid w:val="001B45E7"/>
    <w:rsid w:val="001B5719"/>
    <w:rsid w:val="001C1044"/>
    <w:rsid w:val="001C6409"/>
    <w:rsid w:val="001D54CA"/>
    <w:rsid w:val="001E1584"/>
    <w:rsid w:val="001E6F1D"/>
    <w:rsid w:val="001F1545"/>
    <w:rsid w:val="001F1EC4"/>
    <w:rsid w:val="001F5834"/>
    <w:rsid w:val="001F5914"/>
    <w:rsid w:val="00205F8A"/>
    <w:rsid w:val="00211B02"/>
    <w:rsid w:val="0021511F"/>
    <w:rsid w:val="00217E27"/>
    <w:rsid w:val="0023457C"/>
    <w:rsid w:val="00236C4B"/>
    <w:rsid w:val="00240F38"/>
    <w:rsid w:val="0024611A"/>
    <w:rsid w:val="002471DA"/>
    <w:rsid w:val="00251E0A"/>
    <w:rsid w:val="002526F4"/>
    <w:rsid w:val="00256726"/>
    <w:rsid w:val="00256BC6"/>
    <w:rsid w:val="00270434"/>
    <w:rsid w:val="0027530B"/>
    <w:rsid w:val="00276787"/>
    <w:rsid w:val="0027716C"/>
    <w:rsid w:val="002866BF"/>
    <w:rsid w:val="00286E4C"/>
    <w:rsid w:val="0028715A"/>
    <w:rsid w:val="00287688"/>
    <w:rsid w:val="00290AA9"/>
    <w:rsid w:val="00295A6C"/>
    <w:rsid w:val="0029690D"/>
    <w:rsid w:val="002975A3"/>
    <w:rsid w:val="002A2823"/>
    <w:rsid w:val="002A2ED6"/>
    <w:rsid w:val="002A4F30"/>
    <w:rsid w:val="002A6D00"/>
    <w:rsid w:val="002B14A4"/>
    <w:rsid w:val="002B47FB"/>
    <w:rsid w:val="002B494A"/>
    <w:rsid w:val="002C0C8B"/>
    <w:rsid w:val="002C2D32"/>
    <w:rsid w:val="002C33E2"/>
    <w:rsid w:val="002C647A"/>
    <w:rsid w:val="002D5725"/>
    <w:rsid w:val="002D6B94"/>
    <w:rsid w:val="002D6FB0"/>
    <w:rsid w:val="002E011F"/>
    <w:rsid w:val="002E0F28"/>
    <w:rsid w:val="002E5796"/>
    <w:rsid w:val="002E61CA"/>
    <w:rsid w:val="002F1C14"/>
    <w:rsid w:val="002F4683"/>
    <w:rsid w:val="002F60E9"/>
    <w:rsid w:val="002F613C"/>
    <w:rsid w:val="003007EA"/>
    <w:rsid w:val="003065D3"/>
    <w:rsid w:val="00310E66"/>
    <w:rsid w:val="00311B06"/>
    <w:rsid w:val="00312F88"/>
    <w:rsid w:val="0031667A"/>
    <w:rsid w:val="00320487"/>
    <w:rsid w:val="00320F6A"/>
    <w:rsid w:val="003238CF"/>
    <w:rsid w:val="00324E40"/>
    <w:rsid w:val="0033534E"/>
    <w:rsid w:val="0033567C"/>
    <w:rsid w:val="00335D33"/>
    <w:rsid w:val="00336943"/>
    <w:rsid w:val="0034039D"/>
    <w:rsid w:val="003442E9"/>
    <w:rsid w:val="00352245"/>
    <w:rsid w:val="00356BE5"/>
    <w:rsid w:val="00361CBB"/>
    <w:rsid w:val="003659BC"/>
    <w:rsid w:val="00373C2F"/>
    <w:rsid w:val="003822AF"/>
    <w:rsid w:val="00385C0F"/>
    <w:rsid w:val="00393033"/>
    <w:rsid w:val="0039367C"/>
    <w:rsid w:val="003A04E0"/>
    <w:rsid w:val="003A194E"/>
    <w:rsid w:val="003A3077"/>
    <w:rsid w:val="003A4206"/>
    <w:rsid w:val="003B1A5F"/>
    <w:rsid w:val="003C08D8"/>
    <w:rsid w:val="003C3C5E"/>
    <w:rsid w:val="003C4FFC"/>
    <w:rsid w:val="003E2611"/>
    <w:rsid w:val="003E3D24"/>
    <w:rsid w:val="003E73E5"/>
    <w:rsid w:val="003F2AC9"/>
    <w:rsid w:val="003F6F55"/>
    <w:rsid w:val="004005F5"/>
    <w:rsid w:val="0040384C"/>
    <w:rsid w:val="00405EB1"/>
    <w:rsid w:val="0040732A"/>
    <w:rsid w:val="00407697"/>
    <w:rsid w:val="00410BD3"/>
    <w:rsid w:val="00410C7B"/>
    <w:rsid w:val="00412C85"/>
    <w:rsid w:val="00424BE8"/>
    <w:rsid w:val="00424E9D"/>
    <w:rsid w:val="00425D92"/>
    <w:rsid w:val="00426DC0"/>
    <w:rsid w:val="004303AD"/>
    <w:rsid w:val="0043324E"/>
    <w:rsid w:val="0043546F"/>
    <w:rsid w:val="00444489"/>
    <w:rsid w:val="004478EF"/>
    <w:rsid w:val="0045123B"/>
    <w:rsid w:val="00455805"/>
    <w:rsid w:val="004570AD"/>
    <w:rsid w:val="00465C0C"/>
    <w:rsid w:val="0046785E"/>
    <w:rsid w:val="00467C5D"/>
    <w:rsid w:val="00471FAD"/>
    <w:rsid w:val="0048349B"/>
    <w:rsid w:val="004943C2"/>
    <w:rsid w:val="004947F0"/>
    <w:rsid w:val="00495585"/>
    <w:rsid w:val="004969EF"/>
    <w:rsid w:val="0049738A"/>
    <w:rsid w:val="00497736"/>
    <w:rsid w:val="004A6874"/>
    <w:rsid w:val="004B038E"/>
    <w:rsid w:val="004B13E8"/>
    <w:rsid w:val="004B7415"/>
    <w:rsid w:val="004C096C"/>
    <w:rsid w:val="004C0C0E"/>
    <w:rsid w:val="004C1169"/>
    <w:rsid w:val="004C218A"/>
    <w:rsid w:val="004C244A"/>
    <w:rsid w:val="004D18D7"/>
    <w:rsid w:val="004E3B00"/>
    <w:rsid w:val="004E63DC"/>
    <w:rsid w:val="004F03FB"/>
    <w:rsid w:val="004F19D7"/>
    <w:rsid w:val="004F7122"/>
    <w:rsid w:val="00501114"/>
    <w:rsid w:val="0050505E"/>
    <w:rsid w:val="005055CE"/>
    <w:rsid w:val="0050656C"/>
    <w:rsid w:val="0051103B"/>
    <w:rsid w:val="0051496E"/>
    <w:rsid w:val="00516CC5"/>
    <w:rsid w:val="00524C9F"/>
    <w:rsid w:val="00541ACB"/>
    <w:rsid w:val="005528AC"/>
    <w:rsid w:val="00557A64"/>
    <w:rsid w:val="00565B8A"/>
    <w:rsid w:val="005666C5"/>
    <w:rsid w:val="00577007"/>
    <w:rsid w:val="005808D0"/>
    <w:rsid w:val="00590BEA"/>
    <w:rsid w:val="00593EE2"/>
    <w:rsid w:val="00596277"/>
    <w:rsid w:val="005A0798"/>
    <w:rsid w:val="005A1181"/>
    <w:rsid w:val="005A1D16"/>
    <w:rsid w:val="005B0902"/>
    <w:rsid w:val="005B14C5"/>
    <w:rsid w:val="005B18A5"/>
    <w:rsid w:val="005B18CD"/>
    <w:rsid w:val="005C2EF9"/>
    <w:rsid w:val="005D16FB"/>
    <w:rsid w:val="005D4F99"/>
    <w:rsid w:val="005D5F36"/>
    <w:rsid w:val="005D7084"/>
    <w:rsid w:val="005E1D4E"/>
    <w:rsid w:val="005E5C18"/>
    <w:rsid w:val="005E6532"/>
    <w:rsid w:val="005E659F"/>
    <w:rsid w:val="005F069B"/>
    <w:rsid w:val="005F5D16"/>
    <w:rsid w:val="00601EE2"/>
    <w:rsid w:val="00604BB7"/>
    <w:rsid w:val="0061109D"/>
    <w:rsid w:val="00637391"/>
    <w:rsid w:val="00637ED7"/>
    <w:rsid w:val="00640D3F"/>
    <w:rsid w:val="00641CEC"/>
    <w:rsid w:val="00644A33"/>
    <w:rsid w:val="00646063"/>
    <w:rsid w:val="0065206D"/>
    <w:rsid w:val="006526CB"/>
    <w:rsid w:val="00655DB0"/>
    <w:rsid w:val="00672B6D"/>
    <w:rsid w:val="0067376F"/>
    <w:rsid w:val="006805C2"/>
    <w:rsid w:val="00680FE9"/>
    <w:rsid w:val="0068224C"/>
    <w:rsid w:val="00684572"/>
    <w:rsid w:val="006851D2"/>
    <w:rsid w:val="00685CE3"/>
    <w:rsid w:val="006951BD"/>
    <w:rsid w:val="00696408"/>
    <w:rsid w:val="00696A44"/>
    <w:rsid w:val="006B1F25"/>
    <w:rsid w:val="006B3A1F"/>
    <w:rsid w:val="006B4602"/>
    <w:rsid w:val="006C04F1"/>
    <w:rsid w:val="006C62D2"/>
    <w:rsid w:val="006C6327"/>
    <w:rsid w:val="006D074C"/>
    <w:rsid w:val="006D0EF8"/>
    <w:rsid w:val="006D1B01"/>
    <w:rsid w:val="006D3B18"/>
    <w:rsid w:val="006D3E06"/>
    <w:rsid w:val="006D50EF"/>
    <w:rsid w:val="006E008B"/>
    <w:rsid w:val="006E2236"/>
    <w:rsid w:val="006E69CE"/>
    <w:rsid w:val="006E6AB7"/>
    <w:rsid w:val="006E6FAB"/>
    <w:rsid w:val="006E749B"/>
    <w:rsid w:val="006F1A09"/>
    <w:rsid w:val="006F31A8"/>
    <w:rsid w:val="006F370C"/>
    <w:rsid w:val="006F63A9"/>
    <w:rsid w:val="006F67A2"/>
    <w:rsid w:val="00702A96"/>
    <w:rsid w:val="00703562"/>
    <w:rsid w:val="00704A51"/>
    <w:rsid w:val="00715F71"/>
    <w:rsid w:val="00716190"/>
    <w:rsid w:val="0071679B"/>
    <w:rsid w:val="00720037"/>
    <w:rsid w:val="00721D7F"/>
    <w:rsid w:val="00721EBF"/>
    <w:rsid w:val="00726F5C"/>
    <w:rsid w:val="00727070"/>
    <w:rsid w:val="00733E4C"/>
    <w:rsid w:val="00735942"/>
    <w:rsid w:val="007369A0"/>
    <w:rsid w:val="0074316E"/>
    <w:rsid w:val="007512B5"/>
    <w:rsid w:val="007517A9"/>
    <w:rsid w:val="007531BF"/>
    <w:rsid w:val="007561BE"/>
    <w:rsid w:val="0076231F"/>
    <w:rsid w:val="00771576"/>
    <w:rsid w:val="00771B53"/>
    <w:rsid w:val="007748F9"/>
    <w:rsid w:val="00777474"/>
    <w:rsid w:val="007861C6"/>
    <w:rsid w:val="0079307B"/>
    <w:rsid w:val="007A2804"/>
    <w:rsid w:val="007B2060"/>
    <w:rsid w:val="007B25EB"/>
    <w:rsid w:val="007B25FA"/>
    <w:rsid w:val="007B4068"/>
    <w:rsid w:val="007B61ED"/>
    <w:rsid w:val="007B668F"/>
    <w:rsid w:val="007C00AE"/>
    <w:rsid w:val="007C2159"/>
    <w:rsid w:val="007C380F"/>
    <w:rsid w:val="007C41E7"/>
    <w:rsid w:val="007D0BA4"/>
    <w:rsid w:val="007D22FB"/>
    <w:rsid w:val="007E1BB9"/>
    <w:rsid w:val="007E2341"/>
    <w:rsid w:val="007E510F"/>
    <w:rsid w:val="007F0FF2"/>
    <w:rsid w:val="007F3117"/>
    <w:rsid w:val="007F3A6B"/>
    <w:rsid w:val="007F56E7"/>
    <w:rsid w:val="007F7716"/>
    <w:rsid w:val="007F7D6A"/>
    <w:rsid w:val="00803C32"/>
    <w:rsid w:val="00806555"/>
    <w:rsid w:val="00812DAC"/>
    <w:rsid w:val="008132C4"/>
    <w:rsid w:val="008176BD"/>
    <w:rsid w:val="0082562D"/>
    <w:rsid w:val="008312EA"/>
    <w:rsid w:val="008377E0"/>
    <w:rsid w:val="008438F0"/>
    <w:rsid w:val="00843A7E"/>
    <w:rsid w:val="00847645"/>
    <w:rsid w:val="00850420"/>
    <w:rsid w:val="00854A7A"/>
    <w:rsid w:val="0086274E"/>
    <w:rsid w:val="008630AA"/>
    <w:rsid w:val="008639B4"/>
    <w:rsid w:val="00871CC2"/>
    <w:rsid w:val="008835C8"/>
    <w:rsid w:val="00887E12"/>
    <w:rsid w:val="00893487"/>
    <w:rsid w:val="00895134"/>
    <w:rsid w:val="008A21E6"/>
    <w:rsid w:val="008A39E7"/>
    <w:rsid w:val="008B06A2"/>
    <w:rsid w:val="008B4190"/>
    <w:rsid w:val="008B4C38"/>
    <w:rsid w:val="008B6984"/>
    <w:rsid w:val="008C21F1"/>
    <w:rsid w:val="008C4F01"/>
    <w:rsid w:val="008D19FE"/>
    <w:rsid w:val="008D32C2"/>
    <w:rsid w:val="008E0409"/>
    <w:rsid w:val="008E0917"/>
    <w:rsid w:val="008F1989"/>
    <w:rsid w:val="008F5983"/>
    <w:rsid w:val="00900561"/>
    <w:rsid w:val="00902EAD"/>
    <w:rsid w:val="00904D95"/>
    <w:rsid w:val="00910501"/>
    <w:rsid w:val="00911950"/>
    <w:rsid w:val="00912496"/>
    <w:rsid w:val="009135CC"/>
    <w:rsid w:val="00913CE3"/>
    <w:rsid w:val="00915DE7"/>
    <w:rsid w:val="00920609"/>
    <w:rsid w:val="009213C8"/>
    <w:rsid w:val="00923E18"/>
    <w:rsid w:val="00925C7C"/>
    <w:rsid w:val="009336DA"/>
    <w:rsid w:val="00936639"/>
    <w:rsid w:val="00942A40"/>
    <w:rsid w:val="00943F8D"/>
    <w:rsid w:val="00944F83"/>
    <w:rsid w:val="00945212"/>
    <w:rsid w:val="009457FA"/>
    <w:rsid w:val="0094584B"/>
    <w:rsid w:val="00946452"/>
    <w:rsid w:val="00952A66"/>
    <w:rsid w:val="009536DA"/>
    <w:rsid w:val="009604CB"/>
    <w:rsid w:val="00960DB6"/>
    <w:rsid w:val="00965F5E"/>
    <w:rsid w:val="00966B5F"/>
    <w:rsid w:val="00970F07"/>
    <w:rsid w:val="00975964"/>
    <w:rsid w:val="00980954"/>
    <w:rsid w:val="00981FDD"/>
    <w:rsid w:val="0098292C"/>
    <w:rsid w:val="009832B6"/>
    <w:rsid w:val="00992303"/>
    <w:rsid w:val="00995FAF"/>
    <w:rsid w:val="009A437A"/>
    <w:rsid w:val="009A4673"/>
    <w:rsid w:val="009B22A7"/>
    <w:rsid w:val="009B32F5"/>
    <w:rsid w:val="009B5EA0"/>
    <w:rsid w:val="009B6E0E"/>
    <w:rsid w:val="009C3F58"/>
    <w:rsid w:val="009C52C5"/>
    <w:rsid w:val="009C5A59"/>
    <w:rsid w:val="009C5DED"/>
    <w:rsid w:val="009D301B"/>
    <w:rsid w:val="009E0A8F"/>
    <w:rsid w:val="009E0E07"/>
    <w:rsid w:val="009E68DE"/>
    <w:rsid w:val="009F068D"/>
    <w:rsid w:val="009F4DB5"/>
    <w:rsid w:val="009F51C9"/>
    <w:rsid w:val="00A006CF"/>
    <w:rsid w:val="00A14D2F"/>
    <w:rsid w:val="00A2579F"/>
    <w:rsid w:val="00A26B8F"/>
    <w:rsid w:val="00A3105C"/>
    <w:rsid w:val="00A410F5"/>
    <w:rsid w:val="00A419C2"/>
    <w:rsid w:val="00A43FD0"/>
    <w:rsid w:val="00A44BF5"/>
    <w:rsid w:val="00A50FC8"/>
    <w:rsid w:val="00A5200F"/>
    <w:rsid w:val="00A52229"/>
    <w:rsid w:val="00A535A3"/>
    <w:rsid w:val="00A63DA2"/>
    <w:rsid w:val="00A648EC"/>
    <w:rsid w:val="00A666DA"/>
    <w:rsid w:val="00A66D61"/>
    <w:rsid w:val="00A6768C"/>
    <w:rsid w:val="00A67951"/>
    <w:rsid w:val="00A7623D"/>
    <w:rsid w:val="00A80401"/>
    <w:rsid w:val="00A90335"/>
    <w:rsid w:val="00A94AE0"/>
    <w:rsid w:val="00A96273"/>
    <w:rsid w:val="00AA04B2"/>
    <w:rsid w:val="00AA1473"/>
    <w:rsid w:val="00AA3B49"/>
    <w:rsid w:val="00AA410B"/>
    <w:rsid w:val="00AA60E1"/>
    <w:rsid w:val="00AA6830"/>
    <w:rsid w:val="00AA6A19"/>
    <w:rsid w:val="00AB73D7"/>
    <w:rsid w:val="00AC123C"/>
    <w:rsid w:val="00AC1CE7"/>
    <w:rsid w:val="00AC4C9E"/>
    <w:rsid w:val="00AC5E9F"/>
    <w:rsid w:val="00AC6E6D"/>
    <w:rsid w:val="00AD2ADC"/>
    <w:rsid w:val="00AE5F69"/>
    <w:rsid w:val="00AE7071"/>
    <w:rsid w:val="00AE7535"/>
    <w:rsid w:val="00AF3DBA"/>
    <w:rsid w:val="00AF5020"/>
    <w:rsid w:val="00AF5942"/>
    <w:rsid w:val="00AF66F4"/>
    <w:rsid w:val="00B10B9F"/>
    <w:rsid w:val="00B10F6F"/>
    <w:rsid w:val="00B11F11"/>
    <w:rsid w:val="00B154EB"/>
    <w:rsid w:val="00B1578B"/>
    <w:rsid w:val="00B211F7"/>
    <w:rsid w:val="00B23297"/>
    <w:rsid w:val="00B2687C"/>
    <w:rsid w:val="00B326B2"/>
    <w:rsid w:val="00B337B4"/>
    <w:rsid w:val="00B3543E"/>
    <w:rsid w:val="00B36928"/>
    <w:rsid w:val="00B46AAE"/>
    <w:rsid w:val="00B5201A"/>
    <w:rsid w:val="00B532FD"/>
    <w:rsid w:val="00B67F7A"/>
    <w:rsid w:val="00B71CF4"/>
    <w:rsid w:val="00B74756"/>
    <w:rsid w:val="00B76B78"/>
    <w:rsid w:val="00B7763F"/>
    <w:rsid w:val="00B86DA0"/>
    <w:rsid w:val="00B86E39"/>
    <w:rsid w:val="00B90BD2"/>
    <w:rsid w:val="00B9146E"/>
    <w:rsid w:val="00B942F1"/>
    <w:rsid w:val="00BA60D9"/>
    <w:rsid w:val="00BB0B79"/>
    <w:rsid w:val="00BB169B"/>
    <w:rsid w:val="00BB1D58"/>
    <w:rsid w:val="00BB3AD2"/>
    <w:rsid w:val="00BB6C4C"/>
    <w:rsid w:val="00BB6C84"/>
    <w:rsid w:val="00BC119C"/>
    <w:rsid w:val="00BC1B09"/>
    <w:rsid w:val="00BC5896"/>
    <w:rsid w:val="00BD0DE5"/>
    <w:rsid w:val="00BD6167"/>
    <w:rsid w:val="00BE2447"/>
    <w:rsid w:val="00BE54A6"/>
    <w:rsid w:val="00BF703A"/>
    <w:rsid w:val="00BF74F8"/>
    <w:rsid w:val="00C0186A"/>
    <w:rsid w:val="00C030E5"/>
    <w:rsid w:val="00C036C0"/>
    <w:rsid w:val="00C0521D"/>
    <w:rsid w:val="00C0544C"/>
    <w:rsid w:val="00C121CB"/>
    <w:rsid w:val="00C121DA"/>
    <w:rsid w:val="00C14CB4"/>
    <w:rsid w:val="00C22026"/>
    <w:rsid w:val="00C3550F"/>
    <w:rsid w:val="00C36380"/>
    <w:rsid w:val="00C375F0"/>
    <w:rsid w:val="00C42CD6"/>
    <w:rsid w:val="00C502FF"/>
    <w:rsid w:val="00C522C0"/>
    <w:rsid w:val="00C525DE"/>
    <w:rsid w:val="00C56100"/>
    <w:rsid w:val="00C60E2C"/>
    <w:rsid w:val="00C62089"/>
    <w:rsid w:val="00C621A5"/>
    <w:rsid w:val="00C6484A"/>
    <w:rsid w:val="00C72C2D"/>
    <w:rsid w:val="00C73929"/>
    <w:rsid w:val="00C83C54"/>
    <w:rsid w:val="00C83F5A"/>
    <w:rsid w:val="00C876D9"/>
    <w:rsid w:val="00C879E9"/>
    <w:rsid w:val="00C9312C"/>
    <w:rsid w:val="00CA3518"/>
    <w:rsid w:val="00CA4203"/>
    <w:rsid w:val="00CC30C6"/>
    <w:rsid w:val="00CC35AB"/>
    <w:rsid w:val="00CC6867"/>
    <w:rsid w:val="00CC6C99"/>
    <w:rsid w:val="00CD2E43"/>
    <w:rsid w:val="00CD409B"/>
    <w:rsid w:val="00CE14E0"/>
    <w:rsid w:val="00CE58DC"/>
    <w:rsid w:val="00CF0FCB"/>
    <w:rsid w:val="00CF3A6A"/>
    <w:rsid w:val="00D01D81"/>
    <w:rsid w:val="00D03E22"/>
    <w:rsid w:val="00D07904"/>
    <w:rsid w:val="00D10805"/>
    <w:rsid w:val="00D17C8D"/>
    <w:rsid w:val="00D20661"/>
    <w:rsid w:val="00D265AB"/>
    <w:rsid w:val="00D269C4"/>
    <w:rsid w:val="00D30047"/>
    <w:rsid w:val="00D31A08"/>
    <w:rsid w:val="00D32501"/>
    <w:rsid w:val="00D342FF"/>
    <w:rsid w:val="00D42EFA"/>
    <w:rsid w:val="00D43BC7"/>
    <w:rsid w:val="00D44A0B"/>
    <w:rsid w:val="00D512BB"/>
    <w:rsid w:val="00D6611E"/>
    <w:rsid w:val="00D67098"/>
    <w:rsid w:val="00D72787"/>
    <w:rsid w:val="00D8161B"/>
    <w:rsid w:val="00D82FC6"/>
    <w:rsid w:val="00D84F02"/>
    <w:rsid w:val="00D85020"/>
    <w:rsid w:val="00D87C3C"/>
    <w:rsid w:val="00D910F8"/>
    <w:rsid w:val="00D92469"/>
    <w:rsid w:val="00DB2844"/>
    <w:rsid w:val="00DC4175"/>
    <w:rsid w:val="00DC47BB"/>
    <w:rsid w:val="00DC73F8"/>
    <w:rsid w:val="00DD01EE"/>
    <w:rsid w:val="00DD0C9B"/>
    <w:rsid w:val="00DE37E0"/>
    <w:rsid w:val="00DE3FB1"/>
    <w:rsid w:val="00DF497F"/>
    <w:rsid w:val="00DF4F84"/>
    <w:rsid w:val="00DF75BB"/>
    <w:rsid w:val="00E02A79"/>
    <w:rsid w:val="00E02BD4"/>
    <w:rsid w:val="00E24DDE"/>
    <w:rsid w:val="00E30588"/>
    <w:rsid w:val="00E329F0"/>
    <w:rsid w:val="00E34CCE"/>
    <w:rsid w:val="00E433B3"/>
    <w:rsid w:val="00E437F9"/>
    <w:rsid w:val="00E456EF"/>
    <w:rsid w:val="00E50F7C"/>
    <w:rsid w:val="00E540B3"/>
    <w:rsid w:val="00E6229E"/>
    <w:rsid w:val="00E64CEE"/>
    <w:rsid w:val="00E72F9B"/>
    <w:rsid w:val="00E747E9"/>
    <w:rsid w:val="00E76081"/>
    <w:rsid w:val="00E839C9"/>
    <w:rsid w:val="00E9051F"/>
    <w:rsid w:val="00E93D56"/>
    <w:rsid w:val="00E93DD4"/>
    <w:rsid w:val="00EA2938"/>
    <w:rsid w:val="00EA2EEF"/>
    <w:rsid w:val="00EB5439"/>
    <w:rsid w:val="00EB7794"/>
    <w:rsid w:val="00EB7E3C"/>
    <w:rsid w:val="00EC1666"/>
    <w:rsid w:val="00EC2499"/>
    <w:rsid w:val="00EC32B6"/>
    <w:rsid w:val="00EC4DD3"/>
    <w:rsid w:val="00EC5ACF"/>
    <w:rsid w:val="00ED0914"/>
    <w:rsid w:val="00ED1151"/>
    <w:rsid w:val="00ED12D4"/>
    <w:rsid w:val="00EE653A"/>
    <w:rsid w:val="00EF02DA"/>
    <w:rsid w:val="00EF24AF"/>
    <w:rsid w:val="00F02347"/>
    <w:rsid w:val="00F036C4"/>
    <w:rsid w:val="00F07228"/>
    <w:rsid w:val="00F124E4"/>
    <w:rsid w:val="00F1499A"/>
    <w:rsid w:val="00F15958"/>
    <w:rsid w:val="00F2223D"/>
    <w:rsid w:val="00F22973"/>
    <w:rsid w:val="00F24890"/>
    <w:rsid w:val="00F26117"/>
    <w:rsid w:val="00F2656A"/>
    <w:rsid w:val="00F31089"/>
    <w:rsid w:val="00F41D9D"/>
    <w:rsid w:val="00F42743"/>
    <w:rsid w:val="00F4275E"/>
    <w:rsid w:val="00F44A6C"/>
    <w:rsid w:val="00F46773"/>
    <w:rsid w:val="00F50A21"/>
    <w:rsid w:val="00F524BB"/>
    <w:rsid w:val="00F52A88"/>
    <w:rsid w:val="00F53697"/>
    <w:rsid w:val="00F56D55"/>
    <w:rsid w:val="00F634E5"/>
    <w:rsid w:val="00F6533D"/>
    <w:rsid w:val="00F66E4D"/>
    <w:rsid w:val="00F7639C"/>
    <w:rsid w:val="00F76ACD"/>
    <w:rsid w:val="00F76F77"/>
    <w:rsid w:val="00F80CBF"/>
    <w:rsid w:val="00F85425"/>
    <w:rsid w:val="00F862DC"/>
    <w:rsid w:val="00F87EF4"/>
    <w:rsid w:val="00F87F9E"/>
    <w:rsid w:val="00F91F0D"/>
    <w:rsid w:val="00F939E8"/>
    <w:rsid w:val="00F93B20"/>
    <w:rsid w:val="00F97AEF"/>
    <w:rsid w:val="00F97ED6"/>
    <w:rsid w:val="00FA03F5"/>
    <w:rsid w:val="00FA184F"/>
    <w:rsid w:val="00FA1D07"/>
    <w:rsid w:val="00FA28AA"/>
    <w:rsid w:val="00FB2318"/>
    <w:rsid w:val="00FD33ED"/>
    <w:rsid w:val="00FE2CCC"/>
    <w:rsid w:val="00FE505E"/>
    <w:rsid w:val="00FE7A81"/>
    <w:rsid w:val="00FE7C53"/>
    <w:rsid w:val="00FF0BED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0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88"/>
  </w:style>
  <w:style w:type="paragraph" w:styleId="Heading1">
    <w:name w:val="heading 1"/>
    <w:basedOn w:val="Normal1"/>
    <w:next w:val="Normal1"/>
    <w:pPr>
      <w:keepNext/>
      <w:keepLines/>
      <w:spacing w:before="300" w:after="40"/>
      <w:jc w:val="left"/>
      <w:outlineLvl w:val="0"/>
    </w:pPr>
    <w:rPr>
      <w:smallCaps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80"/>
      <w:jc w:val="left"/>
      <w:outlineLvl w:val="1"/>
    </w:pPr>
    <w:rPr>
      <w:smallCaps/>
      <w:sz w:val="28"/>
    </w:rPr>
  </w:style>
  <w:style w:type="paragraph" w:styleId="Heading3">
    <w:name w:val="heading 3"/>
    <w:basedOn w:val="Normal1"/>
    <w:next w:val="Normal1"/>
    <w:pPr>
      <w:keepNext/>
      <w:keepLines/>
      <w:spacing w:after="0"/>
      <w:jc w:val="left"/>
      <w:outlineLvl w:val="2"/>
    </w:pPr>
    <w:rPr>
      <w:smallCaps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240" w:after="0"/>
      <w:jc w:val="left"/>
      <w:outlineLvl w:val="3"/>
    </w:pPr>
    <w:rPr>
      <w:smallCaps/>
      <w:sz w:val="22"/>
    </w:rPr>
  </w:style>
  <w:style w:type="paragraph" w:styleId="Heading5">
    <w:name w:val="heading 5"/>
    <w:basedOn w:val="Normal1"/>
    <w:next w:val="Normal1"/>
    <w:pPr>
      <w:keepNext/>
      <w:keepLines/>
      <w:spacing w:before="200" w:after="0"/>
      <w:jc w:val="left"/>
      <w:outlineLvl w:val="4"/>
    </w:pPr>
    <w:rPr>
      <w:smallCaps/>
      <w:color w:val="943634"/>
      <w:sz w:val="22"/>
    </w:rPr>
  </w:style>
  <w:style w:type="paragraph" w:styleId="Heading6">
    <w:name w:val="heading 6"/>
    <w:basedOn w:val="Normal1"/>
    <w:next w:val="Normal1"/>
    <w:pPr>
      <w:keepNext/>
      <w:keepLines/>
      <w:spacing w:after="0"/>
      <w:jc w:val="left"/>
      <w:outlineLvl w:val="5"/>
    </w:pPr>
    <w:rPr>
      <w:smallCaps/>
      <w:color w:val="C0504D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line="240" w:lineRule="auto"/>
      <w:jc w:val="right"/>
    </w:pPr>
    <w:rPr>
      <w:smallCaps/>
      <w:sz w:val="48"/>
    </w:rPr>
  </w:style>
  <w:style w:type="paragraph" w:styleId="Subtitle">
    <w:name w:val="Subtitle"/>
    <w:basedOn w:val="Normal1"/>
    <w:next w:val="Normal1"/>
    <w:pPr>
      <w:keepNext/>
      <w:keepLines/>
      <w:spacing w:after="720" w:line="240" w:lineRule="auto"/>
      <w:jc w:val="right"/>
    </w:pPr>
    <w:rPr>
      <w:rFonts w:ascii="Calibri" w:eastAsia="Calibri" w:hAnsi="Calibri" w:cs="Calibri"/>
      <w:i/>
      <w:color w:val="666666"/>
    </w:rPr>
  </w:style>
  <w:style w:type="table" w:styleId="TableGrid">
    <w:name w:val="Table Grid"/>
    <w:basedOn w:val="TableNormal"/>
    <w:uiPriority w:val="59"/>
    <w:rsid w:val="00310E66"/>
    <w:pPr>
      <w:spacing w:after="0" w:line="240" w:lineRule="auto"/>
      <w:jc w:val="left"/>
    </w:pPr>
    <w:rPr>
      <w:rFonts w:eastAsia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Reference">
    <w:name w:val="Intense Reference"/>
    <w:uiPriority w:val="32"/>
    <w:qFormat/>
    <w:rsid w:val="00310E66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10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DA"/>
  </w:style>
  <w:style w:type="paragraph" w:styleId="Footer">
    <w:name w:val="footer"/>
    <w:basedOn w:val="Normal"/>
    <w:link w:val="FooterChar"/>
    <w:uiPriority w:val="99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DA"/>
  </w:style>
  <w:style w:type="character" w:styleId="Hyperlink">
    <w:name w:val="Hyperlink"/>
    <w:basedOn w:val="DefaultParagraphFont"/>
    <w:uiPriority w:val="99"/>
    <w:unhideWhenUsed/>
    <w:rsid w:val="00BD0D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52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521D"/>
    <w:rPr>
      <w:color w:val="800080" w:themeColor="followedHyperlink"/>
      <w:u w:val="single"/>
    </w:rPr>
  </w:style>
  <w:style w:type="paragraph" w:customStyle="1" w:styleId="Body">
    <w:name w:val="Body"/>
    <w:rsid w:val="003C4FF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Calibri" w:hAnsi="Calibri" w:cs="Calibri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vanity-namedomain">
    <w:name w:val="vanity-name__domain"/>
    <w:basedOn w:val="DefaultParagraphFont"/>
    <w:rsid w:val="007748F9"/>
  </w:style>
  <w:style w:type="character" w:customStyle="1" w:styleId="vanity-namedisplay-name">
    <w:name w:val="vanity-name__display-name"/>
    <w:basedOn w:val="DefaultParagraphFont"/>
    <w:rsid w:val="007748F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48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0609"/>
    <w:rPr>
      <w:color w:val="605E5C"/>
      <w:shd w:val="clear" w:color="auto" w:fill="E1DFDD"/>
    </w:rPr>
  </w:style>
  <w:style w:type="character" w:customStyle="1" w:styleId="wbzude">
    <w:name w:val="wbzude"/>
    <w:basedOn w:val="DefaultParagraphFont"/>
    <w:rsid w:val="00C121CB"/>
  </w:style>
  <w:style w:type="paragraph" w:styleId="NormalWeb">
    <w:name w:val="Normal (Web)"/>
    <w:basedOn w:val="Normal"/>
    <w:uiPriority w:val="99"/>
    <w:unhideWhenUsed/>
    <w:rsid w:val="006B46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long-word">
    <w:name w:val="long-word"/>
    <w:basedOn w:val="DefaultParagraphFont"/>
    <w:rsid w:val="006B4602"/>
  </w:style>
  <w:style w:type="paragraph" w:customStyle="1" w:styleId="Standard">
    <w:name w:val="Standard"/>
    <w:rsid w:val="0086274E"/>
    <w:pPr>
      <w:suppressAutoHyphens/>
      <w:autoSpaceDN w:val="0"/>
      <w:spacing w:after="0" w:line="240" w:lineRule="auto"/>
      <w:jc w:val="left"/>
      <w:textAlignment w:val="baseline"/>
    </w:pPr>
    <w:rPr>
      <w:rFonts w:ascii="Calibri" w:eastAsia="SimSun" w:hAnsi="Calibri" w:cs="F"/>
      <w:color w:val="auto"/>
      <w:kern w:val="3"/>
      <w:sz w:val="24"/>
      <w:szCs w:val="24"/>
    </w:rPr>
  </w:style>
  <w:style w:type="paragraph" w:styleId="NoSpacing">
    <w:name w:val="No Spacing"/>
    <w:uiPriority w:val="1"/>
    <w:qFormat/>
    <w:rsid w:val="0086274E"/>
    <w:pPr>
      <w:suppressAutoHyphens/>
      <w:autoSpaceDN w:val="0"/>
      <w:spacing w:after="0" w:line="240" w:lineRule="auto"/>
      <w:jc w:val="left"/>
      <w:textAlignment w:val="baseline"/>
    </w:pPr>
    <w:rPr>
      <w:rFonts w:ascii="Calibri" w:eastAsia="SimSun" w:hAnsi="Calibri" w:cs="F"/>
      <w:color w:val="auto"/>
      <w:kern w:val="3"/>
      <w:sz w:val="24"/>
      <w:szCs w:val="24"/>
    </w:rPr>
  </w:style>
  <w:style w:type="paragraph" w:customStyle="1" w:styleId="Default">
    <w:name w:val="Default"/>
    <w:rsid w:val="00211B02"/>
    <w:pPr>
      <w:autoSpaceDE w:val="0"/>
      <w:autoSpaceDN w:val="0"/>
      <w:adjustRightInd w:val="0"/>
      <w:spacing w:after="0" w:line="240" w:lineRule="auto"/>
      <w:jc w:val="left"/>
    </w:pPr>
    <w:rPr>
      <w:rFonts w:ascii="Segoe UI" w:hAnsi="Segoe UI" w:cs="Segoe UI"/>
      <w:sz w:val="24"/>
      <w:szCs w:val="24"/>
      <w:lang w:val="en-CA"/>
    </w:rPr>
  </w:style>
  <w:style w:type="paragraph" w:styleId="Date">
    <w:name w:val="Date"/>
    <w:basedOn w:val="Normal"/>
    <w:link w:val="DateChar"/>
    <w:qFormat/>
    <w:rsid w:val="000E6174"/>
    <w:pPr>
      <w:spacing w:after="120" w:line="240" w:lineRule="auto"/>
      <w:jc w:val="left"/>
    </w:pPr>
    <w:rPr>
      <w:rFonts w:ascii="Arial" w:eastAsia="Arial" w:hAnsi="Arial" w:cs="Arial"/>
      <w:color w:val="2886E7"/>
      <w:sz w:val="16"/>
      <w:szCs w:val="16"/>
      <w:lang w:eastAsia="ja-JP"/>
    </w:rPr>
  </w:style>
  <w:style w:type="character" w:customStyle="1" w:styleId="DateChar">
    <w:name w:val="Date Char"/>
    <w:basedOn w:val="DefaultParagraphFont"/>
    <w:link w:val="Date"/>
    <w:rsid w:val="000E6174"/>
    <w:rPr>
      <w:rFonts w:ascii="Arial" w:eastAsia="Arial" w:hAnsi="Arial" w:cs="Arial"/>
      <w:color w:val="2886E7"/>
      <w:sz w:val="16"/>
      <w:szCs w:val="16"/>
      <w:lang w:eastAsia="ja-JP"/>
    </w:rPr>
  </w:style>
  <w:style w:type="paragraph" w:customStyle="1" w:styleId="BodyA">
    <w:name w:val="Body A"/>
    <w:rsid w:val="001704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u w:color="000000"/>
      <w:bdr w:val="nil"/>
    </w:rPr>
  </w:style>
  <w:style w:type="numbering" w:customStyle="1" w:styleId="ImportedStyle18">
    <w:name w:val="Imported Style 18"/>
    <w:rsid w:val="001704D3"/>
    <w:pPr>
      <w:numPr>
        <w:numId w:val="1"/>
      </w:numPr>
    </w:pPr>
  </w:style>
  <w:style w:type="numbering" w:customStyle="1" w:styleId="ImportedStyle22">
    <w:name w:val="Imported Style 22"/>
    <w:rsid w:val="007C2159"/>
    <w:pPr>
      <w:numPr>
        <w:numId w:val="2"/>
      </w:numPr>
    </w:pPr>
  </w:style>
  <w:style w:type="numbering" w:customStyle="1" w:styleId="ImportedStyle24">
    <w:name w:val="Imported Style 24"/>
    <w:rsid w:val="007C2159"/>
    <w:pPr>
      <w:numPr>
        <w:numId w:val="3"/>
      </w:numPr>
    </w:pPr>
  </w:style>
  <w:style w:type="numbering" w:customStyle="1" w:styleId="ImportedStyle19">
    <w:name w:val="Imported Style 19"/>
    <w:rsid w:val="007C2159"/>
    <w:pPr>
      <w:numPr>
        <w:numId w:val="4"/>
      </w:numPr>
    </w:pPr>
  </w:style>
  <w:style w:type="character" w:customStyle="1" w:styleId="hbvzbc">
    <w:name w:val="hbvzbc"/>
    <w:basedOn w:val="DefaultParagraphFont"/>
    <w:rsid w:val="00E437F9"/>
  </w:style>
  <w:style w:type="character" w:styleId="Strong">
    <w:name w:val="Strong"/>
    <w:basedOn w:val="DefaultParagraphFont"/>
    <w:uiPriority w:val="22"/>
    <w:qFormat/>
    <w:rsid w:val="00EB7794"/>
    <w:rPr>
      <w:b/>
      <w:bCs/>
    </w:rPr>
  </w:style>
  <w:style w:type="paragraph" w:customStyle="1" w:styleId="muitypography-root">
    <w:name w:val="muitypography-root"/>
    <w:basedOn w:val="Normal"/>
    <w:rsid w:val="00064F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arkedcontent">
    <w:name w:val="markedcontent"/>
    <w:basedOn w:val="DefaultParagraphFont"/>
    <w:rsid w:val="00425D92"/>
  </w:style>
  <w:style w:type="paragraph" w:customStyle="1" w:styleId="pv-entitysecondary-title">
    <w:name w:val="pv-entity__secondary-title"/>
    <w:basedOn w:val="Normal"/>
    <w:rsid w:val="00E02B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visually-hidden">
    <w:name w:val="visually-hidden"/>
    <w:basedOn w:val="DefaultParagraphFont"/>
    <w:rsid w:val="00E02BD4"/>
  </w:style>
  <w:style w:type="character" w:customStyle="1" w:styleId="pv-entitycomma-item">
    <w:name w:val="pv-entity__comma-item"/>
    <w:basedOn w:val="DefaultParagraphFont"/>
    <w:rsid w:val="00E02BD4"/>
  </w:style>
  <w:style w:type="paragraph" w:customStyle="1" w:styleId="pv-entitydates">
    <w:name w:val="pv-entity__dates"/>
    <w:basedOn w:val="Normal"/>
    <w:rsid w:val="00E02B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character" w:customStyle="1" w:styleId="background-details">
    <w:name w:val="background-details"/>
    <w:basedOn w:val="DefaultParagraphFont"/>
    <w:rsid w:val="009E68DE"/>
  </w:style>
  <w:style w:type="paragraph" w:customStyle="1" w:styleId="RbNormal">
    <w:name w:val="RbNormal"/>
    <w:rsid w:val="00C525DE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basedOn w:val="DefaultParagraphFont"/>
    <w:rsid w:val="0034039D"/>
  </w:style>
  <w:style w:type="character" w:customStyle="1" w:styleId="hgkelc">
    <w:name w:val="hgkelc"/>
    <w:basedOn w:val="DefaultParagraphFont"/>
    <w:rsid w:val="00F24890"/>
  </w:style>
  <w:style w:type="paragraph" w:customStyle="1" w:styleId="ulli">
    <w:name w:val="ul_li"/>
    <w:basedOn w:val="Normal"/>
    <w:rsid w:val="005D16FB"/>
    <w:pPr>
      <w:spacing w:after="0" w:line="240" w:lineRule="atLeast"/>
      <w:jc w:val="left"/>
    </w:pPr>
    <w:rPr>
      <w:rFonts w:ascii="Palatino" w:eastAsia="Palatino" w:hAnsi="Palatino" w:cs="Palatino"/>
      <w:color w:val="3838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ED31-8D64-445F-9315-AE63D0EF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Tanner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Tanner</dc:title>
  <dc:creator/>
  <cp:lastModifiedBy/>
  <cp:revision>1</cp:revision>
  <dcterms:created xsi:type="dcterms:W3CDTF">2023-10-18T23:19:00Z</dcterms:created>
  <dcterms:modified xsi:type="dcterms:W3CDTF">2023-10-18T23:19:00Z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47c41abf5cd478037546eaf1556f4a65</vt:lpwstr>
  </property>
  <property fmtid="{D5CDD505-2E9C-101B-9397-08002B2CF9AE}" pid="3" name="app_source">
    <vt:lpwstr>rezbiz</vt:lpwstr>
  </property>
  <property fmtid="{D5CDD505-2E9C-101B-9397-08002B2CF9AE}" pid="4" name="app_id">
    <vt:lpwstr>785009</vt:lpwstr>
  </property>
</Properties>
</file>