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0FA6" w14:textId="77777777" w:rsidR="00972119" w:rsidRDefault="00D277F6">
      <w:pPr>
        <w:jc w:val="center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Maurice Marshall</w:t>
      </w:r>
      <w:r w:rsidR="00972119">
        <w:rPr>
          <w:rFonts w:ascii="Arial" w:hAnsi="Arial" w:cs="Arial"/>
          <w:b/>
          <w:bCs/>
          <w:color w:val="333333"/>
        </w:rPr>
        <w:t xml:space="preserve">, </w:t>
      </w:r>
      <w:r>
        <w:rPr>
          <w:rFonts w:ascii="Arial" w:hAnsi="Arial" w:cs="Arial"/>
          <w:b/>
          <w:bCs/>
          <w:color w:val="333333"/>
        </w:rPr>
        <w:t>D.O.</w:t>
      </w:r>
      <w:r w:rsidR="00972119">
        <w:rPr>
          <w:rFonts w:ascii="Arial" w:hAnsi="Arial" w:cs="Arial"/>
          <w:b/>
          <w:bCs/>
          <w:color w:val="333333"/>
        </w:rPr>
        <w:t xml:space="preserve">, </w:t>
      </w:r>
      <w:r>
        <w:rPr>
          <w:rFonts w:ascii="Arial" w:hAnsi="Arial" w:cs="Arial"/>
          <w:b/>
          <w:bCs/>
          <w:color w:val="333333"/>
        </w:rPr>
        <w:t>MPH</w:t>
      </w:r>
    </w:p>
    <w:p w14:paraId="7EC80FA7" w14:textId="77777777" w:rsidR="006B4A7E" w:rsidRDefault="00D277F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5569 Tadworth Place</w:t>
      </w:r>
      <w:r w:rsidR="00972119">
        <w:rPr>
          <w:rFonts w:ascii="Arial" w:hAnsi="Arial" w:cs="Arial"/>
        </w:rPr>
        <w:br/>
      </w:r>
      <w:r>
        <w:rPr>
          <w:rFonts w:ascii="Arial" w:hAnsi="Arial" w:cs="Arial"/>
        </w:rPr>
        <w:t>West Bloomfield, MI, 48322</w:t>
      </w:r>
      <w:r w:rsidR="00972119">
        <w:rPr>
          <w:rFonts w:ascii="Arial" w:hAnsi="Arial" w:cs="Arial"/>
        </w:rPr>
        <w:br/>
        <w:t>(</w:t>
      </w:r>
      <w:r>
        <w:rPr>
          <w:rFonts w:ascii="Arial" w:hAnsi="Arial" w:cs="Arial"/>
        </w:rPr>
        <w:t>248</w:t>
      </w:r>
      <w:r w:rsidR="0097211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798-0250</w:t>
      </w:r>
      <w:r w:rsidR="00972119">
        <w:rPr>
          <w:rFonts w:ascii="Arial" w:hAnsi="Arial" w:cs="Arial"/>
        </w:rPr>
        <w:br/>
      </w:r>
      <w:hyperlink r:id="rId7" w:history="1">
        <w:r w:rsidR="00954DAC">
          <w:rPr>
            <w:rStyle w:val="Hyperlink"/>
            <w:rFonts w:ascii="Arial" w:hAnsi="Arial" w:cs="Arial"/>
          </w:rPr>
          <w:t>marshall80250@gmail.com</w:t>
        </w:r>
      </w:hyperlink>
      <w:r w:rsidR="00972119">
        <w:rPr>
          <w:rFonts w:ascii="Arial" w:hAnsi="Arial" w:cs="Arial"/>
        </w:rPr>
        <w:t xml:space="preserve"> </w:t>
      </w:r>
    </w:p>
    <w:p w14:paraId="7EC80FA8" w14:textId="77777777" w:rsidR="00972119" w:rsidRDefault="00972119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</w:t>
      </w:r>
    </w:p>
    <w:p w14:paraId="7EC80FA9" w14:textId="77777777" w:rsidR="00972119" w:rsidRDefault="00972119">
      <w:pPr>
        <w:jc w:val="center"/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222"/>
        <w:gridCol w:w="2138"/>
      </w:tblGrid>
      <w:tr w:rsidR="00972119" w14:paraId="7EC80FAC" w14:textId="77777777" w:rsidTr="009C1B64">
        <w:tc>
          <w:tcPr>
            <w:tcW w:w="7222" w:type="dxa"/>
          </w:tcPr>
          <w:p w14:paraId="7EC80FAA" w14:textId="77777777" w:rsidR="00972119" w:rsidRDefault="00972119">
            <w:pPr>
              <w:pStyle w:val="Heading1"/>
            </w:pPr>
            <w:r>
              <w:t>Education</w:t>
            </w:r>
          </w:p>
        </w:tc>
        <w:tc>
          <w:tcPr>
            <w:tcW w:w="2138" w:type="dxa"/>
          </w:tcPr>
          <w:p w14:paraId="7EC80FAB" w14:textId="77777777" w:rsidR="00972119" w:rsidRDefault="009721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</w:tr>
      <w:tr w:rsidR="00972119" w14:paraId="7EC80FB4" w14:textId="77777777" w:rsidTr="009C1B64">
        <w:tc>
          <w:tcPr>
            <w:tcW w:w="7222" w:type="dxa"/>
          </w:tcPr>
          <w:p w14:paraId="7EC80FAD" w14:textId="77777777" w:rsidR="00972119" w:rsidRPr="007044CA" w:rsidRDefault="00CF380A" w:rsidP="007044CA">
            <w:pPr>
              <w:spacing w:before="100" w:beforeAutospacing="1" w:after="100" w:afterAutospacing="1"/>
              <w:ind w:left="720" w:right="72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ACGME </w:t>
            </w:r>
            <w:r w:rsidR="00954DAC">
              <w:rPr>
                <w:rFonts w:ascii="Arial" w:hAnsi="Arial" w:cs="Arial"/>
                <w:color w:val="333333"/>
                <w:sz w:val="18"/>
                <w:szCs w:val="18"/>
              </w:rPr>
              <w:t>Internal Medicine Residency, University of Michigan Health West, Wyoming MI</w:t>
            </w:r>
            <w:r w:rsidR="00972119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="00954DAC">
              <w:rPr>
                <w:rFonts w:ascii="Arial" w:hAnsi="Arial" w:cs="Arial"/>
                <w:color w:val="333333"/>
                <w:sz w:val="18"/>
                <w:szCs w:val="18"/>
              </w:rPr>
              <w:t>D.O.</w:t>
            </w:r>
            <w:r w:rsidR="00D43BE2">
              <w:rPr>
                <w:rFonts w:ascii="Arial" w:hAnsi="Arial" w:cs="Arial"/>
                <w:color w:val="333333"/>
                <w:sz w:val="18"/>
                <w:szCs w:val="18"/>
              </w:rPr>
              <w:t>/MPH</w:t>
            </w:r>
            <w:r w:rsidR="00954DAC">
              <w:rPr>
                <w:rFonts w:ascii="Arial" w:hAnsi="Arial" w:cs="Arial"/>
                <w:color w:val="333333"/>
                <w:sz w:val="18"/>
                <w:szCs w:val="18"/>
              </w:rPr>
              <w:t xml:space="preserve"> Michigan State University, Lansing, MI</w:t>
            </w:r>
            <w:r w:rsidR="00972119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="007044CA">
              <w:rPr>
                <w:rFonts w:ascii="Arial" w:hAnsi="Arial" w:cs="Arial"/>
                <w:color w:val="333333"/>
                <w:sz w:val="18"/>
                <w:szCs w:val="18"/>
              </w:rPr>
              <w:t>B.S.</w:t>
            </w:r>
            <w:r w:rsidR="00972119">
              <w:rPr>
                <w:rFonts w:ascii="Arial" w:hAnsi="Arial" w:cs="Arial"/>
                <w:color w:val="333333"/>
                <w:sz w:val="18"/>
                <w:szCs w:val="18"/>
              </w:rPr>
              <w:t xml:space="preserve">, </w:t>
            </w:r>
            <w:r w:rsidR="007044CA">
              <w:rPr>
                <w:rFonts w:ascii="Arial" w:hAnsi="Arial" w:cs="Arial"/>
                <w:color w:val="333333"/>
                <w:sz w:val="18"/>
                <w:szCs w:val="18"/>
              </w:rPr>
              <w:t>Biological and Medical Sciences</w:t>
            </w:r>
            <w:r w:rsidR="00972119">
              <w:rPr>
                <w:rFonts w:ascii="Arial" w:hAnsi="Arial" w:cs="Arial"/>
                <w:color w:val="333333"/>
                <w:sz w:val="18"/>
                <w:szCs w:val="18"/>
              </w:rPr>
              <w:t xml:space="preserve">, </w:t>
            </w:r>
            <w:r w:rsidR="007044CA">
              <w:rPr>
                <w:rFonts w:ascii="Arial" w:hAnsi="Arial" w:cs="Arial"/>
                <w:color w:val="333333"/>
                <w:sz w:val="18"/>
                <w:szCs w:val="18"/>
              </w:rPr>
              <w:t>Allendale</w:t>
            </w:r>
            <w:r w:rsidR="00972119">
              <w:rPr>
                <w:rFonts w:ascii="Arial" w:hAnsi="Arial" w:cs="Arial"/>
                <w:color w:val="333333"/>
                <w:sz w:val="18"/>
                <w:szCs w:val="18"/>
              </w:rPr>
              <w:t xml:space="preserve">, </w:t>
            </w:r>
            <w:r w:rsidR="00954DAC">
              <w:rPr>
                <w:rFonts w:ascii="Arial" w:hAnsi="Arial" w:cs="Arial"/>
                <w:color w:val="333333"/>
                <w:sz w:val="18"/>
                <w:szCs w:val="18"/>
              </w:rPr>
              <w:t>MI</w:t>
            </w:r>
          </w:p>
        </w:tc>
        <w:tc>
          <w:tcPr>
            <w:tcW w:w="2138" w:type="dxa"/>
          </w:tcPr>
          <w:p w14:paraId="7EC80FAE" w14:textId="77777777" w:rsidR="00972119" w:rsidRDefault="00954D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2021-2023</w:t>
            </w:r>
          </w:p>
          <w:p w14:paraId="7EC80FAF" w14:textId="77777777" w:rsidR="007044CA" w:rsidRDefault="007044CA">
            <w:pPr>
              <w:rPr>
                <w:rFonts w:ascii="Arial" w:hAnsi="Arial" w:cs="Arial"/>
                <w:sz w:val="18"/>
              </w:rPr>
            </w:pPr>
          </w:p>
          <w:p w14:paraId="7EC80FB0" w14:textId="77777777" w:rsidR="00972119" w:rsidRDefault="00D43B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</w:t>
            </w:r>
            <w:r w:rsidR="00954DAC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2020</w:t>
            </w:r>
          </w:p>
          <w:p w14:paraId="7EC80FB1" w14:textId="77777777" w:rsidR="00972119" w:rsidRDefault="007044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2008-2012</w:t>
            </w:r>
          </w:p>
          <w:p w14:paraId="7EC80FB2" w14:textId="77777777" w:rsidR="00972119" w:rsidRDefault="00972119">
            <w:pPr>
              <w:rPr>
                <w:rFonts w:ascii="Arial" w:hAnsi="Arial" w:cs="Arial"/>
                <w:sz w:val="18"/>
              </w:rPr>
            </w:pPr>
          </w:p>
          <w:p w14:paraId="7EC80FB3" w14:textId="77777777" w:rsidR="00972119" w:rsidRDefault="00972119">
            <w:pPr>
              <w:rPr>
                <w:rFonts w:ascii="Arial" w:hAnsi="Arial" w:cs="Arial"/>
                <w:sz w:val="18"/>
              </w:rPr>
            </w:pPr>
          </w:p>
        </w:tc>
      </w:tr>
      <w:tr w:rsidR="00972119" w14:paraId="7EC80FC9" w14:textId="77777777" w:rsidTr="009C1B64">
        <w:tc>
          <w:tcPr>
            <w:tcW w:w="7222" w:type="dxa"/>
          </w:tcPr>
          <w:p w14:paraId="7EC80FB5" w14:textId="77777777" w:rsidR="00051D8E" w:rsidRDefault="00972119">
            <w:pPr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Current Position </w:t>
            </w:r>
          </w:p>
          <w:p w14:paraId="7EC80FB6" w14:textId="77777777" w:rsidR="00051D8E" w:rsidRDefault="00051D8E">
            <w:pPr>
              <w:rPr>
                <w:rFonts w:ascii="Arial" w:hAnsi="Arial" w:cs="Arial"/>
                <w:b/>
                <w:color w:val="333333"/>
              </w:rPr>
            </w:pPr>
          </w:p>
          <w:p w14:paraId="7EC80FB7" w14:textId="272305E5" w:rsidR="006B4A7E" w:rsidRDefault="00B546B8" w:rsidP="000726FC">
            <w:pPr>
              <w:ind w:firstLine="72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Infectious Disease Fellow </w:t>
            </w:r>
          </w:p>
          <w:p w14:paraId="7EC80FB8" w14:textId="69C783BF" w:rsidR="006B4A7E" w:rsidRDefault="00B546B8" w:rsidP="000726FC">
            <w:pPr>
              <w:ind w:firstLine="72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Wayne State University </w:t>
            </w:r>
          </w:p>
          <w:p w14:paraId="7EC80FB9" w14:textId="559D838C" w:rsidR="006B4A7E" w:rsidRDefault="00B546B8" w:rsidP="000726FC">
            <w:pPr>
              <w:ind w:firstLine="72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Detroit</w:t>
            </w:r>
            <w:r w:rsidR="00257D7C">
              <w:rPr>
                <w:rFonts w:ascii="Arial" w:hAnsi="Arial" w:cs="Arial"/>
                <w:color w:val="333333"/>
                <w:sz w:val="18"/>
                <w:szCs w:val="18"/>
              </w:rPr>
              <w:t>, MI</w:t>
            </w:r>
          </w:p>
          <w:p w14:paraId="7EC80FBA" w14:textId="77777777" w:rsidR="00051D8E" w:rsidRDefault="00051D8E">
            <w:pPr>
              <w:rPr>
                <w:rFonts w:ascii="Arial" w:hAnsi="Arial" w:cs="Arial"/>
                <w:b/>
                <w:color w:val="333333"/>
              </w:rPr>
            </w:pPr>
          </w:p>
          <w:p w14:paraId="7EC80FBB" w14:textId="77777777" w:rsidR="00972119" w:rsidRDefault="00972119">
            <w:pPr>
              <w:pStyle w:val="Heading1"/>
              <w:rPr>
                <w:color w:val="333333"/>
                <w:sz w:val="18"/>
                <w:szCs w:val="18"/>
              </w:rPr>
            </w:pPr>
          </w:p>
          <w:p w14:paraId="7EC80FBC" w14:textId="77777777" w:rsidR="00972119" w:rsidRDefault="00972119">
            <w:pPr>
              <w:pStyle w:val="Heading1"/>
            </w:pPr>
            <w:r>
              <w:t xml:space="preserve">Academic Appointments </w:t>
            </w:r>
          </w:p>
          <w:p w14:paraId="7EC80FBD" w14:textId="77777777" w:rsidR="00051D8E" w:rsidRDefault="00051D8E"/>
        </w:tc>
        <w:tc>
          <w:tcPr>
            <w:tcW w:w="2138" w:type="dxa"/>
          </w:tcPr>
          <w:p w14:paraId="7EC80FBE" w14:textId="77777777" w:rsidR="00972119" w:rsidRDefault="00972119">
            <w:pPr>
              <w:rPr>
                <w:rFonts w:ascii="Arial" w:hAnsi="Arial" w:cs="Arial"/>
                <w:sz w:val="18"/>
              </w:rPr>
            </w:pPr>
          </w:p>
          <w:p w14:paraId="7EC80FBF" w14:textId="77777777" w:rsidR="00972119" w:rsidRDefault="00972119">
            <w:pPr>
              <w:rPr>
                <w:rFonts w:ascii="Arial" w:hAnsi="Arial" w:cs="Arial"/>
                <w:sz w:val="18"/>
              </w:rPr>
            </w:pPr>
          </w:p>
          <w:p w14:paraId="7EC80FC0" w14:textId="77777777" w:rsidR="00972119" w:rsidRDefault="00972119">
            <w:pPr>
              <w:rPr>
                <w:rFonts w:ascii="Arial" w:hAnsi="Arial" w:cs="Arial"/>
                <w:sz w:val="18"/>
              </w:rPr>
            </w:pPr>
          </w:p>
          <w:p w14:paraId="7EC80FC1" w14:textId="29A22926" w:rsidR="00972119" w:rsidRDefault="00B546B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2023</w:t>
            </w:r>
            <w:r w:rsidR="00972119">
              <w:rPr>
                <w:rFonts w:ascii="Arial" w:hAnsi="Arial" w:cs="Arial"/>
                <w:sz w:val="18"/>
              </w:rPr>
              <w:t>-present</w:t>
            </w:r>
          </w:p>
          <w:p w14:paraId="7EC80FC2" w14:textId="77777777" w:rsidR="00972119" w:rsidRDefault="00972119">
            <w:pPr>
              <w:rPr>
                <w:rFonts w:ascii="Arial" w:hAnsi="Arial" w:cs="Arial"/>
                <w:sz w:val="18"/>
              </w:rPr>
            </w:pPr>
          </w:p>
          <w:p w14:paraId="7EC80FC3" w14:textId="77777777" w:rsidR="00972119" w:rsidRDefault="00972119">
            <w:pPr>
              <w:rPr>
                <w:rFonts w:ascii="Arial" w:hAnsi="Arial" w:cs="Arial"/>
                <w:sz w:val="18"/>
              </w:rPr>
            </w:pPr>
          </w:p>
          <w:p w14:paraId="7EC80FC4" w14:textId="77777777" w:rsidR="0074502A" w:rsidRDefault="0074502A">
            <w:pPr>
              <w:rPr>
                <w:rFonts w:ascii="Arial" w:hAnsi="Arial" w:cs="Arial"/>
                <w:sz w:val="18"/>
              </w:rPr>
            </w:pPr>
          </w:p>
          <w:p w14:paraId="7EC80FC5" w14:textId="77777777" w:rsidR="00972119" w:rsidRDefault="00972119">
            <w:pPr>
              <w:rPr>
                <w:rFonts w:ascii="Arial" w:hAnsi="Arial" w:cs="Arial"/>
                <w:sz w:val="18"/>
              </w:rPr>
            </w:pPr>
          </w:p>
          <w:p w14:paraId="7EC80FC6" w14:textId="77777777" w:rsidR="00972119" w:rsidRDefault="00972119">
            <w:pPr>
              <w:rPr>
                <w:rFonts w:ascii="Arial" w:hAnsi="Arial" w:cs="Arial"/>
                <w:sz w:val="18"/>
              </w:rPr>
            </w:pPr>
          </w:p>
          <w:p w14:paraId="7EC80FC7" w14:textId="77777777" w:rsidR="00972119" w:rsidRDefault="00972119">
            <w:pPr>
              <w:rPr>
                <w:rFonts w:ascii="Arial" w:hAnsi="Arial" w:cs="Arial"/>
                <w:sz w:val="18"/>
              </w:rPr>
            </w:pPr>
          </w:p>
          <w:p w14:paraId="7EC80FC8" w14:textId="77CFD1C5" w:rsidR="00972119" w:rsidRDefault="003D270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2020- </w:t>
            </w:r>
            <w:r w:rsidR="00B546B8">
              <w:rPr>
                <w:rFonts w:ascii="Arial" w:hAnsi="Arial" w:cs="Arial"/>
                <w:sz w:val="18"/>
              </w:rPr>
              <w:t>2023</w:t>
            </w:r>
          </w:p>
        </w:tc>
      </w:tr>
      <w:tr w:rsidR="00972119" w14:paraId="7EC80FCC" w14:textId="77777777" w:rsidTr="009C1B64">
        <w:trPr>
          <w:trHeight w:val="60"/>
        </w:trPr>
        <w:tc>
          <w:tcPr>
            <w:tcW w:w="7222" w:type="dxa"/>
          </w:tcPr>
          <w:p w14:paraId="7EC80FCA" w14:textId="77777777" w:rsidR="00972119" w:rsidRDefault="00CE0310">
            <w:pPr>
              <w:spacing w:before="100" w:beforeAutospacing="1" w:after="100" w:afterAutospacing="1"/>
              <w:ind w:left="720"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Clinical</w:t>
            </w:r>
            <w:r w:rsidR="00972119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003D270D">
              <w:rPr>
                <w:rFonts w:ascii="Arial" w:hAnsi="Arial" w:cs="Arial"/>
                <w:color w:val="333333"/>
                <w:sz w:val="18"/>
                <w:szCs w:val="18"/>
              </w:rPr>
              <w:t>Faculty</w:t>
            </w:r>
            <w:r w:rsidR="00972119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Michigan State University College of Osteopathic Medicine</w:t>
            </w:r>
            <w:r w:rsidR="00972119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Lansing</w:t>
            </w:r>
            <w:r w:rsidR="00972119">
              <w:rPr>
                <w:rFonts w:ascii="Arial" w:hAnsi="Arial" w:cs="Arial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MI</w:t>
            </w:r>
          </w:p>
        </w:tc>
        <w:tc>
          <w:tcPr>
            <w:tcW w:w="2138" w:type="dxa"/>
          </w:tcPr>
          <w:p w14:paraId="7EC80FCB" w14:textId="77777777" w:rsidR="00972119" w:rsidRDefault="00972119">
            <w:pPr>
              <w:rPr>
                <w:rFonts w:ascii="Arial" w:hAnsi="Arial" w:cs="Arial"/>
                <w:sz w:val="18"/>
              </w:rPr>
            </w:pPr>
          </w:p>
        </w:tc>
      </w:tr>
      <w:tr w:rsidR="00972119" w14:paraId="7EC80FE1" w14:textId="77777777" w:rsidTr="009C1B64">
        <w:tc>
          <w:tcPr>
            <w:tcW w:w="7222" w:type="dxa"/>
          </w:tcPr>
          <w:p w14:paraId="6C14941E" w14:textId="77777777" w:rsidR="00972119" w:rsidRDefault="00972119">
            <w:pPr>
              <w:ind w:left="72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14:paraId="7EC80FDF" w14:textId="77777777" w:rsidR="009C1B64" w:rsidRDefault="009C1B64">
            <w:pPr>
              <w:ind w:left="72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38" w:type="dxa"/>
          </w:tcPr>
          <w:p w14:paraId="7EC80FE0" w14:textId="77777777" w:rsidR="00972119" w:rsidRDefault="00972119">
            <w:pPr>
              <w:rPr>
                <w:rFonts w:ascii="Arial" w:hAnsi="Arial" w:cs="Arial"/>
                <w:sz w:val="18"/>
              </w:rPr>
            </w:pPr>
          </w:p>
        </w:tc>
      </w:tr>
      <w:tr w:rsidR="00972119" w14:paraId="7EC80FE4" w14:textId="77777777" w:rsidTr="009C1B64">
        <w:tc>
          <w:tcPr>
            <w:tcW w:w="7222" w:type="dxa"/>
          </w:tcPr>
          <w:p w14:paraId="7EC80FE2" w14:textId="77777777" w:rsidR="00972119" w:rsidRDefault="00972119">
            <w:pPr>
              <w:pStyle w:val="Heading1"/>
            </w:pPr>
            <w:r>
              <w:t>Other Positions and Employment</w:t>
            </w:r>
          </w:p>
        </w:tc>
        <w:tc>
          <w:tcPr>
            <w:tcW w:w="2138" w:type="dxa"/>
          </w:tcPr>
          <w:p w14:paraId="7EC80FE3" w14:textId="77777777" w:rsidR="00972119" w:rsidRDefault="00972119">
            <w:pPr>
              <w:rPr>
                <w:rFonts w:ascii="Arial" w:hAnsi="Arial" w:cs="Arial"/>
                <w:sz w:val="18"/>
              </w:rPr>
            </w:pPr>
          </w:p>
        </w:tc>
      </w:tr>
      <w:tr w:rsidR="009C1B64" w14:paraId="531725DC" w14:textId="77777777" w:rsidTr="009C1B64">
        <w:tc>
          <w:tcPr>
            <w:tcW w:w="7222" w:type="dxa"/>
          </w:tcPr>
          <w:p w14:paraId="21D2A25C" w14:textId="77777777" w:rsidR="009C1B64" w:rsidRDefault="009C1B64">
            <w:pPr>
              <w:pStyle w:val="Heading1"/>
            </w:pPr>
          </w:p>
        </w:tc>
        <w:tc>
          <w:tcPr>
            <w:tcW w:w="2138" w:type="dxa"/>
          </w:tcPr>
          <w:p w14:paraId="28AB6A3B" w14:textId="77777777" w:rsidR="009C1B64" w:rsidRDefault="009C1B64">
            <w:pPr>
              <w:rPr>
                <w:rFonts w:ascii="Arial" w:hAnsi="Arial" w:cs="Arial"/>
                <w:sz w:val="18"/>
              </w:rPr>
            </w:pPr>
          </w:p>
        </w:tc>
      </w:tr>
      <w:tr w:rsidR="00972119" w14:paraId="7EC80FF9" w14:textId="77777777" w:rsidTr="009C1B64">
        <w:tc>
          <w:tcPr>
            <w:tcW w:w="7222" w:type="dxa"/>
          </w:tcPr>
          <w:p w14:paraId="7EC80FE5" w14:textId="77777777" w:rsidR="0087264A" w:rsidRDefault="0087264A" w:rsidP="004B6BD2">
            <w:pPr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Plasma Center Technician</w:t>
            </w:r>
          </w:p>
          <w:p w14:paraId="7EC80FE6" w14:textId="77777777" w:rsidR="0087264A" w:rsidRDefault="0087264A" w:rsidP="004B6BD2">
            <w:pPr>
              <w:ind w:left="72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BioLife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Plasma Center</w:t>
            </w:r>
          </w:p>
          <w:p w14:paraId="7EC80FE7" w14:textId="77777777" w:rsidR="00972119" w:rsidRDefault="0087264A" w:rsidP="004B6BD2">
            <w:pPr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Grandville, MI</w:t>
            </w:r>
            <w:r w:rsidR="00972119">
              <w:rPr>
                <w:rFonts w:ascii="Arial" w:hAnsi="Arial" w:cs="Arial"/>
                <w:sz w:val="18"/>
              </w:rPr>
              <w:t xml:space="preserve"> </w:t>
            </w:r>
          </w:p>
          <w:p w14:paraId="7EC80FE8" w14:textId="77777777" w:rsidR="0087264A" w:rsidRDefault="0087264A" w:rsidP="004B6BD2">
            <w:pPr>
              <w:ind w:left="720"/>
              <w:rPr>
                <w:rFonts w:ascii="Arial" w:hAnsi="Arial" w:cs="Arial"/>
                <w:sz w:val="18"/>
              </w:rPr>
            </w:pPr>
          </w:p>
          <w:p w14:paraId="7EC80FE9" w14:textId="77777777" w:rsidR="0087264A" w:rsidRDefault="0087264A" w:rsidP="004B6BD2">
            <w:pPr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Senior Medical Scribe</w:t>
            </w:r>
          </w:p>
          <w:p w14:paraId="7EC80FEA" w14:textId="77777777" w:rsidR="0087264A" w:rsidRDefault="0087264A" w:rsidP="004B6BD2">
            <w:pPr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Henry Ford Wyandotte Hospital</w:t>
            </w:r>
          </w:p>
          <w:p w14:paraId="7EC80FEB" w14:textId="77777777" w:rsidR="0087264A" w:rsidRDefault="0087264A" w:rsidP="004B6BD2">
            <w:pPr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Wyandotte, MI</w:t>
            </w:r>
          </w:p>
          <w:p w14:paraId="7EC80FEC" w14:textId="77777777" w:rsidR="0087264A" w:rsidRDefault="0087264A" w:rsidP="004B6BD2">
            <w:pPr>
              <w:ind w:left="720"/>
              <w:rPr>
                <w:rFonts w:ascii="Arial" w:hAnsi="Arial" w:cs="Arial"/>
                <w:sz w:val="18"/>
              </w:rPr>
            </w:pPr>
          </w:p>
          <w:p w14:paraId="7EC80FED" w14:textId="77777777" w:rsidR="0087264A" w:rsidRDefault="0087264A" w:rsidP="004B6BD2">
            <w:pPr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Autopsy Technician Intern</w:t>
            </w:r>
          </w:p>
          <w:p w14:paraId="7EC80FEE" w14:textId="77777777" w:rsidR="0087264A" w:rsidRDefault="0087264A" w:rsidP="004B6BD2">
            <w:pPr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Henry Ford Hospital </w:t>
            </w:r>
          </w:p>
          <w:p w14:paraId="7EC80FEF" w14:textId="77777777" w:rsidR="0087264A" w:rsidRDefault="0087264A" w:rsidP="004B6BD2">
            <w:pPr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Detroit, MI </w:t>
            </w:r>
          </w:p>
        </w:tc>
        <w:tc>
          <w:tcPr>
            <w:tcW w:w="2138" w:type="dxa"/>
          </w:tcPr>
          <w:p w14:paraId="7EC80FF0" w14:textId="77777777" w:rsidR="00972119" w:rsidRDefault="0087264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2014-2015</w:t>
            </w:r>
          </w:p>
          <w:p w14:paraId="7EC80FF1" w14:textId="77777777" w:rsidR="0087264A" w:rsidRDefault="0087264A">
            <w:pPr>
              <w:rPr>
                <w:rFonts w:ascii="Arial" w:hAnsi="Arial" w:cs="Arial"/>
                <w:sz w:val="18"/>
              </w:rPr>
            </w:pPr>
          </w:p>
          <w:p w14:paraId="7EC80FF2" w14:textId="77777777" w:rsidR="0087264A" w:rsidRDefault="0087264A">
            <w:pPr>
              <w:rPr>
                <w:rFonts w:ascii="Arial" w:hAnsi="Arial" w:cs="Arial"/>
                <w:sz w:val="18"/>
              </w:rPr>
            </w:pPr>
          </w:p>
          <w:p w14:paraId="7EC80FF3" w14:textId="77777777" w:rsidR="0087264A" w:rsidRDefault="0087264A">
            <w:pPr>
              <w:rPr>
                <w:rFonts w:ascii="Arial" w:hAnsi="Arial" w:cs="Arial"/>
                <w:sz w:val="18"/>
              </w:rPr>
            </w:pPr>
          </w:p>
          <w:p w14:paraId="7EC80FF4" w14:textId="77777777" w:rsidR="0087264A" w:rsidRDefault="0087264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2013-2014</w:t>
            </w:r>
          </w:p>
          <w:p w14:paraId="7EC80FF5" w14:textId="77777777" w:rsidR="0087264A" w:rsidRDefault="0087264A">
            <w:pPr>
              <w:rPr>
                <w:rFonts w:ascii="Arial" w:hAnsi="Arial" w:cs="Arial"/>
                <w:sz w:val="18"/>
              </w:rPr>
            </w:pPr>
          </w:p>
          <w:p w14:paraId="7EC80FF6" w14:textId="77777777" w:rsidR="0087264A" w:rsidRDefault="0087264A">
            <w:pPr>
              <w:rPr>
                <w:rFonts w:ascii="Arial" w:hAnsi="Arial" w:cs="Arial"/>
                <w:sz w:val="18"/>
              </w:rPr>
            </w:pPr>
          </w:p>
          <w:p w14:paraId="7EC80FF7" w14:textId="77777777" w:rsidR="0087264A" w:rsidRDefault="0087264A">
            <w:pPr>
              <w:rPr>
                <w:rFonts w:ascii="Arial" w:hAnsi="Arial" w:cs="Arial"/>
                <w:sz w:val="18"/>
              </w:rPr>
            </w:pPr>
          </w:p>
          <w:p w14:paraId="7EC80FF8" w14:textId="77777777" w:rsidR="0087264A" w:rsidRDefault="0087264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2008-2010</w:t>
            </w:r>
          </w:p>
        </w:tc>
      </w:tr>
      <w:tr w:rsidR="00972119" w14:paraId="7EC80FFC" w14:textId="77777777" w:rsidTr="009C1B64">
        <w:tc>
          <w:tcPr>
            <w:tcW w:w="7222" w:type="dxa"/>
          </w:tcPr>
          <w:p w14:paraId="7EC80FFA" w14:textId="77777777" w:rsidR="00972119" w:rsidRDefault="00972119">
            <w:pPr>
              <w:pStyle w:val="Heading1"/>
            </w:pPr>
          </w:p>
        </w:tc>
        <w:tc>
          <w:tcPr>
            <w:tcW w:w="2138" w:type="dxa"/>
          </w:tcPr>
          <w:p w14:paraId="7EC80FFB" w14:textId="77777777" w:rsidR="00972119" w:rsidRDefault="00972119">
            <w:pPr>
              <w:rPr>
                <w:rFonts w:ascii="Arial" w:hAnsi="Arial" w:cs="Arial"/>
                <w:sz w:val="18"/>
              </w:rPr>
            </w:pPr>
          </w:p>
        </w:tc>
      </w:tr>
      <w:tr w:rsidR="00972119" w14:paraId="7EC80FFF" w14:textId="77777777" w:rsidTr="009C1B64">
        <w:tc>
          <w:tcPr>
            <w:tcW w:w="7222" w:type="dxa"/>
          </w:tcPr>
          <w:p w14:paraId="7EC80FFD" w14:textId="77777777" w:rsidR="00972119" w:rsidRDefault="00972119">
            <w:pPr>
              <w:pStyle w:val="Heading1"/>
            </w:pPr>
            <w:r>
              <w:t>Certification and Licensure</w:t>
            </w:r>
          </w:p>
        </w:tc>
        <w:tc>
          <w:tcPr>
            <w:tcW w:w="2138" w:type="dxa"/>
          </w:tcPr>
          <w:p w14:paraId="7EC80FFE" w14:textId="77777777" w:rsidR="00972119" w:rsidRDefault="00972119">
            <w:pPr>
              <w:rPr>
                <w:rFonts w:ascii="Arial" w:hAnsi="Arial" w:cs="Arial"/>
                <w:sz w:val="18"/>
              </w:rPr>
            </w:pPr>
          </w:p>
        </w:tc>
      </w:tr>
      <w:tr w:rsidR="00972119" w14:paraId="7EC81006" w14:textId="77777777" w:rsidTr="009C1B64">
        <w:tc>
          <w:tcPr>
            <w:tcW w:w="7222" w:type="dxa"/>
          </w:tcPr>
          <w:p w14:paraId="7EC81000" w14:textId="77777777" w:rsidR="00444D91" w:rsidRPr="00444D91" w:rsidRDefault="00972119" w:rsidP="00444D91">
            <w:pPr>
              <w:spacing w:before="100" w:beforeAutospacing="1" w:after="100" w:afterAutospacing="1"/>
              <w:ind w:left="720" w:right="72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="00444D91">
              <w:rPr>
                <w:rFonts w:ascii="Arial" w:hAnsi="Arial" w:cs="Arial"/>
                <w:color w:val="333333"/>
                <w:sz w:val="18"/>
                <w:szCs w:val="18"/>
              </w:rPr>
              <w:t>Controlled Substance License, active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="00444D91">
              <w:rPr>
                <w:rFonts w:ascii="Arial" w:hAnsi="Arial" w:cs="Arial"/>
                <w:color w:val="333333"/>
                <w:sz w:val="18"/>
                <w:szCs w:val="18"/>
              </w:rPr>
              <w:t>Education Limited License, Internal Medicine, active</w:t>
            </w:r>
          </w:p>
        </w:tc>
        <w:tc>
          <w:tcPr>
            <w:tcW w:w="2138" w:type="dxa"/>
          </w:tcPr>
          <w:p w14:paraId="7EC81001" w14:textId="77777777" w:rsidR="00972119" w:rsidRDefault="00972119">
            <w:pPr>
              <w:rPr>
                <w:rFonts w:ascii="Arial" w:hAnsi="Arial" w:cs="Arial"/>
                <w:sz w:val="18"/>
              </w:rPr>
            </w:pPr>
          </w:p>
          <w:p w14:paraId="7EC81002" w14:textId="37037082" w:rsidR="00972119" w:rsidRDefault="00444D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</w:t>
            </w:r>
            <w:r w:rsidR="000C556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-202</w:t>
            </w:r>
            <w:r w:rsidR="000C5566">
              <w:rPr>
                <w:rFonts w:ascii="Arial" w:hAnsi="Arial" w:cs="Arial"/>
                <w:sz w:val="18"/>
              </w:rPr>
              <w:t>4</w:t>
            </w:r>
          </w:p>
          <w:p w14:paraId="7EC81003" w14:textId="6CDC0642" w:rsidR="00972119" w:rsidRDefault="00444D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</w:t>
            </w:r>
            <w:r w:rsidR="000C556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-202</w:t>
            </w:r>
            <w:r w:rsidR="000C5566">
              <w:rPr>
                <w:rFonts w:ascii="Arial" w:hAnsi="Arial" w:cs="Arial"/>
                <w:sz w:val="18"/>
              </w:rPr>
              <w:t>4</w:t>
            </w:r>
          </w:p>
          <w:p w14:paraId="7EC81004" w14:textId="77777777" w:rsidR="00444D91" w:rsidRDefault="00444D91">
            <w:pPr>
              <w:rPr>
                <w:rFonts w:ascii="Arial" w:hAnsi="Arial" w:cs="Arial"/>
                <w:sz w:val="18"/>
              </w:rPr>
            </w:pPr>
          </w:p>
          <w:p w14:paraId="7EC81005" w14:textId="77777777" w:rsidR="00972119" w:rsidRDefault="00972119">
            <w:pPr>
              <w:rPr>
                <w:rFonts w:ascii="Arial" w:hAnsi="Arial" w:cs="Arial"/>
                <w:sz w:val="18"/>
              </w:rPr>
            </w:pPr>
          </w:p>
        </w:tc>
      </w:tr>
      <w:tr w:rsidR="00972119" w14:paraId="7EC81009" w14:textId="77777777" w:rsidTr="009C1B64">
        <w:tc>
          <w:tcPr>
            <w:tcW w:w="7222" w:type="dxa"/>
          </w:tcPr>
          <w:p w14:paraId="7EC81007" w14:textId="77777777" w:rsidR="00972119" w:rsidRDefault="00972119">
            <w:pPr>
              <w:pStyle w:val="Heading1"/>
            </w:pPr>
            <w:r>
              <w:t>Honors and Awards</w:t>
            </w:r>
          </w:p>
        </w:tc>
        <w:tc>
          <w:tcPr>
            <w:tcW w:w="2138" w:type="dxa"/>
          </w:tcPr>
          <w:p w14:paraId="7EC81008" w14:textId="77777777" w:rsidR="00972119" w:rsidRDefault="00972119">
            <w:pPr>
              <w:rPr>
                <w:rFonts w:ascii="Arial" w:hAnsi="Arial" w:cs="Arial"/>
                <w:sz w:val="18"/>
              </w:rPr>
            </w:pPr>
          </w:p>
        </w:tc>
      </w:tr>
      <w:tr w:rsidR="00972119" w14:paraId="7EC8100C" w14:textId="77777777" w:rsidTr="009C1B64">
        <w:tc>
          <w:tcPr>
            <w:tcW w:w="7222" w:type="dxa"/>
          </w:tcPr>
          <w:p w14:paraId="7EC8100A" w14:textId="77777777" w:rsidR="00972119" w:rsidRPr="00444D91" w:rsidRDefault="00444D91">
            <w:pPr>
              <w:pStyle w:val="Heading5"/>
              <w:ind w:left="720"/>
              <w:rPr>
                <w:rFonts w:ascii="Arial" w:hAnsi="Arial" w:cs="Arial"/>
                <w:b w:val="0"/>
                <w:bCs w:val="0"/>
                <w:iCs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iCs/>
                <w:sz w:val="18"/>
              </w:rPr>
              <w:t>Michigan Osteopathic College Foundation Scholarship</w:t>
            </w:r>
          </w:p>
        </w:tc>
        <w:tc>
          <w:tcPr>
            <w:tcW w:w="2138" w:type="dxa"/>
          </w:tcPr>
          <w:p w14:paraId="7EC8100B" w14:textId="77777777" w:rsidR="00972119" w:rsidRDefault="00444D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2019-2020</w:t>
            </w:r>
          </w:p>
        </w:tc>
      </w:tr>
      <w:tr w:rsidR="00972119" w14:paraId="7EC8100F" w14:textId="77777777" w:rsidTr="009C1B64">
        <w:tc>
          <w:tcPr>
            <w:tcW w:w="7222" w:type="dxa"/>
          </w:tcPr>
          <w:p w14:paraId="7EC8100D" w14:textId="77777777" w:rsidR="00972119" w:rsidRDefault="00972119">
            <w:pPr>
              <w:pStyle w:val="Heading5"/>
              <w:rPr>
                <w:rFonts w:ascii="Arial" w:hAnsi="Arial" w:cs="Arial"/>
              </w:rPr>
            </w:pPr>
          </w:p>
        </w:tc>
        <w:tc>
          <w:tcPr>
            <w:tcW w:w="2138" w:type="dxa"/>
          </w:tcPr>
          <w:p w14:paraId="7EC8100E" w14:textId="77777777" w:rsidR="00972119" w:rsidRDefault="00972119">
            <w:pPr>
              <w:rPr>
                <w:rFonts w:ascii="Arial" w:hAnsi="Arial" w:cs="Arial"/>
                <w:sz w:val="18"/>
              </w:rPr>
            </w:pPr>
          </w:p>
        </w:tc>
      </w:tr>
      <w:tr w:rsidR="00972119" w14:paraId="7EC81012" w14:textId="77777777" w:rsidTr="009C1B64">
        <w:tc>
          <w:tcPr>
            <w:tcW w:w="7222" w:type="dxa"/>
          </w:tcPr>
          <w:p w14:paraId="7EC81010" w14:textId="77777777" w:rsidR="00972119" w:rsidRDefault="00972119">
            <w:pPr>
              <w:pStyle w:val="Heading1"/>
            </w:pPr>
            <w:r>
              <w:t>Committee Assignments and Administrative Services</w:t>
            </w:r>
          </w:p>
        </w:tc>
        <w:tc>
          <w:tcPr>
            <w:tcW w:w="2138" w:type="dxa"/>
          </w:tcPr>
          <w:p w14:paraId="7EC81011" w14:textId="77777777" w:rsidR="00972119" w:rsidRDefault="00972119">
            <w:pPr>
              <w:rPr>
                <w:rFonts w:ascii="Arial" w:hAnsi="Arial" w:cs="Arial"/>
                <w:sz w:val="18"/>
              </w:rPr>
            </w:pPr>
          </w:p>
        </w:tc>
      </w:tr>
      <w:tr w:rsidR="00972119" w14:paraId="7EC8101C" w14:textId="77777777" w:rsidTr="009C1B64">
        <w:tc>
          <w:tcPr>
            <w:tcW w:w="7222" w:type="dxa"/>
          </w:tcPr>
          <w:p w14:paraId="7EC81013" w14:textId="77777777" w:rsidR="00972119" w:rsidRDefault="00E20349">
            <w:pPr>
              <w:ind w:left="720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Founding Member of MSU College of Osteopathic Medicine Public Health Association</w:t>
            </w:r>
          </w:p>
          <w:p w14:paraId="7EC81014" w14:textId="77777777" w:rsidR="00E20349" w:rsidRDefault="00E20349">
            <w:pPr>
              <w:ind w:left="720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Student National Medical Association Director of Events</w:t>
            </w:r>
          </w:p>
          <w:p w14:paraId="7EC81015" w14:textId="77777777" w:rsidR="00E20349" w:rsidRDefault="00E20349">
            <w:pPr>
              <w:ind w:left="720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Haiti OSAPO Medical Mission</w:t>
            </w:r>
          </w:p>
          <w:p w14:paraId="7EC81016" w14:textId="77777777" w:rsidR="00E20349" w:rsidRPr="00E20349" w:rsidRDefault="00E20349">
            <w:pPr>
              <w:ind w:left="720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Urban Health Outreach/Urban Health Resource Health Outreach Facilitator</w:t>
            </w:r>
          </w:p>
        </w:tc>
        <w:tc>
          <w:tcPr>
            <w:tcW w:w="2138" w:type="dxa"/>
          </w:tcPr>
          <w:p w14:paraId="7EC81017" w14:textId="77777777" w:rsidR="00972119" w:rsidRDefault="00E2034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2015-2020</w:t>
            </w:r>
          </w:p>
          <w:p w14:paraId="7EC81018" w14:textId="77777777" w:rsidR="00E20349" w:rsidRDefault="00E20349">
            <w:pPr>
              <w:rPr>
                <w:rFonts w:ascii="Arial" w:hAnsi="Arial" w:cs="Arial"/>
                <w:sz w:val="18"/>
              </w:rPr>
            </w:pPr>
          </w:p>
          <w:p w14:paraId="7EC81019" w14:textId="77777777" w:rsidR="00E20349" w:rsidRDefault="00E2034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2015-2020</w:t>
            </w:r>
          </w:p>
          <w:p w14:paraId="7EC8101A" w14:textId="77777777" w:rsidR="00E20349" w:rsidRDefault="00E2034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</w:t>
            </w:r>
          </w:p>
          <w:p w14:paraId="7EC8101B" w14:textId="77777777" w:rsidR="00E20349" w:rsidRDefault="00E2034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</w:t>
            </w:r>
          </w:p>
        </w:tc>
      </w:tr>
      <w:tr w:rsidR="00972119" w14:paraId="7EC8101F" w14:textId="77777777" w:rsidTr="009C1B64">
        <w:tc>
          <w:tcPr>
            <w:tcW w:w="7222" w:type="dxa"/>
          </w:tcPr>
          <w:p w14:paraId="7EC8101D" w14:textId="77777777" w:rsidR="00972119" w:rsidRDefault="00972119">
            <w:pPr>
              <w:pStyle w:val="Heading1"/>
            </w:pPr>
          </w:p>
        </w:tc>
        <w:tc>
          <w:tcPr>
            <w:tcW w:w="2138" w:type="dxa"/>
          </w:tcPr>
          <w:p w14:paraId="7EC8101E" w14:textId="77777777" w:rsidR="00972119" w:rsidRDefault="00972119">
            <w:pPr>
              <w:rPr>
                <w:rFonts w:ascii="Arial" w:hAnsi="Arial" w:cs="Arial"/>
                <w:sz w:val="18"/>
              </w:rPr>
            </w:pPr>
          </w:p>
        </w:tc>
      </w:tr>
      <w:tr w:rsidR="00972119" w14:paraId="7EC81022" w14:textId="77777777" w:rsidTr="009C1B64">
        <w:tc>
          <w:tcPr>
            <w:tcW w:w="7222" w:type="dxa"/>
          </w:tcPr>
          <w:p w14:paraId="7EC81020" w14:textId="77777777" w:rsidR="00972119" w:rsidRDefault="00972119">
            <w:pPr>
              <w:pStyle w:val="Heading1"/>
            </w:pPr>
            <w:r>
              <w:t>Educational Activities</w:t>
            </w:r>
          </w:p>
        </w:tc>
        <w:tc>
          <w:tcPr>
            <w:tcW w:w="2138" w:type="dxa"/>
          </w:tcPr>
          <w:p w14:paraId="7EC81021" w14:textId="77777777" w:rsidR="00972119" w:rsidRDefault="00972119">
            <w:pPr>
              <w:rPr>
                <w:rFonts w:ascii="Arial" w:hAnsi="Arial" w:cs="Arial"/>
                <w:sz w:val="18"/>
              </w:rPr>
            </w:pPr>
          </w:p>
        </w:tc>
      </w:tr>
      <w:tr w:rsidR="00972119" w14:paraId="7EC81026" w14:textId="77777777" w:rsidTr="009C1B64">
        <w:trPr>
          <w:trHeight w:val="468"/>
        </w:trPr>
        <w:tc>
          <w:tcPr>
            <w:tcW w:w="7222" w:type="dxa"/>
          </w:tcPr>
          <w:p w14:paraId="7EC81023" w14:textId="780550E6" w:rsidR="00972119" w:rsidRPr="005207A2" w:rsidRDefault="003D270D">
            <w:pPr>
              <w:numPr>
                <w:ilvl w:val="0"/>
                <w:numId w:val="13"/>
              </w:numPr>
            </w:pPr>
            <w:r>
              <w:rPr>
                <w:rFonts w:ascii="Arial" w:hAnsi="Arial" w:cs="Arial"/>
                <w:sz w:val="18"/>
              </w:rPr>
              <w:t xml:space="preserve">Participant of 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Increasing Postgraduate Professional Development Through Implementation of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</w:rPr>
              <w:t>A</w:t>
            </w:r>
            <w:proofErr w:type="gramEnd"/>
            <w:r>
              <w:rPr>
                <w:rFonts w:ascii="Arial" w:hAnsi="Arial" w:cs="Arial"/>
                <w:i/>
                <w:iCs/>
                <w:sz w:val="18"/>
              </w:rPr>
              <w:t xml:space="preserve"> Resident as Teacher </w:t>
            </w:r>
            <w:r w:rsidR="005953EA">
              <w:rPr>
                <w:rFonts w:ascii="Arial" w:hAnsi="Arial" w:cs="Arial"/>
                <w:i/>
                <w:iCs/>
                <w:sz w:val="18"/>
              </w:rPr>
              <w:t>Curriculum</w:t>
            </w:r>
            <w:r w:rsidR="00972119">
              <w:rPr>
                <w:rFonts w:ascii="Arial" w:hAnsi="Arial" w:cs="Arial"/>
                <w:sz w:val="18"/>
              </w:rPr>
              <w:t>.</w:t>
            </w:r>
          </w:p>
          <w:p w14:paraId="7EC81024" w14:textId="77777777" w:rsidR="005207A2" w:rsidRPr="005207A2" w:rsidRDefault="005207A2" w:rsidP="005207A2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5207A2">
              <w:rPr>
                <w:rFonts w:ascii="Arial" w:hAnsi="Arial" w:cs="Arial"/>
                <w:sz w:val="18"/>
                <w:szCs w:val="18"/>
              </w:rPr>
              <w:t xml:space="preserve">Principal investigator of: </w:t>
            </w:r>
            <w:r w:rsidRPr="005207A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Improving ACLS Performance </w:t>
            </w:r>
            <w:proofErr w:type="gramStart"/>
            <w:r w:rsidRPr="005207A2">
              <w:rPr>
                <w:rFonts w:ascii="Arial" w:hAnsi="Arial" w:cs="Arial"/>
                <w:i/>
                <w:iCs/>
                <w:sz w:val="18"/>
                <w:szCs w:val="18"/>
              </w:rPr>
              <w:t>With</w:t>
            </w:r>
            <w:proofErr w:type="gramEnd"/>
            <w:r w:rsidRPr="005207A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High Intensity Simulation.</w:t>
            </w:r>
            <w:r w:rsidRPr="005207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8" w:type="dxa"/>
          </w:tcPr>
          <w:p w14:paraId="7EC81025" w14:textId="77777777" w:rsidR="00972119" w:rsidRDefault="003D270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05/2021-present</w:t>
            </w:r>
          </w:p>
        </w:tc>
      </w:tr>
      <w:tr w:rsidR="00972119" w14:paraId="7EC81029" w14:textId="77777777" w:rsidTr="009C1B64">
        <w:trPr>
          <w:trHeight w:val="60"/>
        </w:trPr>
        <w:tc>
          <w:tcPr>
            <w:tcW w:w="7222" w:type="dxa"/>
          </w:tcPr>
          <w:p w14:paraId="7EC81027" w14:textId="77777777" w:rsidR="00972119" w:rsidRDefault="00972119" w:rsidP="005207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38" w:type="dxa"/>
          </w:tcPr>
          <w:p w14:paraId="7EC81028" w14:textId="77777777" w:rsidR="00972119" w:rsidRDefault="00972119">
            <w:pPr>
              <w:rPr>
                <w:rFonts w:ascii="Arial" w:hAnsi="Arial" w:cs="Arial"/>
                <w:sz w:val="18"/>
              </w:rPr>
            </w:pPr>
          </w:p>
        </w:tc>
      </w:tr>
      <w:tr w:rsidR="00972119" w14:paraId="7EC8102C" w14:textId="77777777" w:rsidTr="009C1B64">
        <w:tc>
          <w:tcPr>
            <w:tcW w:w="7222" w:type="dxa"/>
          </w:tcPr>
          <w:p w14:paraId="7EC8102A" w14:textId="77777777" w:rsidR="00972119" w:rsidRDefault="00972119">
            <w:pPr>
              <w:pStyle w:val="Heading1"/>
            </w:pPr>
          </w:p>
        </w:tc>
        <w:tc>
          <w:tcPr>
            <w:tcW w:w="2138" w:type="dxa"/>
          </w:tcPr>
          <w:p w14:paraId="7EC8102B" w14:textId="77777777" w:rsidR="00972119" w:rsidRDefault="00972119">
            <w:pPr>
              <w:rPr>
                <w:rFonts w:ascii="Arial" w:hAnsi="Arial" w:cs="Arial"/>
                <w:sz w:val="18"/>
              </w:rPr>
            </w:pPr>
          </w:p>
        </w:tc>
      </w:tr>
      <w:tr w:rsidR="00972119" w14:paraId="7EC8102E" w14:textId="77777777" w:rsidTr="009C1B64">
        <w:trPr>
          <w:gridAfter w:val="1"/>
          <w:wAfter w:w="2138" w:type="dxa"/>
        </w:trPr>
        <w:tc>
          <w:tcPr>
            <w:tcW w:w="7222" w:type="dxa"/>
          </w:tcPr>
          <w:p w14:paraId="7EC8102D" w14:textId="77777777" w:rsidR="00972119" w:rsidRDefault="00972119" w:rsidP="00F347DE">
            <w:pPr>
              <w:pStyle w:val="Heading1"/>
            </w:pPr>
            <w:r>
              <w:t>Abstracts and Presentations</w:t>
            </w:r>
          </w:p>
        </w:tc>
      </w:tr>
      <w:tr w:rsidR="00972119" w14:paraId="7EC8103C" w14:textId="77777777" w:rsidTr="009C1B64">
        <w:trPr>
          <w:gridAfter w:val="1"/>
          <w:wAfter w:w="2138" w:type="dxa"/>
        </w:trPr>
        <w:tc>
          <w:tcPr>
            <w:tcW w:w="7222" w:type="dxa"/>
          </w:tcPr>
          <w:p w14:paraId="7EC8102F" w14:textId="77777777" w:rsidR="00972119" w:rsidRDefault="00972119" w:rsidP="00F347DE">
            <w:pPr>
              <w:ind w:left="720"/>
              <w:rPr>
                <w:rFonts w:ascii="Arial" w:hAnsi="Arial" w:cs="Arial"/>
                <w:sz w:val="18"/>
              </w:rPr>
            </w:pPr>
          </w:p>
          <w:p w14:paraId="7EC81030" w14:textId="77777777" w:rsidR="00972119" w:rsidRDefault="00972119" w:rsidP="00F347DE">
            <w:pPr>
              <w:pStyle w:val="Heading3"/>
            </w:pPr>
            <w:r>
              <w:t>Posters</w:t>
            </w:r>
            <w:r w:rsidR="0038355B">
              <w:t xml:space="preserve"> and Abstracts</w:t>
            </w:r>
          </w:p>
          <w:p w14:paraId="7EC81031" w14:textId="77777777" w:rsidR="00630E76" w:rsidRDefault="0038355B" w:rsidP="0038355B">
            <w:r>
              <w:t xml:space="preserve">            </w:t>
            </w:r>
          </w:p>
          <w:p w14:paraId="7EC81032" w14:textId="77777777" w:rsidR="0038355B" w:rsidRDefault="00630E76" w:rsidP="003835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9B0296" w:rsidRPr="009B0296">
              <w:rPr>
                <w:rFonts w:ascii="Arial" w:hAnsi="Arial" w:cs="Arial"/>
                <w:sz w:val="18"/>
                <w:szCs w:val="18"/>
              </w:rPr>
              <w:t xml:space="preserve">Does Increasing the Rate of Pneumococcal Vaccination Rates in a Resident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B0296" w:rsidRPr="009B0296">
              <w:rPr>
                <w:rFonts w:ascii="Arial" w:hAnsi="Arial" w:cs="Arial"/>
                <w:sz w:val="18"/>
                <w:szCs w:val="18"/>
              </w:rPr>
              <w:t>Run Community Clinic Decrease CAP Hospitalization</w:t>
            </w:r>
          </w:p>
          <w:p w14:paraId="7EC81033" w14:textId="77777777" w:rsidR="009B0296" w:rsidRPr="009B0296" w:rsidRDefault="009B0296" w:rsidP="0038355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C81034" w14:textId="77777777" w:rsidR="00972119" w:rsidRDefault="0038355B" w:rsidP="00F347DE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8355B">
              <w:rPr>
                <w:rFonts w:ascii="Arial" w:hAnsi="Arial" w:cs="Arial"/>
                <w:sz w:val="18"/>
                <w:szCs w:val="18"/>
              </w:rPr>
              <w:t>POST MYOCARDIAL INFARCTION VENTRAL SEPTAL DEFECT IN THE COVID-19 ERA: How Fear Can Contribute to Delayed Presentations and Augmented Outcomes</w:t>
            </w:r>
          </w:p>
          <w:p w14:paraId="7EC81035" w14:textId="77777777" w:rsidR="0038355B" w:rsidRDefault="0038355B" w:rsidP="0038355B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Winner of University of Michigan Health West research competition</w:t>
            </w:r>
          </w:p>
          <w:p w14:paraId="7EC81036" w14:textId="77777777" w:rsidR="0038355B" w:rsidRDefault="0038355B" w:rsidP="0038355B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Winner of Michigan Osteopathic Spring Poster competition </w:t>
            </w:r>
          </w:p>
          <w:p w14:paraId="7EC81037" w14:textId="77777777" w:rsidR="0038355B" w:rsidRDefault="0038355B" w:rsidP="0038355B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Accepted in Michigan ACP abstract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competition</w:t>
            </w:r>
            <w:proofErr w:type="gramEnd"/>
          </w:p>
          <w:p w14:paraId="7EC81038" w14:textId="77777777" w:rsidR="0038355B" w:rsidRDefault="0038355B" w:rsidP="0038355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C81039" w14:textId="77777777" w:rsidR="0038355B" w:rsidRPr="0038355B" w:rsidRDefault="0038355B" w:rsidP="0038355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C8103A" w14:textId="77777777" w:rsidR="0038355B" w:rsidRDefault="0038355B" w:rsidP="00F347DE">
            <w:pPr>
              <w:ind w:left="720"/>
            </w:pPr>
          </w:p>
          <w:p w14:paraId="7EC8103B" w14:textId="77777777" w:rsidR="00051D8E" w:rsidRDefault="00051D8E" w:rsidP="009B0296">
            <w:pPr>
              <w:ind w:left="720"/>
              <w:rPr>
                <w:rFonts w:ascii="Arial" w:hAnsi="Arial" w:cs="Arial"/>
                <w:b/>
              </w:rPr>
            </w:pPr>
          </w:p>
        </w:tc>
      </w:tr>
      <w:tr w:rsidR="0038355B" w14:paraId="7EC8103E" w14:textId="77777777" w:rsidTr="009C1B64">
        <w:trPr>
          <w:gridAfter w:val="1"/>
          <w:wAfter w:w="2138" w:type="dxa"/>
        </w:trPr>
        <w:tc>
          <w:tcPr>
            <w:tcW w:w="7222" w:type="dxa"/>
          </w:tcPr>
          <w:p w14:paraId="7EC8103D" w14:textId="77777777" w:rsidR="0038355B" w:rsidRDefault="0038355B" w:rsidP="00F347DE">
            <w:pPr>
              <w:ind w:left="720"/>
              <w:rPr>
                <w:rFonts w:ascii="Arial" w:hAnsi="Arial" w:cs="Arial"/>
                <w:sz w:val="18"/>
              </w:rPr>
            </w:pPr>
          </w:p>
        </w:tc>
      </w:tr>
    </w:tbl>
    <w:p w14:paraId="7EC8103F" w14:textId="77777777" w:rsidR="00051D8E" w:rsidRDefault="00051D8E" w:rsidP="003D270D">
      <w:pPr>
        <w:rPr>
          <w:rFonts w:ascii="Arial" w:hAnsi="Arial" w:cs="Arial"/>
          <w:sz w:val="18"/>
          <w:szCs w:val="18"/>
        </w:rPr>
      </w:pPr>
    </w:p>
    <w:sectPr w:rsidR="00051D8E" w:rsidSect="00480050">
      <w:head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07A4D" w14:textId="77777777" w:rsidR="000D2961" w:rsidRDefault="000D2961">
      <w:r>
        <w:separator/>
      </w:r>
    </w:p>
  </w:endnote>
  <w:endnote w:type="continuationSeparator" w:id="0">
    <w:p w14:paraId="08CCA231" w14:textId="77777777" w:rsidR="000D2961" w:rsidRDefault="000D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EF83B" w14:textId="77777777" w:rsidR="000D2961" w:rsidRDefault="000D2961">
      <w:r>
        <w:separator/>
      </w:r>
    </w:p>
  </w:footnote>
  <w:footnote w:type="continuationSeparator" w:id="0">
    <w:p w14:paraId="3BA0BCB6" w14:textId="77777777" w:rsidR="000D2961" w:rsidRDefault="000D2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1044" w14:textId="77777777" w:rsidR="00972119" w:rsidRDefault="00FF5B36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Maurice Marshall</w:t>
    </w:r>
    <w:r w:rsidR="00972119">
      <w:rPr>
        <w:rFonts w:ascii="Arial" w:hAnsi="Arial" w:cs="Arial"/>
        <w:sz w:val="20"/>
      </w:rPr>
      <w:t xml:space="preserve">, </w:t>
    </w:r>
    <w:r>
      <w:rPr>
        <w:rFonts w:ascii="Arial" w:hAnsi="Arial" w:cs="Arial"/>
        <w:sz w:val="20"/>
      </w:rPr>
      <w:t>July 7</w:t>
    </w:r>
    <w:r w:rsidRPr="00FF5B36">
      <w:rPr>
        <w:rFonts w:ascii="Arial" w:hAnsi="Arial" w:cs="Arial"/>
        <w:sz w:val="20"/>
        <w:vertAlign w:val="superscript"/>
      </w:rPr>
      <w:t>th</w:t>
    </w:r>
    <w:r>
      <w:rPr>
        <w:rFonts w:ascii="Arial" w:hAnsi="Arial" w:cs="Arial"/>
        <w:sz w:val="20"/>
      </w:rPr>
      <w:t>, 2022</w:t>
    </w:r>
  </w:p>
  <w:p w14:paraId="7EC81045" w14:textId="77777777" w:rsidR="00972119" w:rsidRDefault="00972119">
    <w:pPr>
      <w:pStyle w:val="Header"/>
      <w:jc w:val="right"/>
      <w:rPr>
        <w:rStyle w:val="PageNumber"/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Page </w:t>
    </w:r>
    <w:r w:rsidR="00F9017E"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 w:rsidR="00F9017E">
      <w:rPr>
        <w:rStyle w:val="PageNumber"/>
        <w:rFonts w:ascii="Arial" w:hAnsi="Arial" w:cs="Arial"/>
        <w:sz w:val="20"/>
      </w:rPr>
      <w:fldChar w:fldCharType="separate"/>
    </w:r>
    <w:r w:rsidR="00FB4C07">
      <w:rPr>
        <w:rStyle w:val="PageNumber"/>
        <w:rFonts w:ascii="Arial" w:hAnsi="Arial" w:cs="Arial"/>
        <w:noProof/>
        <w:sz w:val="20"/>
      </w:rPr>
      <w:t>2</w:t>
    </w:r>
    <w:r w:rsidR="00F9017E">
      <w:rPr>
        <w:rStyle w:val="PageNumber"/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sz w:val="20"/>
      </w:rPr>
      <w:t xml:space="preserve"> of </w:t>
    </w:r>
    <w:r w:rsidR="00F9017E"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NUMPAGES </w:instrText>
    </w:r>
    <w:r w:rsidR="00F9017E">
      <w:rPr>
        <w:rStyle w:val="PageNumber"/>
        <w:rFonts w:ascii="Arial" w:hAnsi="Arial" w:cs="Arial"/>
        <w:sz w:val="20"/>
      </w:rPr>
      <w:fldChar w:fldCharType="separate"/>
    </w:r>
    <w:r w:rsidR="00FB4C07">
      <w:rPr>
        <w:rStyle w:val="PageNumber"/>
        <w:rFonts w:ascii="Arial" w:hAnsi="Arial" w:cs="Arial"/>
        <w:noProof/>
        <w:sz w:val="20"/>
      </w:rPr>
      <w:t>3</w:t>
    </w:r>
    <w:r w:rsidR="00F9017E">
      <w:rPr>
        <w:rStyle w:val="PageNumber"/>
        <w:rFonts w:ascii="Arial" w:hAnsi="Arial" w:cs="Arial"/>
        <w:sz w:val="20"/>
      </w:rPr>
      <w:fldChar w:fldCharType="end"/>
    </w:r>
  </w:p>
  <w:p w14:paraId="7EC81046" w14:textId="77777777" w:rsidR="00972119" w:rsidRDefault="00972119">
    <w:pPr>
      <w:pStyle w:val="Header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EC8"/>
    <w:multiLevelType w:val="hybridMultilevel"/>
    <w:tmpl w:val="613E16BC"/>
    <w:lvl w:ilvl="0" w:tplc="6ABAC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09851E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3FAAB3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1DE07F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2812A65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56C437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B75CDB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3B20B0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C80171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0E6B50AD"/>
    <w:multiLevelType w:val="hybridMultilevel"/>
    <w:tmpl w:val="A2FC27F4"/>
    <w:lvl w:ilvl="0" w:tplc="5DD42C7C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F79B1"/>
    <w:multiLevelType w:val="hybridMultilevel"/>
    <w:tmpl w:val="B7D4DE9E"/>
    <w:lvl w:ilvl="0" w:tplc="C5D8AC34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662B3"/>
    <w:multiLevelType w:val="hybridMultilevel"/>
    <w:tmpl w:val="6A48C1F6"/>
    <w:lvl w:ilvl="0" w:tplc="84B0B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8E4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A261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4EDA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8F9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802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E461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9093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96A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021877"/>
    <w:multiLevelType w:val="hybridMultilevel"/>
    <w:tmpl w:val="B7D4DE9E"/>
    <w:lvl w:ilvl="0" w:tplc="0E90E7B6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F266FE4"/>
    <w:multiLevelType w:val="hybridMultilevel"/>
    <w:tmpl w:val="9B266940"/>
    <w:lvl w:ilvl="0" w:tplc="5DD42C7C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321DE"/>
    <w:multiLevelType w:val="hybridMultilevel"/>
    <w:tmpl w:val="B7D4DE9E"/>
    <w:lvl w:ilvl="0" w:tplc="574ECCFC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45812DDD"/>
    <w:multiLevelType w:val="hybridMultilevel"/>
    <w:tmpl w:val="B762CF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07B40"/>
    <w:multiLevelType w:val="hybridMultilevel"/>
    <w:tmpl w:val="1CEA9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9EA3CE3"/>
    <w:multiLevelType w:val="hybridMultilevel"/>
    <w:tmpl w:val="B7D4DE9E"/>
    <w:lvl w:ilvl="0" w:tplc="0E90E7B6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6976145A"/>
    <w:multiLevelType w:val="hybridMultilevel"/>
    <w:tmpl w:val="B762CF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A679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226D6"/>
    <w:multiLevelType w:val="hybridMultilevel"/>
    <w:tmpl w:val="B7D4DE9E"/>
    <w:lvl w:ilvl="0" w:tplc="5DD42C7C">
      <w:start w:val="1"/>
      <w:numFmt w:val="bullet"/>
      <w:lvlText w:val="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F13A9"/>
    <w:multiLevelType w:val="hybridMultilevel"/>
    <w:tmpl w:val="FCD88A5C"/>
    <w:lvl w:ilvl="0" w:tplc="5DD42C7C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93C90"/>
    <w:multiLevelType w:val="hybridMultilevel"/>
    <w:tmpl w:val="FE12A3A2"/>
    <w:lvl w:ilvl="0" w:tplc="93E88DCA">
      <w:start w:val="202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4C5881"/>
    <w:multiLevelType w:val="hybridMultilevel"/>
    <w:tmpl w:val="2E8C21B4"/>
    <w:lvl w:ilvl="0" w:tplc="5BA679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445078911">
    <w:abstractNumId w:val="3"/>
  </w:num>
  <w:num w:numId="2" w16cid:durableId="629164820">
    <w:abstractNumId w:val="12"/>
  </w:num>
  <w:num w:numId="3" w16cid:durableId="197859879">
    <w:abstractNumId w:val="7"/>
  </w:num>
  <w:num w:numId="4" w16cid:durableId="1946229641">
    <w:abstractNumId w:val="10"/>
  </w:num>
  <w:num w:numId="5" w16cid:durableId="428546327">
    <w:abstractNumId w:val="5"/>
  </w:num>
  <w:num w:numId="6" w16cid:durableId="926187353">
    <w:abstractNumId w:val="14"/>
  </w:num>
  <w:num w:numId="7" w16cid:durableId="1175804169">
    <w:abstractNumId w:val="1"/>
  </w:num>
  <w:num w:numId="8" w16cid:durableId="1789354714">
    <w:abstractNumId w:val="0"/>
  </w:num>
  <w:num w:numId="9" w16cid:durableId="97529862">
    <w:abstractNumId w:val="2"/>
  </w:num>
  <w:num w:numId="10" w16cid:durableId="69206457">
    <w:abstractNumId w:val="11"/>
  </w:num>
  <w:num w:numId="11" w16cid:durableId="1368096147">
    <w:abstractNumId w:val="6"/>
  </w:num>
  <w:num w:numId="12" w16cid:durableId="932590615">
    <w:abstractNumId w:val="9"/>
  </w:num>
  <w:num w:numId="13" w16cid:durableId="56826639">
    <w:abstractNumId w:val="4"/>
  </w:num>
  <w:num w:numId="14" w16cid:durableId="1259096070">
    <w:abstractNumId w:val="8"/>
  </w:num>
  <w:num w:numId="15" w16cid:durableId="12565908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D2"/>
    <w:rsid w:val="00051D8E"/>
    <w:rsid w:val="000726FC"/>
    <w:rsid w:val="000C5566"/>
    <w:rsid w:val="000D2961"/>
    <w:rsid w:val="00116175"/>
    <w:rsid w:val="002211C9"/>
    <w:rsid w:val="00257D7C"/>
    <w:rsid w:val="002A4E6E"/>
    <w:rsid w:val="002B6D89"/>
    <w:rsid w:val="00321B99"/>
    <w:rsid w:val="003718E3"/>
    <w:rsid w:val="0038355B"/>
    <w:rsid w:val="003D270D"/>
    <w:rsid w:val="003D3E08"/>
    <w:rsid w:val="003D4D14"/>
    <w:rsid w:val="00444D91"/>
    <w:rsid w:val="00480050"/>
    <w:rsid w:val="004B6BD2"/>
    <w:rsid w:val="005207A2"/>
    <w:rsid w:val="005953EA"/>
    <w:rsid w:val="005969B6"/>
    <w:rsid w:val="005C1CC6"/>
    <w:rsid w:val="00607EBD"/>
    <w:rsid w:val="00611550"/>
    <w:rsid w:val="00630E76"/>
    <w:rsid w:val="006862B1"/>
    <w:rsid w:val="006B4A7E"/>
    <w:rsid w:val="007044CA"/>
    <w:rsid w:val="0074502A"/>
    <w:rsid w:val="00797016"/>
    <w:rsid w:val="007D13F3"/>
    <w:rsid w:val="007F0EB9"/>
    <w:rsid w:val="00831414"/>
    <w:rsid w:val="0087264A"/>
    <w:rsid w:val="00916944"/>
    <w:rsid w:val="00954DAC"/>
    <w:rsid w:val="00972119"/>
    <w:rsid w:val="009B0296"/>
    <w:rsid w:val="009C1B64"/>
    <w:rsid w:val="00A23334"/>
    <w:rsid w:val="00AF197A"/>
    <w:rsid w:val="00B31930"/>
    <w:rsid w:val="00B546B8"/>
    <w:rsid w:val="00B55871"/>
    <w:rsid w:val="00B75E5E"/>
    <w:rsid w:val="00BC4D19"/>
    <w:rsid w:val="00C54E80"/>
    <w:rsid w:val="00CE0310"/>
    <w:rsid w:val="00CF380A"/>
    <w:rsid w:val="00D277F6"/>
    <w:rsid w:val="00D43BE2"/>
    <w:rsid w:val="00D81D9E"/>
    <w:rsid w:val="00D87D02"/>
    <w:rsid w:val="00DC61AE"/>
    <w:rsid w:val="00E20349"/>
    <w:rsid w:val="00E57592"/>
    <w:rsid w:val="00EA1FE5"/>
    <w:rsid w:val="00F347DE"/>
    <w:rsid w:val="00F9017E"/>
    <w:rsid w:val="00FB4C07"/>
    <w:rsid w:val="00FD7867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C80FA6"/>
  <w15:chartTrackingRefBased/>
  <w15:docId w15:val="{B16300C4-3D9A-4FF8-AB09-5EF0007F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05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0050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0050"/>
    <w:pPr>
      <w:keepNext/>
      <w:outlineLvl w:val="1"/>
    </w:pPr>
    <w:rPr>
      <w:rFonts w:ascii="Geneva" w:hAnsi="Geneva"/>
      <w:b/>
      <w:bCs/>
      <w:color w:val="333333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0050"/>
    <w:pPr>
      <w:keepNext/>
      <w:ind w:left="720"/>
      <w:outlineLvl w:val="2"/>
    </w:pPr>
    <w:rPr>
      <w:rFonts w:ascii="Arial" w:hAnsi="Arial" w:cs="Arial"/>
      <w:b/>
      <w:bCs/>
      <w:sz w:val="18"/>
    </w:rPr>
  </w:style>
  <w:style w:type="paragraph" w:styleId="Heading5">
    <w:name w:val="heading 5"/>
    <w:basedOn w:val="Normal"/>
    <w:link w:val="Heading5Char"/>
    <w:uiPriority w:val="99"/>
    <w:qFormat/>
    <w:rsid w:val="00480050"/>
    <w:pPr>
      <w:spacing w:before="100" w:beforeAutospacing="1" w:after="100" w:afterAutospacing="1"/>
      <w:outlineLvl w:val="4"/>
    </w:pPr>
    <w:rPr>
      <w:rFonts w:ascii="Geneva" w:eastAsia="Arial Unicode MS" w:hAnsi="Geneva" w:cs="Arial Unicode MS"/>
      <w:b/>
      <w:bCs/>
      <w:color w:val="333333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70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370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370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semiHidden/>
    <w:rsid w:val="0073707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48005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3707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8005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37070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480050"/>
    <w:pPr>
      <w:jc w:val="center"/>
    </w:pPr>
    <w:rPr>
      <w:rFonts w:ascii="Geneva" w:hAnsi="Geneva"/>
      <w:color w:val="333333"/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rsid w:val="00737070"/>
    <w:rPr>
      <w:sz w:val="24"/>
      <w:szCs w:val="24"/>
    </w:rPr>
  </w:style>
  <w:style w:type="character" w:styleId="Hyperlink">
    <w:name w:val="Hyperlink"/>
    <w:uiPriority w:val="99"/>
    <w:semiHidden/>
    <w:rsid w:val="00480050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480050"/>
    <w:rPr>
      <w:rFonts w:ascii="Arial" w:hAnsi="Arial" w:cs="Arial"/>
      <w:b/>
      <w:bCs/>
      <w:color w:val="333333"/>
    </w:rPr>
  </w:style>
  <w:style w:type="character" w:customStyle="1" w:styleId="BodyText2Char">
    <w:name w:val="Body Text 2 Char"/>
    <w:link w:val="BodyText2"/>
    <w:uiPriority w:val="99"/>
    <w:semiHidden/>
    <w:rsid w:val="00737070"/>
    <w:rPr>
      <w:sz w:val="24"/>
      <w:szCs w:val="24"/>
    </w:rPr>
  </w:style>
  <w:style w:type="character" w:styleId="Strong">
    <w:name w:val="Strong"/>
    <w:uiPriority w:val="99"/>
    <w:qFormat/>
    <w:rsid w:val="00480050"/>
    <w:rPr>
      <w:rFonts w:cs="Times New Roman"/>
      <w:b/>
      <w:bCs/>
    </w:rPr>
  </w:style>
  <w:style w:type="character" w:styleId="PageNumber">
    <w:name w:val="page number"/>
    <w:uiPriority w:val="99"/>
    <w:semiHidden/>
    <w:rsid w:val="0048005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6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B6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shall8025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Name Last Name, M</vt:lpstr>
    </vt:vector>
  </TitlesOfParts>
  <Company>AAMC</Company>
  <LinksUpToDate>false</LinksUpToDate>
  <CharactersWithSpaces>2321</CharactersWithSpaces>
  <SharedDoc>false</SharedDoc>
  <HLinks>
    <vt:vector size="6" baseType="variant">
      <vt:variant>
        <vt:i4>2555989</vt:i4>
      </vt:variant>
      <vt:variant>
        <vt:i4>0</vt:i4>
      </vt:variant>
      <vt:variant>
        <vt:i4>0</vt:i4>
      </vt:variant>
      <vt:variant>
        <vt:i4>5</vt:i4>
      </vt:variant>
      <vt:variant>
        <vt:lpwstr>mailto:marshall80250@gmail.com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Name Last Name, M</dc:title>
  <dc:subject/>
  <dc:creator>jennifer korjus</dc:creator>
  <cp:keywords/>
  <dc:description/>
  <cp:lastModifiedBy>Dan Austin</cp:lastModifiedBy>
  <cp:revision>2</cp:revision>
  <cp:lastPrinted>2015-06-04T19:02:00Z</cp:lastPrinted>
  <dcterms:created xsi:type="dcterms:W3CDTF">2023-10-24T22:26:00Z</dcterms:created>
  <dcterms:modified xsi:type="dcterms:W3CDTF">2023-10-24T22:26:00Z</dcterms:modified>
</cp:coreProperties>
</file>