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7A80" w14:textId="77777777" w:rsidR="00C0085F" w:rsidRDefault="00C00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C0085F" w14:paraId="17AB5C68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9F43DC" w14:textId="77777777" w:rsidR="00C0085F" w:rsidRDefault="00000000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Hafsa Mujeeb</w:t>
            </w:r>
          </w:p>
          <w:p w14:paraId="44FB3413" w14:textId="77777777" w:rsidR="00C0085F" w:rsidRDefault="00000000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Highly motivated and passionate psychology student with a strong academic background and a keen interest in understanding human behavior and mental processes. Seeking opportunities to gain practical experience and contribute my knowledge to a dynamic psychology research or clinical team.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099EFB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7952 Southfork Bend </w:t>
            </w:r>
          </w:p>
          <w:p w14:paraId="3024FA79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Irving, TX 75063</w:t>
            </w:r>
          </w:p>
          <w:p w14:paraId="15A9AE08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214-477-1072</w:t>
            </w:r>
          </w:p>
          <w:p w14:paraId="2986139E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hafsamujeeb210@gmail.com</w:t>
            </w:r>
          </w:p>
        </w:tc>
      </w:tr>
      <w:tr w:rsidR="00C0085F" w14:paraId="55D8DC11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04CA9D" w14:textId="77777777" w:rsidR="00C0085F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y7d3xdxnr44m" w:colFirst="0" w:colLast="0"/>
            <w:bookmarkEnd w:id="2"/>
            <w:r>
              <w:rPr>
                <w:color w:val="000000"/>
              </w:rPr>
              <w:t>EXPERIENCE</w:t>
            </w:r>
          </w:p>
          <w:p w14:paraId="66DDB1CA" w14:textId="77777777" w:rsidR="00C0085F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 xml:space="preserve">The University of Texas at Arlington, </w:t>
            </w:r>
            <w:r>
              <w:rPr>
                <w:b w:val="0"/>
              </w:rPr>
              <w:t>Arlington, TX—</w:t>
            </w:r>
            <w:r>
              <w:t>Social Psychology Intern</w:t>
            </w:r>
            <w:r>
              <w:rPr>
                <w:b w:val="0"/>
              </w:rPr>
              <w:t xml:space="preserve"> </w:t>
            </w:r>
          </w:p>
          <w:p w14:paraId="61FA7A88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n64fgzu3lwuy" w:colFirst="0" w:colLast="0"/>
            <w:bookmarkEnd w:id="4"/>
            <w:r>
              <w:rPr>
                <w:color w:val="000000"/>
              </w:rPr>
              <w:t>May 2023 - July 2023</w:t>
            </w:r>
          </w:p>
          <w:p w14:paraId="613B9FAD" w14:textId="77777777" w:rsidR="00C0085F" w:rsidRDefault="00C0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699BBF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Collaborated with students to make presentations on counseling </w:t>
            </w:r>
            <w:proofErr w:type="gramStart"/>
            <w:r>
              <w:rPr>
                <w:color w:val="000000"/>
              </w:rPr>
              <w:t>research  issues</w:t>
            </w:r>
            <w:proofErr w:type="gramEnd"/>
            <w:r>
              <w:rPr>
                <w:color w:val="000000"/>
              </w:rPr>
              <w:t xml:space="preserve"> and published journal articles studies</w:t>
            </w:r>
          </w:p>
          <w:p w14:paraId="3988B771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Learned about new concepts in Advanced Social Psychology </w:t>
            </w:r>
          </w:p>
          <w:p w14:paraId="4CF247B6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Teamwork with other students to discuss different aspects of studies that were </w:t>
            </w:r>
            <w:proofErr w:type="gramStart"/>
            <w:r>
              <w:rPr>
                <w:color w:val="000000"/>
              </w:rPr>
              <w:t>conducted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05B5ECE9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Learning how to determine the credibility of a scientific </w:t>
            </w:r>
            <w:proofErr w:type="gramStart"/>
            <w:r>
              <w:rPr>
                <w:color w:val="000000"/>
              </w:rPr>
              <w:t>article</w:t>
            </w:r>
            <w:proofErr w:type="gramEnd"/>
          </w:p>
          <w:p w14:paraId="2F4E4751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Discussed different psychology concepts and </w:t>
            </w:r>
            <w:proofErr w:type="gramStart"/>
            <w:r>
              <w:rPr>
                <w:color w:val="000000"/>
              </w:rPr>
              <w:t>terms</w:t>
            </w:r>
            <w:proofErr w:type="gramEnd"/>
          </w:p>
          <w:p w14:paraId="6912A964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Required to do labs with teammates in presenting their point of view on social topics and terms related to social collaboration and self-knowledge.</w:t>
            </w:r>
          </w:p>
          <w:p w14:paraId="0BF95FA9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Based on previous research, we conducted our own studies with teammates </w:t>
            </w:r>
          </w:p>
          <w:p w14:paraId="78D7934F" w14:textId="77777777" w:rsidR="00C0085F" w:rsidRDefault="00C0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13B3165" w14:textId="77777777" w:rsidR="00C0085F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Optical Assistant, </w:t>
            </w:r>
            <w:r>
              <w:rPr>
                <w:b w:val="0"/>
              </w:rPr>
              <w:t xml:space="preserve">Irving, TX— </w:t>
            </w:r>
            <w:r>
              <w:rPr>
                <w:b w:val="0"/>
                <w:i/>
              </w:rPr>
              <w:t xml:space="preserve">Target Optical </w:t>
            </w:r>
          </w:p>
          <w:p w14:paraId="56E28E30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6" w:name="_8hk593fs3sag" w:colFirst="0" w:colLast="0"/>
            <w:bookmarkEnd w:id="6"/>
            <w:r>
              <w:rPr>
                <w:color w:val="000000"/>
              </w:rPr>
              <w:t>September 2021 - January 2022</w:t>
            </w:r>
          </w:p>
          <w:p w14:paraId="4C759E81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7" w:name="_29jza9ndys7d" w:colFirst="0" w:colLast="0"/>
            <w:bookmarkEnd w:id="7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Performs other related duties and assignments as required and as assigned by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supervisor</w:t>
            </w:r>
            <w:proofErr w:type="gramEnd"/>
          </w:p>
          <w:p w14:paraId="574EA2B6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8" w:name="_x1oj5bwne3d" w:colFirst="0" w:colLast="0"/>
            <w:bookmarkEnd w:id="8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Exercise retention efforts when appropriate</w:t>
            </w:r>
          </w:p>
          <w:p w14:paraId="7EC516E0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9" w:name="_jno5jlbgkacp" w:colFirst="0" w:colLast="0"/>
            <w:bookmarkEnd w:id="9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Identify customers who are comparison-shopping and inquiring about contract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terms</w:t>
            </w:r>
            <w:proofErr w:type="gramEnd"/>
          </w:p>
          <w:p w14:paraId="6A0B8BC1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0" w:name="_qnr9hs7hs8xz" w:colFirst="0" w:colLast="0"/>
            <w:bookmarkEnd w:id="10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Assisting the customer with the correct price plan</w:t>
            </w:r>
          </w:p>
          <w:p w14:paraId="57FD5908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1" w:name="_qiilqerb608g" w:colFirst="0" w:colLast="0"/>
            <w:bookmarkEnd w:id="11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Responsible for all customer inquiries and questions</w:t>
            </w:r>
          </w:p>
          <w:p w14:paraId="2D4D73A8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2" w:name="_xrmb6w9fbux" w:colFirst="0" w:colLast="0"/>
            <w:bookmarkEnd w:id="12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Provide excellent customer service at all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times</w:t>
            </w:r>
            <w:proofErr w:type="gramEnd"/>
          </w:p>
          <w:p w14:paraId="0F5AAF27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3" w:name="_y3da16d1v3so" w:colFirst="0" w:colLast="0"/>
            <w:bookmarkEnd w:id="13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Follow up to customer inquiries by taking specific action in a timely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manner</w:t>
            </w:r>
            <w:proofErr w:type="gramEnd"/>
          </w:p>
          <w:p w14:paraId="24FE2AB6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4" w:name="_fvxlw6ljcvh3" w:colFirst="0" w:colLast="0"/>
            <w:bookmarkEnd w:id="14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Troubleshoot equipment and system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problems</w:t>
            </w:r>
            <w:proofErr w:type="gramEnd"/>
          </w:p>
          <w:p w14:paraId="45B93CCB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5" w:name="_d51ri0deas79" w:colFirst="0" w:colLast="0"/>
            <w:bookmarkEnd w:id="15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Participates in additional training courses when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needed</w:t>
            </w:r>
            <w:proofErr w:type="gramEnd"/>
          </w:p>
          <w:p w14:paraId="6E5E05D2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6" w:name="_8hlk98s087zq" w:colFirst="0" w:colLast="0"/>
            <w:bookmarkEnd w:id="16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Performs other related duties and assignments as required and as assigned by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supervisor</w:t>
            </w:r>
            <w:proofErr w:type="gramEnd"/>
          </w:p>
          <w:p w14:paraId="28122D78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7" w:name="_bjimi0y7u6j2" w:colFirst="0" w:colLast="0"/>
            <w:bookmarkEnd w:id="17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Exercise retention efforts when appropriate</w:t>
            </w:r>
          </w:p>
          <w:p w14:paraId="5C6728E3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8" w:name="_ac7sio8hu8u" w:colFirst="0" w:colLast="0"/>
            <w:bookmarkEnd w:id="18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Identify customers who are comparison-shopping and inquiring about contract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terms</w:t>
            </w:r>
            <w:proofErr w:type="gramEnd"/>
          </w:p>
          <w:p w14:paraId="7C987390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bookmarkStart w:id="19" w:name="_ybypdmed418m" w:colFirst="0" w:colLast="0"/>
            <w:bookmarkEnd w:id="19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Assisting the customer with the correct price plan</w:t>
            </w:r>
          </w:p>
          <w:p w14:paraId="7F96591D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45E5ACD7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17247EF6" w14:textId="77777777" w:rsidR="00C0085F" w:rsidRDefault="00000000">
            <w:pPr>
              <w:pStyle w:val="Heading2"/>
              <w:rPr>
                <w:b w:val="0"/>
                <w:i/>
              </w:rPr>
            </w:pPr>
            <w:bookmarkStart w:id="20" w:name="_6eogafmepois" w:colFirst="0" w:colLast="0"/>
            <w:bookmarkEnd w:id="20"/>
            <w:r>
              <w:t xml:space="preserve">Pharmacy Technician/Sales Associate, </w:t>
            </w:r>
            <w:r>
              <w:rPr>
                <w:b w:val="0"/>
              </w:rPr>
              <w:t xml:space="preserve">Irving, TX— </w:t>
            </w:r>
            <w:r>
              <w:rPr>
                <w:b w:val="0"/>
                <w:i/>
              </w:rPr>
              <w:t>CVS Pharmacy</w:t>
            </w:r>
          </w:p>
          <w:p w14:paraId="6E276873" w14:textId="77777777" w:rsidR="00C0085F" w:rsidRDefault="00000000">
            <w:pPr>
              <w:pStyle w:val="Heading3"/>
              <w:rPr>
                <w:color w:val="000000"/>
              </w:rPr>
            </w:pPr>
            <w:bookmarkStart w:id="21" w:name="_jprs0wqflsgd" w:colFirst="0" w:colLast="0"/>
            <w:bookmarkEnd w:id="21"/>
            <w:r>
              <w:rPr>
                <w:color w:val="000000"/>
              </w:rPr>
              <w:t>December 2020 - July 2021</w:t>
            </w:r>
          </w:p>
          <w:p w14:paraId="78DEEFBF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1BA068DA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Provide excellent quality customer service at all </w:t>
            </w:r>
            <w:proofErr w:type="gramStart"/>
            <w:r>
              <w:rPr>
                <w:color w:val="000000"/>
              </w:rPr>
              <w:t>times</w:t>
            </w:r>
            <w:proofErr w:type="gramEnd"/>
          </w:p>
          <w:p w14:paraId="73E32D69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Follow up with customer questions by taking respectful action in a timely </w:t>
            </w:r>
            <w:proofErr w:type="gramStart"/>
            <w:r>
              <w:rPr>
                <w:color w:val="000000"/>
              </w:rPr>
              <w:t>manner</w:t>
            </w:r>
            <w:proofErr w:type="gramEnd"/>
          </w:p>
          <w:p w14:paraId="6D521A84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Troubleshoot equipment and system </w:t>
            </w:r>
            <w:proofErr w:type="gramStart"/>
            <w:r>
              <w:rPr>
                <w:color w:val="000000"/>
              </w:rPr>
              <w:t>problems</w:t>
            </w:r>
            <w:proofErr w:type="gramEnd"/>
          </w:p>
          <w:p w14:paraId="01D02016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Problem </w:t>
            </w:r>
            <w:proofErr w:type="gramStart"/>
            <w:r>
              <w:rPr>
                <w:color w:val="000000"/>
              </w:rPr>
              <w:t>solve</w:t>
            </w:r>
            <w:proofErr w:type="gramEnd"/>
            <w:r>
              <w:rPr>
                <w:color w:val="000000"/>
              </w:rPr>
              <w:t xml:space="preserve"> to help customers resolve issues on customer store call</w:t>
            </w:r>
          </w:p>
          <w:p w14:paraId="286B8F49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Enters personal data from customers into various software </w:t>
            </w:r>
            <w:proofErr w:type="gramStart"/>
            <w:r>
              <w:rPr>
                <w:color w:val="000000"/>
              </w:rPr>
              <w:t>programs</w:t>
            </w:r>
            <w:proofErr w:type="gramEnd"/>
          </w:p>
          <w:p w14:paraId="4164AC34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Appropriately communicate with upset customers to resolve their </w:t>
            </w:r>
            <w:proofErr w:type="gramStart"/>
            <w:r>
              <w:rPr>
                <w:color w:val="000000"/>
              </w:rPr>
              <w:t>inquiries</w:t>
            </w:r>
            <w:proofErr w:type="gramEnd"/>
          </w:p>
          <w:p w14:paraId="4E2F18B6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>Thrives as a team player in a fast-</w:t>
            </w:r>
            <w:proofErr w:type="spellStart"/>
            <w:proofErr w:type="gramStart"/>
            <w:r>
              <w:rPr>
                <w:color w:val="000000"/>
              </w:rPr>
              <w:t>paced,enthusiastic</w:t>
            </w:r>
            <w:proofErr w:type="spellEnd"/>
            <w:proofErr w:type="gramEnd"/>
            <w:r>
              <w:rPr>
                <w:color w:val="000000"/>
              </w:rPr>
              <w:t>, change-oriented environment individual</w:t>
            </w:r>
          </w:p>
          <w:p w14:paraId="7FD3E571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Participated in additional training courses when </w:t>
            </w:r>
            <w:proofErr w:type="gramStart"/>
            <w:r>
              <w:rPr>
                <w:color w:val="000000"/>
              </w:rPr>
              <w:t>needed</w:t>
            </w:r>
            <w:proofErr w:type="gramEnd"/>
          </w:p>
          <w:p w14:paraId="7F160C65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Performs multiple related duties and responsibilities as required and as assigned by </w:t>
            </w:r>
            <w:proofErr w:type="gramStart"/>
            <w:r>
              <w:rPr>
                <w:color w:val="000000"/>
              </w:rPr>
              <w:t>supervisor</w:t>
            </w:r>
            <w:proofErr w:type="gramEnd"/>
          </w:p>
          <w:p w14:paraId="0BE671B6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Identify customers who are comparison-shopping and inquiring about contract </w:t>
            </w:r>
            <w:proofErr w:type="gramStart"/>
            <w:r>
              <w:rPr>
                <w:color w:val="000000"/>
              </w:rPr>
              <w:t>terms</w:t>
            </w:r>
            <w:proofErr w:type="gramEnd"/>
          </w:p>
          <w:p w14:paraId="22A4FFB4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>Assisting the customer with the custom care plan</w:t>
            </w:r>
          </w:p>
          <w:p w14:paraId="2EF252CA" w14:textId="77777777" w:rsidR="00C0085F" w:rsidRDefault="00000000">
            <w:pPr>
              <w:spacing w:before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Teamed with peers, </w:t>
            </w:r>
            <w:proofErr w:type="gramStart"/>
            <w:r>
              <w:rPr>
                <w:color w:val="000000"/>
              </w:rPr>
              <w:t>technicians</w:t>
            </w:r>
            <w:proofErr w:type="gramEnd"/>
            <w:r>
              <w:rPr>
                <w:color w:val="000000"/>
              </w:rPr>
              <w:t xml:space="preserve"> and pharmacists to prioritize and complete orders.</w:t>
            </w:r>
          </w:p>
          <w:p w14:paraId="215EE447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506849EA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4BE872D8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2F8AA455" w14:textId="77777777" w:rsidR="00C0085F" w:rsidRDefault="00000000">
            <w:pPr>
              <w:pStyle w:val="Heading2"/>
              <w:rPr>
                <w:b w:val="0"/>
                <w:i/>
              </w:rPr>
            </w:pPr>
            <w:bookmarkStart w:id="22" w:name="_hz4kae7kn507" w:colFirst="0" w:colLast="0"/>
            <w:bookmarkEnd w:id="22"/>
            <w:r>
              <w:t xml:space="preserve">Pharmacy Technician, </w:t>
            </w:r>
            <w:r>
              <w:rPr>
                <w:b w:val="0"/>
              </w:rPr>
              <w:t xml:space="preserve">Mesquite, TX— </w:t>
            </w:r>
            <w:r>
              <w:rPr>
                <w:b w:val="0"/>
                <w:i/>
              </w:rPr>
              <w:t>Americas First Pharmacy</w:t>
            </w:r>
          </w:p>
          <w:p w14:paraId="74CF1EE0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48E07AF3" w14:textId="77777777" w:rsidR="00C0085F" w:rsidRDefault="00000000">
            <w:pPr>
              <w:pStyle w:val="Heading3"/>
              <w:rPr>
                <w:color w:val="000000"/>
              </w:rPr>
            </w:pPr>
            <w:bookmarkStart w:id="23" w:name="_aaxy09tunfz4" w:colFirst="0" w:colLast="0"/>
            <w:bookmarkEnd w:id="23"/>
            <w:r>
              <w:rPr>
                <w:color w:val="000000"/>
              </w:rPr>
              <w:t>January 2019- March 2020</w:t>
            </w:r>
          </w:p>
          <w:p w14:paraId="66D9949E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44275128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33614A9E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Lives our purpose of helping people on their path to better health by engaging customers to learn about their health and </w:t>
            </w:r>
            <w:proofErr w:type="gramStart"/>
            <w:r>
              <w:rPr>
                <w:color w:val="000000"/>
              </w:rPr>
              <w:t>medications</w:t>
            </w:r>
            <w:proofErr w:type="gramEnd"/>
          </w:p>
          <w:p w14:paraId="36785622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Creates genuine human connections by focusing on service, and keeping patients and caregivers top of mind at all </w:t>
            </w:r>
            <w:proofErr w:type="gramStart"/>
            <w:r>
              <w:rPr>
                <w:color w:val="000000"/>
              </w:rPr>
              <w:t>times</w:t>
            </w:r>
            <w:proofErr w:type="gramEnd"/>
          </w:p>
          <w:p w14:paraId="418D1BCF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Demonstrates compassion and care by proactively identifying and resolving potential </w:t>
            </w:r>
            <w:proofErr w:type="gramStart"/>
            <w:r>
              <w:rPr>
                <w:color w:val="000000"/>
              </w:rPr>
              <w:t>problems</w:t>
            </w:r>
            <w:proofErr w:type="gramEnd"/>
          </w:p>
          <w:p w14:paraId="5D70BCA6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Communicates among a number of individuals, including patients, co-workers, insurance companies, and </w:t>
            </w:r>
            <w:proofErr w:type="gramStart"/>
            <w:r>
              <w:rPr>
                <w:color w:val="000000"/>
              </w:rPr>
              <w:t>prescribers</w:t>
            </w:r>
            <w:proofErr w:type="gramEnd"/>
          </w:p>
          <w:p w14:paraId="49020E16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Works on a team to fulfill prescription orders from start to finish with an in-depth understanding of each </w:t>
            </w:r>
            <w:proofErr w:type="gramStart"/>
            <w:r>
              <w:rPr>
                <w:color w:val="000000"/>
              </w:rPr>
              <w:t>workstation</w:t>
            </w:r>
            <w:proofErr w:type="gramEnd"/>
          </w:p>
          <w:p w14:paraId="6EE33D67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Understands and follows applicable Federal and State laws (e.g., HIPAA), regulations (e.g., OSHA), professional standards, and ethical </w:t>
            </w:r>
            <w:proofErr w:type="gramStart"/>
            <w:r>
              <w:rPr>
                <w:color w:val="000000"/>
              </w:rPr>
              <w:t>principles</w:t>
            </w:r>
            <w:proofErr w:type="gramEnd"/>
          </w:p>
          <w:p w14:paraId="1EB78956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Complies with America’s First Pharmacy policies and procedures to ensure patient safety, and protect patient privacy and </w:t>
            </w:r>
            <w:proofErr w:type="gramStart"/>
            <w:r>
              <w:rPr>
                <w:color w:val="000000"/>
              </w:rPr>
              <w:t>security</w:t>
            </w:r>
            <w:proofErr w:type="gramEnd"/>
          </w:p>
          <w:p w14:paraId="021C77E5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Actively seeks opportunities to expand clinical, technical and insurance </w:t>
            </w:r>
            <w:proofErr w:type="gramStart"/>
            <w:r>
              <w:rPr>
                <w:color w:val="000000"/>
              </w:rPr>
              <w:t>knowledge</w:t>
            </w:r>
            <w:proofErr w:type="gramEnd"/>
          </w:p>
          <w:p w14:paraId="193042E4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Balances quality and efficiency in all tasks, contributing to both patient outcomes and broader team </w:t>
            </w:r>
            <w:proofErr w:type="gramStart"/>
            <w:r>
              <w:rPr>
                <w:color w:val="000000"/>
              </w:rPr>
              <w:t>goals</w:t>
            </w:r>
            <w:proofErr w:type="gramEnd"/>
          </w:p>
          <w:p w14:paraId="6B82EF3B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As allowable in applicable states, certified and trained Pharmacy Technicians can expand on their clinical and managerial responsibilities, including administering vaccinations.</w:t>
            </w:r>
          </w:p>
          <w:p w14:paraId="1920A971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Teamed with peers, </w:t>
            </w:r>
            <w:proofErr w:type="gramStart"/>
            <w:r>
              <w:rPr>
                <w:color w:val="000000"/>
              </w:rPr>
              <w:t>technicians</w:t>
            </w:r>
            <w:proofErr w:type="gramEnd"/>
            <w:r>
              <w:rPr>
                <w:color w:val="000000"/>
              </w:rPr>
              <w:t xml:space="preserve"> and pharmacists to prioritize and complete orders.</w:t>
            </w:r>
          </w:p>
          <w:p w14:paraId="15110309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Created new customer profiles and updated demographics, </w:t>
            </w:r>
            <w:proofErr w:type="gramStart"/>
            <w:r>
              <w:rPr>
                <w:color w:val="000000"/>
              </w:rPr>
              <w:t>allergies</w:t>
            </w:r>
            <w:proofErr w:type="gramEnd"/>
            <w:r>
              <w:rPr>
                <w:color w:val="000000"/>
              </w:rPr>
              <w:t xml:space="preserve"> and new medications in pharmacy computer systems.</w:t>
            </w:r>
          </w:p>
          <w:p w14:paraId="48AE1F79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Assisted pharmacists with clearing high volumes of prescriptions and responded to customer questions.</w:t>
            </w:r>
          </w:p>
          <w:p w14:paraId="5AFA4F6E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Refilled medications,</w:t>
            </w:r>
            <w:proofErr w:type="gramEnd"/>
            <w:r>
              <w:rPr>
                <w:color w:val="000000"/>
              </w:rPr>
              <w:t xml:space="preserve"> offered insight into over-the-counter products and verified insurance benefits.</w:t>
            </w:r>
          </w:p>
          <w:p w14:paraId="4FC60D12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7BF04AC5" w14:textId="77777777" w:rsidR="00C0085F" w:rsidRDefault="00000000">
            <w:pPr>
              <w:pStyle w:val="Heading2"/>
              <w:rPr>
                <w:b w:val="0"/>
                <w:i/>
              </w:rPr>
            </w:pPr>
            <w:bookmarkStart w:id="24" w:name="_rxta3iq0qde" w:colFirst="0" w:colLast="0"/>
            <w:bookmarkEnd w:id="24"/>
            <w:r>
              <w:t xml:space="preserve">Sales Associate, </w:t>
            </w:r>
            <w:r>
              <w:rPr>
                <w:b w:val="0"/>
              </w:rPr>
              <w:t xml:space="preserve">Irving, TX— </w:t>
            </w:r>
            <w:r>
              <w:rPr>
                <w:b w:val="0"/>
                <w:i/>
              </w:rPr>
              <w:t>TJ MAXX</w:t>
            </w:r>
          </w:p>
          <w:p w14:paraId="4C716299" w14:textId="77777777" w:rsidR="00C0085F" w:rsidRDefault="00000000">
            <w:pPr>
              <w:pStyle w:val="Heading2"/>
              <w:rPr>
                <w:rFonts w:ascii="Open Sans" w:eastAsia="Open Sans" w:hAnsi="Open Sans" w:cs="Open Sans"/>
                <w:b w:val="0"/>
                <w:sz w:val="16"/>
                <w:szCs w:val="16"/>
              </w:rPr>
            </w:pPr>
            <w:bookmarkStart w:id="25" w:name="_fpwwb6anfmng" w:colFirst="0" w:colLast="0"/>
            <w:bookmarkEnd w:id="25"/>
            <w:r>
              <w:rPr>
                <w:rFonts w:ascii="Open Sans" w:eastAsia="Open Sans" w:hAnsi="Open Sans" w:cs="Open Sans"/>
                <w:b w:val="0"/>
                <w:sz w:val="16"/>
                <w:szCs w:val="16"/>
              </w:rPr>
              <w:t>October 2018- December 2019</w:t>
            </w:r>
          </w:p>
          <w:p w14:paraId="34E06B50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2081ACD6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Engaged with customers, embodying customer experience principles to deliver high customer satisfaction.</w:t>
            </w:r>
          </w:p>
          <w:p w14:paraId="29D0603D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• Supported a positive store culture through honesty, integrity, and respect.</w:t>
            </w:r>
          </w:p>
          <w:p w14:paraId="3A08DD7A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• Maintained a clean and organized store environment while adhering to merchandising standards.</w:t>
            </w:r>
          </w:p>
          <w:p w14:paraId="01255895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• Participated in store recovery and shrink reduction initiatives to support the business.</w:t>
            </w:r>
          </w:p>
          <w:p w14:paraId="10C3F5A4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Helped customers find specific products, answered </w:t>
            </w:r>
            <w:proofErr w:type="gramStart"/>
            <w:r>
              <w:rPr>
                <w:color w:val="000000"/>
              </w:rPr>
              <w:t>questions</w:t>
            </w:r>
            <w:proofErr w:type="gramEnd"/>
            <w:r>
              <w:rPr>
                <w:color w:val="000000"/>
              </w:rPr>
              <w:t xml:space="preserve"> and offered product advice.</w:t>
            </w:r>
          </w:p>
          <w:p w14:paraId="48B3602F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Engaged customers in friendly, professional dialogue to determine needs.</w:t>
            </w:r>
          </w:p>
          <w:p w14:paraId="247DB49E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Answered incoming telephone calls to provide store, </w:t>
            </w:r>
            <w:proofErr w:type="gramStart"/>
            <w:r>
              <w:rPr>
                <w:color w:val="000000"/>
              </w:rPr>
              <w:t>products</w:t>
            </w:r>
            <w:proofErr w:type="gramEnd"/>
            <w:r>
              <w:rPr>
                <w:color w:val="000000"/>
              </w:rPr>
              <w:t xml:space="preserve"> and services information.</w:t>
            </w:r>
          </w:p>
          <w:p w14:paraId="0586E2C6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Completed daily recovery tasks to keep areas clean and neat for maximum productivity.</w:t>
            </w:r>
          </w:p>
          <w:p w14:paraId="22B68373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Worked with fellow sales team members to achieve group targets.</w:t>
            </w:r>
          </w:p>
          <w:p w14:paraId="4EDD8B1F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Developed trusting relationships with customers by making personal connections.</w:t>
            </w:r>
          </w:p>
          <w:p w14:paraId="242F14E2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Built and maintained relationships with peers and upper management to drive team success.</w:t>
            </w:r>
          </w:p>
          <w:p w14:paraId="3D40D5CD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7B57000C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53A9BFC0" w14:textId="77777777" w:rsidR="00C0085F" w:rsidRDefault="00000000">
            <w:pPr>
              <w:pStyle w:val="Heading2"/>
              <w:rPr>
                <w:b w:val="0"/>
                <w:i/>
              </w:rPr>
            </w:pPr>
            <w:bookmarkStart w:id="26" w:name="_l2v01jsf8zyy" w:colFirst="0" w:colLast="0"/>
            <w:bookmarkEnd w:id="26"/>
            <w:r>
              <w:t xml:space="preserve">Data Analyst Specialist, </w:t>
            </w:r>
            <w:r>
              <w:rPr>
                <w:b w:val="0"/>
              </w:rPr>
              <w:t xml:space="preserve">Grand </w:t>
            </w:r>
            <w:proofErr w:type="spellStart"/>
            <w:r>
              <w:rPr>
                <w:b w:val="0"/>
              </w:rPr>
              <w:t>Praire</w:t>
            </w:r>
            <w:proofErr w:type="spellEnd"/>
            <w:r>
              <w:rPr>
                <w:b w:val="0"/>
              </w:rPr>
              <w:t>, TX—OM Health Clinic</w:t>
            </w:r>
            <w:r>
              <w:rPr>
                <w:b w:val="0"/>
                <w:i/>
              </w:rPr>
              <w:t xml:space="preserve"> </w:t>
            </w:r>
          </w:p>
          <w:p w14:paraId="322DF81A" w14:textId="77777777" w:rsidR="00C0085F" w:rsidRDefault="00000000">
            <w:pPr>
              <w:pStyle w:val="Heading3"/>
              <w:rPr>
                <w:color w:val="000000"/>
              </w:rPr>
            </w:pPr>
            <w:bookmarkStart w:id="27" w:name="_izz6l5leisiq" w:colFirst="0" w:colLast="0"/>
            <w:bookmarkEnd w:id="27"/>
            <w:r>
              <w:rPr>
                <w:color w:val="000000"/>
              </w:rPr>
              <w:t>April 2016 - September 2018</w:t>
            </w:r>
          </w:p>
          <w:p w14:paraId="2893BEA2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470527BD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Performing a variety of documentation duties on Paycheck Protection Program loan applications</w:t>
            </w:r>
          </w:p>
          <w:p w14:paraId="2BD2642A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Reviews loan application for completeness and accuracy</w:t>
            </w:r>
          </w:p>
          <w:p w14:paraId="41596551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Interpreting policies and procedures in regulation with federal and state guidelines.</w:t>
            </w:r>
          </w:p>
          <w:p w14:paraId="1D90A7E6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Identified, </w:t>
            </w:r>
            <w:proofErr w:type="gramStart"/>
            <w:r>
              <w:rPr>
                <w:color w:val="000000"/>
              </w:rPr>
              <w:t>corrected</w:t>
            </w:r>
            <w:proofErr w:type="gramEnd"/>
            <w:r>
              <w:rPr>
                <w:color w:val="000000"/>
              </w:rPr>
              <w:t xml:space="preserve"> and reported data entry errors.</w:t>
            </w:r>
          </w:p>
          <w:p w14:paraId="5185E35E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Completed accurate and efficient data entry and database updates to support business operations.</w:t>
            </w:r>
          </w:p>
          <w:p w14:paraId="18706B90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Scanned and stored files and records electronically to reduce paper files and secure data.</w:t>
            </w:r>
          </w:p>
          <w:p w14:paraId="2BDB21B2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Compiled data from source documents prior to data entry.</w:t>
            </w:r>
          </w:p>
          <w:p w14:paraId="10A86DDA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Exceeded quality goals to support team productivity.</w:t>
            </w:r>
          </w:p>
          <w:p w14:paraId="288B02E9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Reviewed and updated account information in the company computer system.</w:t>
            </w:r>
          </w:p>
          <w:p w14:paraId="77FB7FC1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Identified and corrected data entry errors to prevent duplication across systems.</w:t>
            </w:r>
          </w:p>
          <w:p w14:paraId="06610A86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Compiled, </w:t>
            </w:r>
            <w:proofErr w:type="gramStart"/>
            <w:r>
              <w:rPr>
                <w:color w:val="000000"/>
              </w:rPr>
              <w:t>sorted</w:t>
            </w:r>
            <w:proofErr w:type="gramEnd"/>
            <w:r>
              <w:rPr>
                <w:color w:val="000000"/>
              </w:rPr>
              <w:t xml:space="preserve"> and verified electronic data against hard copies to support quality control efforts.</w:t>
            </w:r>
          </w:p>
          <w:p w14:paraId="53DD7073" w14:textId="77777777" w:rsidR="00C0085F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8" w:name="_yk8luflkpwij" w:colFirst="0" w:colLast="0"/>
            <w:bookmarkEnd w:id="28"/>
            <w:r>
              <w:rPr>
                <w:color w:val="000000"/>
              </w:rPr>
              <w:t>EDUCATION</w:t>
            </w:r>
          </w:p>
          <w:p w14:paraId="712FC756" w14:textId="77777777" w:rsidR="00C0085F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29" w:name="_6wymnhinx9q5" w:colFirst="0" w:colLast="0"/>
            <w:bookmarkEnd w:id="29"/>
            <w:r>
              <w:t xml:space="preserve">The University of Texas at Arlington, </w:t>
            </w:r>
            <w:r>
              <w:rPr>
                <w:b w:val="0"/>
              </w:rPr>
              <w:t xml:space="preserve">Arlington, TX— </w:t>
            </w:r>
            <w:r>
              <w:rPr>
                <w:b w:val="0"/>
                <w:i/>
              </w:rPr>
              <w:t>Psychology Bachelor of Science, Minor in Clinical Health</w:t>
            </w:r>
          </w:p>
          <w:p w14:paraId="50FF2D18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0" w:name="_7vtcyzeczjot" w:colFirst="0" w:colLast="0"/>
            <w:bookmarkEnd w:id="30"/>
            <w:r>
              <w:rPr>
                <w:color w:val="000000"/>
              </w:rPr>
              <w:t>August 2019- July 2023</w:t>
            </w:r>
          </w:p>
          <w:p w14:paraId="6871DF7D" w14:textId="77777777" w:rsidR="00C0085F" w:rsidRDefault="00C0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3979C38" w14:textId="77777777" w:rsidR="00C0085F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31" w:name="_czfiadnsgnzp" w:colFirst="0" w:colLast="0"/>
            <w:bookmarkEnd w:id="31"/>
            <w:r>
              <w:t xml:space="preserve">Manara Leadership Academy, </w:t>
            </w:r>
            <w:r>
              <w:rPr>
                <w:b w:val="0"/>
              </w:rPr>
              <w:t xml:space="preserve">Irving, TX— </w:t>
            </w:r>
            <w:proofErr w:type="spellStart"/>
            <w:r>
              <w:rPr>
                <w:b w:val="0"/>
                <w:i/>
              </w:rPr>
              <w:t>HighSchool</w:t>
            </w:r>
            <w:proofErr w:type="spellEnd"/>
            <w:r>
              <w:rPr>
                <w:b w:val="0"/>
                <w:i/>
              </w:rPr>
              <w:t xml:space="preserve"> Diploma</w:t>
            </w:r>
          </w:p>
          <w:p w14:paraId="1A50FA12" w14:textId="77777777" w:rsidR="00C0085F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2" w:name="_miiyt1y6sl7g" w:colFirst="0" w:colLast="0"/>
            <w:bookmarkEnd w:id="32"/>
            <w:r>
              <w:rPr>
                <w:color w:val="000000"/>
              </w:rPr>
              <w:t>August 2016 - May 2019</w:t>
            </w:r>
          </w:p>
          <w:p w14:paraId="2F964368" w14:textId="77777777" w:rsidR="00C0085F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33" w:name="_jhv78pp9wtzd" w:colFirst="0" w:colLast="0"/>
            <w:bookmarkEnd w:id="33"/>
            <w:r>
              <w:rPr>
                <w:color w:val="000000"/>
              </w:rPr>
              <w:t>PROJECTS</w:t>
            </w:r>
          </w:p>
          <w:p w14:paraId="32A4AF78" w14:textId="77777777" w:rsidR="00C0085F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4" w:name="_vm051rmyhoww" w:colFirst="0" w:colLast="0"/>
            <w:bookmarkEnd w:id="34"/>
            <w:r>
              <w:t>Advanced Social Psychology Journal Article Presentation</w:t>
            </w:r>
          </w:p>
          <w:p w14:paraId="72EC5B64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707B127F" w14:textId="77777777" w:rsidR="00C0085F" w:rsidRDefault="00000000">
            <w:pPr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During the project, I selected a published journal article about the topic aggression. Video games and television can lead to aggression in children, and I chose to speak about that and teach them about </w:t>
            </w:r>
            <w:proofErr w:type="gramStart"/>
            <w:r>
              <w:rPr>
                <w:color w:val="000000"/>
              </w:rPr>
              <w:t>it</w:t>
            </w:r>
            <w:proofErr w:type="gramEnd"/>
          </w:p>
          <w:p w14:paraId="3C81860D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50007A90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3D6AB7FC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  <w:p w14:paraId="422117F0" w14:textId="77777777" w:rsidR="00C0085F" w:rsidRDefault="00C0085F">
            <w:pPr>
              <w:spacing w:before="0" w:line="240" w:lineRule="auto"/>
              <w:rPr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A0206B" w14:textId="77777777" w:rsidR="00C0085F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5" w:name="_ca0awj8022e2" w:colFirst="0" w:colLast="0"/>
            <w:bookmarkEnd w:id="35"/>
            <w:r>
              <w:rPr>
                <w:color w:val="000000"/>
              </w:rPr>
              <w:t>SKILLS</w:t>
            </w:r>
          </w:p>
          <w:p w14:paraId="3C084E43" w14:textId="77777777" w:rsidR="00C0085F" w:rsidRDefault="00C0085F">
            <w:pPr>
              <w:spacing w:before="0" w:line="240" w:lineRule="auto"/>
            </w:pPr>
          </w:p>
          <w:p w14:paraId="25AF2C52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Possesses excellent customer service </w:t>
            </w:r>
            <w:proofErr w:type="gramStart"/>
            <w:r>
              <w:rPr>
                <w:color w:val="000000"/>
                <w:sz w:val="16"/>
                <w:szCs w:val="16"/>
              </w:rPr>
              <w:t>skills</w:t>
            </w:r>
            <w:proofErr w:type="gramEnd"/>
          </w:p>
          <w:p w14:paraId="4C44004F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Able to work a flexible schedule to support business </w:t>
            </w:r>
            <w:proofErr w:type="gramStart"/>
            <w:r>
              <w:rPr>
                <w:color w:val="000000"/>
                <w:sz w:val="16"/>
                <w:szCs w:val="16"/>
              </w:rPr>
              <w:t>needs</w:t>
            </w:r>
            <w:proofErr w:type="gramEnd"/>
          </w:p>
          <w:p w14:paraId="67CCAB37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Possesses strong organizational skills with attention to </w:t>
            </w:r>
            <w:proofErr w:type="gramStart"/>
            <w:r>
              <w:rPr>
                <w:color w:val="000000"/>
                <w:sz w:val="16"/>
                <w:szCs w:val="16"/>
              </w:rPr>
              <w:t>detail</w:t>
            </w:r>
            <w:proofErr w:type="gramEnd"/>
          </w:p>
          <w:p w14:paraId="31D158FD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Capable of handling multiple tasks at one time</w:t>
            </w:r>
          </w:p>
          <w:p w14:paraId="474FACFD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Able to respond appropriately to changes in direction or unexpected </w:t>
            </w:r>
            <w:proofErr w:type="gramStart"/>
            <w:r>
              <w:rPr>
                <w:color w:val="000000"/>
                <w:sz w:val="16"/>
                <w:szCs w:val="16"/>
              </w:rPr>
              <w:t>situations</w:t>
            </w:r>
            <w:proofErr w:type="gramEnd"/>
          </w:p>
          <w:p w14:paraId="56AC3FE6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Possesses strong communication </w:t>
            </w:r>
            <w:proofErr w:type="gramStart"/>
            <w:r>
              <w:rPr>
                <w:color w:val="000000"/>
                <w:sz w:val="16"/>
                <w:szCs w:val="16"/>
              </w:rPr>
              <w:t>skills</w:t>
            </w:r>
            <w:proofErr w:type="gramEnd"/>
          </w:p>
          <w:p w14:paraId="291C3A2A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Clinical Health Counseling Terminology </w:t>
            </w:r>
          </w:p>
          <w:p w14:paraId="3AF02E68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Psychology Concepts </w:t>
            </w:r>
          </w:p>
          <w:p w14:paraId="2B311AC2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Capable of lifting heavy objects with or without reasonable accommodation</w:t>
            </w:r>
          </w:p>
          <w:p w14:paraId="15DC4930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Works effectively with peers and supervisors to accomplish </w:t>
            </w:r>
            <w:proofErr w:type="gramStart"/>
            <w:r>
              <w:rPr>
                <w:color w:val="000000"/>
                <w:sz w:val="16"/>
                <w:szCs w:val="16"/>
              </w:rPr>
              <w:t>tasks</w:t>
            </w:r>
            <w:proofErr w:type="gramEnd"/>
          </w:p>
          <w:p w14:paraId="3EF07F91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Retail customer experience</w:t>
            </w:r>
          </w:p>
          <w:p w14:paraId="2B5AC24E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Demonstrated problem-solving ability to assess customer's network deployments, use appropriate tools to debug </w:t>
            </w:r>
            <w:proofErr w:type="gramStart"/>
            <w:r>
              <w:rPr>
                <w:color w:val="000000"/>
                <w:sz w:val="16"/>
                <w:szCs w:val="16"/>
              </w:rPr>
              <w:t>the complex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problems, and drive issues to resolution.</w:t>
            </w:r>
          </w:p>
          <w:p w14:paraId="53DD0200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Strong communication skills, oral and written; able to engender trust and respect </w:t>
            </w:r>
            <w:proofErr w:type="gramStart"/>
            <w:r>
              <w:rPr>
                <w:color w:val="000000"/>
                <w:sz w:val="16"/>
                <w:szCs w:val="16"/>
              </w:rPr>
              <w:t>of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peers and customers.</w:t>
            </w:r>
          </w:p>
          <w:p w14:paraId="60A2A7C5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Sense of urgency. Escalates product issues when appropriate; maintains a sense of 'problem ownership' to drive all issues to a successful resolution.</w:t>
            </w:r>
          </w:p>
          <w:p w14:paraId="5B0B0E60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Strives to turn around issues with an efficient and effective approach to the highest of customer satisfaction.</w:t>
            </w:r>
          </w:p>
          <w:p w14:paraId="52336299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Capability of juggling </w:t>
            </w:r>
            <w:proofErr w:type="gramStart"/>
            <w:r>
              <w:rPr>
                <w:color w:val="000000"/>
                <w:sz w:val="16"/>
                <w:szCs w:val="16"/>
              </w:rPr>
              <w:t>a number of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priorities and delivering results on time in a high pressure, dynamic environment.</w:t>
            </w:r>
          </w:p>
          <w:p w14:paraId="185A6CBD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Entrepreneurial, self-motivated and a team player.</w:t>
            </w:r>
          </w:p>
          <w:p w14:paraId="600A4A60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Actively look for ways to help people, and do so in a friendly </w:t>
            </w:r>
            <w:proofErr w:type="gramStart"/>
            <w:r>
              <w:rPr>
                <w:color w:val="000000"/>
                <w:sz w:val="16"/>
                <w:szCs w:val="16"/>
              </w:rPr>
              <w:t>manner</w:t>
            </w:r>
            <w:proofErr w:type="gramEnd"/>
          </w:p>
          <w:p w14:paraId="05D43C2A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Notice and understand customers' reactions, and respond </w:t>
            </w:r>
            <w:proofErr w:type="gramStart"/>
            <w:r>
              <w:rPr>
                <w:color w:val="000000"/>
                <w:sz w:val="16"/>
                <w:szCs w:val="16"/>
              </w:rPr>
              <w:t>appropriately</w:t>
            </w:r>
            <w:proofErr w:type="gramEnd"/>
          </w:p>
          <w:p w14:paraId="3A14D154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Communication Skills</w:t>
            </w:r>
          </w:p>
          <w:p w14:paraId="4BAF5496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Use and understand verbal and written communication to interact with customers and </w:t>
            </w:r>
            <w:proofErr w:type="gramStart"/>
            <w:r>
              <w:rPr>
                <w:color w:val="000000"/>
                <w:sz w:val="16"/>
                <w:szCs w:val="16"/>
              </w:rPr>
              <w:t>colleagues</w:t>
            </w:r>
            <w:proofErr w:type="gramEnd"/>
          </w:p>
          <w:p w14:paraId="204CECDD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Actively listening by giving full attention to what others are saying, taking time to understand the points being made, asking questions as appropriate, and not interrupting at inappropriate times.</w:t>
            </w:r>
          </w:p>
          <w:p w14:paraId="4227A31E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Presentations</w:t>
            </w:r>
          </w:p>
          <w:p w14:paraId="05A97EA8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Behavior Observation</w:t>
            </w:r>
          </w:p>
          <w:p w14:paraId="526CB4D1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Goal Setting</w:t>
            </w:r>
          </w:p>
          <w:p w14:paraId="2F61A233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Management</w:t>
            </w:r>
          </w:p>
          <w:p w14:paraId="4F98440F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Patient and Family Education</w:t>
            </w:r>
          </w:p>
          <w:p w14:paraId="1F77E2DF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Valid Driver's License</w:t>
            </w:r>
          </w:p>
          <w:p w14:paraId="55473C4F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Verbal and Written Communication</w:t>
            </w:r>
          </w:p>
          <w:p w14:paraId="28E17E7D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Patient Records Management</w:t>
            </w:r>
          </w:p>
          <w:p w14:paraId="6DBE4871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Decision-Making</w:t>
            </w:r>
          </w:p>
          <w:p w14:paraId="37EDF862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Gathering</w:t>
            </w:r>
          </w:p>
          <w:p w14:paraId="3F5E9FA5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Collaboration</w:t>
            </w:r>
          </w:p>
          <w:p w14:paraId="2C1F40D4" w14:textId="77777777" w:rsidR="00C0085F" w:rsidRDefault="00000000">
            <w:pPr>
              <w:spacing w:line="276" w:lineRule="auto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 Skills</w:t>
            </w:r>
          </w:p>
          <w:p w14:paraId="4606CE38" w14:textId="77777777" w:rsidR="00C0085F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 w:val="0"/>
                <w:color w:val="000000"/>
                <w:sz w:val="16"/>
                <w:szCs w:val="16"/>
              </w:rPr>
            </w:pPr>
            <w:bookmarkStart w:id="36" w:name="_tuxh7mwdaxox" w:colFirst="0" w:colLast="0"/>
            <w:bookmarkEnd w:id="36"/>
            <w:r>
              <w:rPr>
                <w:rFonts w:ascii="Merriweather" w:eastAsia="Merriweather" w:hAnsi="Merriweather" w:cs="Merriweather"/>
                <w:b w:val="0"/>
                <w:color w:val="000000"/>
                <w:sz w:val="16"/>
                <w:szCs w:val="16"/>
              </w:rPr>
              <w:t>AWARDS</w:t>
            </w:r>
          </w:p>
          <w:p w14:paraId="0E2225F2" w14:textId="77777777" w:rsidR="00C0085F" w:rsidRDefault="00C0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F166218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Character Certificate Award </w:t>
            </w:r>
          </w:p>
          <w:p w14:paraId="28BE20DD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College Grant </w:t>
            </w:r>
          </w:p>
          <w:p w14:paraId="20FF9893" w14:textId="77777777" w:rsidR="00C0085F" w:rsidRDefault="00C0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88D1486" w14:textId="77777777" w:rsidR="00C0085F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 w:val="0"/>
                <w:color w:val="000000"/>
                <w:sz w:val="16"/>
                <w:szCs w:val="16"/>
              </w:rPr>
            </w:pPr>
            <w:bookmarkStart w:id="37" w:name="_cxxkes25b26" w:colFirst="0" w:colLast="0"/>
            <w:bookmarkEnd w:id="37"/>
            <w:r>
              <w:rPr>
                <w:rFonts w:ascii="Merriweather" w:eastAsia="Merriweather" w:hAnsi="Merriweather" w:cs="Merriweather"/>
                <w:b w:val="0"/>
                <w:color w:val="000000"/>
                <w:sz w:val="16"/>
                <w:szCs w:val="16"/>
              </w:rPr>
              <w:t>LANGUAGES</w:t>
            </w:r>
          </w:p>
          <w:p w14:paraId="27591958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English</w:t>
            </w:r>
          </w:p>
          <w:p w14:paraId="202E1572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Hindi</w:t>
            </w:r>
          </w:p>
          <w:p w14:paraId="22F96D0A" w14:textId="77777777" w:rsidR="00C008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Urdu</w:t>
            </w:r>
          </w:p>
        </w:tc>
      </w:tr>
    </w:tbl>
    <w:p w14:paraId="7B7F644B" w14:textId="77777777" w:rsidR="00C0085F" w:rsidRDefault="00C008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0085F">
      <w:headerReference w:type="default" r:id="rId6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2EB1" w14:textId="77777777" w:rsidR="004C5E62" w:rsidRDefault="004C5E62">
      <w:pPr>
        <w:spacing w:before="0" w:line="240" w:lineRule="auto"/>
      </w:pPr>
      <w:r>
        <w:separator/>
      </w:r>
    </w:p>
  </w:endnote>
  <w:endnote w:type="continuationSeparator" w:id="0">
    <w:p w14:paraId="09EB0EAE" w14:textId="77777777" w:rsidR="004C5E62" w:rsidRDefault="004C5E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B34B" w14:textId="77777777" w:rsidR="004C5E62" w:rsidRDefault="004C5E62">
      <w:pPr>
        <w:spacing w:before="0" w:line="240" w:lineRule="auto"/>
      </w:pPr>
      <w:r>
        <w:separator/>
      </w:r>
    </w:p>
  </w:footnote>
  <w:footnote w:type="continuationSeparator" w:id="0">
    <w:p w14:paraId="72B9FA4B" w14:textId="77777777" w:rsidR="004C5E62" w:rsidRDefault="004C5E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ABC5" w14:textId="77777777" w:rsidR="00C0085F" w:rsidRDefault="00000000"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5F"/>
    <w:rsid w:val="004C5E62"/>
    <w:rsid w:val="00C0085F"/>
    <w:rsid w:val="00D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97FF"/>
  <w15:docId w15:val="{A5DC9A14-51A3-4F16-AD17-E1CD9F91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2024-02-03T14:45:00Z</dcterms:created>
  <dcterms:modified xsi:type="dcterms:W3CDTF">2024-02-03T14:45:00Z</dcterms:modified>
</cp:coreProperties>
</file>