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B255" w14:textId="77777777" w:rsidR="00B850AD" w:rsidRPr="00B03174" w:rsidRDefault="00B850AD" w:rsidP="00B850AD">
      <w:pPr>
        <w:jc w:val="center"/>
        <w:rPr>
          <w:rFonts w:ascii="Bookman Old Style" w:hAnsi="Bookman Old Style" w:cs="Tahoma"/>
          <w:b/>
        </w:rPr>
      </w:pPr>
      <w:r w:rsidRPr="00B03174">
        <w:rPr>
          <w:rFonts w:ascii="Bookman Old Style" w:hAnsi="Bookman Old Style" w:cs="Tahoma"/>
          <w:b/>
        </w:rPr>
        <w:t>Eskinder Hadgu</w:t>
      </w:r>
    </w:p>
    <w:p w14:paraId="6D1754F2" w14:textId="77777777" w:rsidR="00B850AD" w:rsidRPr="00B03174" w:rsidRDefault="00EC0CAE" w:rsidP="00B850AD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8</w:t>
      </w:r>
      <w:r w:rsidR="00117D5D">
        <w:rPr>
          <w:rFonts w:ascii="Bookman Old Style" w:hAnsi="Bookman Old Style" w:cs="Tahoma"/>
          <w:b/>
        </w:rPr>
        <w:t xml:space="preserve">168 Douglas Fir </w:t>
      </w:r>
      <w:r w:rsidR="00B965B1">
        <w:rPr>
          <w:rFonts w:ascii="Bookman Old Style" w:hAnsi="Bookman Old Style" w:cs="Tahoma"/>
          <w:b/>
        </w:rPr>
        <w:t>D</w:t>
      </w:r>
      <w:r w:rsidR="0025276D">
        <w:rPr>
          <w:rFonts w:ascii="Bookman Old Style" w:hAnsi="Bookman Old Style" w:cs="Tahoma"/>
          <w:b/>
        </w:rPr>
        <w:t>rive</w:t>
      </w:r>
      <w:r w:rsidR="00B850AD" w:rsidRPr="00B03174">
        <w:rPr>
          <w:rFonts w:ascii="Bookman Old Style" w:hAnsi="Bookman Old Style" w:cs="Tahoma"/>
          <w:b/>
        </w:rPr>
        <w:t xml:space="preserve">, </w:t>
      </w:r>
      <w:r w:rsidR="00117D5D">
        <w:rPr>
          <w:rFonts w:ascii="Bookman Old Style" w:hAnsi="Bookman Old Style" w:cs="Tahoma"/>
          <w:b/>
        </w:rPr>
        <w:t>Lorton</w:t>
      </w:r>
      <w:r w:rsidR="00B850AD" w:rsidRPr="00B03174">
        <w:rPr>
          <w:rFonts w:ascii="Bookman Old Style" w:hAnsi="Bookman Old Style" w:cs="Tahoma"/>
          <w:b/>
        </w:rPr>
        <w:t xml:space="preserve">, </w:t>
      </w:r>
      <w:r w:rsidR="0025276D">
        <w:rPr>
          <w:rFonts w:ascii="Bookman Old Style" w:hAnsi="Bookman Old Style" w:cs="Tahoma"/>
          <w:b/>
        </w:rPr>
        <w:t>VA</w:t>
      </w:r>
      <w:r w:rsidR="00B850AD" w:rsidRPr="00B03174">
        <w:rPr>
          <w:rFonts w:ascii="Bookman Old Style" w:hAnsi="Bookman Old Style" w:cs="Tahoma"/>
          <w:b/>
        </w:rPr>
        <w:t xml:space="preserve">, </w:t>
      </w:r>
      <w:r w:rsidR="0025276D">
        <w:rPr>
          <w:rFonts w:ascii="Bookman Old Style" w:hAnsi="Bookman Old Style" w:cs="Tahoma"/>
          <w:b/>
        </w:rPr>
        <w:t>22</w:t>
      </w:r>
      <w:r>
        <w:rPr>
          <w:rFonts w:ascii="Bookman Old Style" w:hAnsi="Bookman Old Style" w:cs="Tahoma"/>
          <w:b/>
        </w:rPr>
        <w:t>0</w:t>
      </w:r>
      <w:r w:rsidR="00117D5D">
        <w:rPr>
          <w:rFonts w:ascii="Bookman Old Style" w:hAnsi="Bookman Old Style" w:cs="Tahoma"/>
          <w:b/>
        </w:rPr>
        <w:t>79</w:t>
      </w:r>
    </w:p>
    <w:p w14:paraId="3322C199" w14:textId="77777777" w:rsidR="00B850AD" w:rsidRDefault="00B850AD" w:rsidP="00B850AD">
      <w:pPr>
        <w:jc w:val="center"/>
        <w:rPr>
          <w:rFonts w:ascii="Century Gothic" w:hAnsi="Century Gothic" w:cs="Tahoma"/>
          <w:sz w:val="22"/>
          <w:szCs w:val="22"/>
        </w:rPr>
      </w:pPr>
      <w:r w:rsidRPr="00B03174">
        <w:rPr>
          <w:rFonts w:ascii="Bookman Old Style" w:hAnsi="Bookman Old Style" w:cs="Tahoma"/>
          <w:b/>
        </w:rPr>
        <w:t>(415)</w:t>
      </w:r>
      <w:r w:rsidR="00117D5D">
        <w:rPr>
          <w:rFonts w:ascii="Bookman Old Style" w:hAnsi="Bookman Old Style" w:cs="Tahoma"/>
          <w:b/>
        </w:rPr>
        <w:t xml:space="preserve"> </w:t>
      </w:r>
      <w:r w:rsidRPr="00B03174">
        <w:rPr>
          <w:rFonts w:ascii="Bookman Old Style" w:hAnsi="Bookman Old Style" w:cs="Tahoma"/>
          <w:b/>
        </w:rPr>
        <w:t xml:space="preserve">424-8404(C) Email: </w:t>
      </w:r>
      <w:r w:rsidR="00252FA1">
        <w:rPr>
          <w:rFonts w:ascii="Bookman Old Style" w:hAnsi="Bookman Old Style" w:cs="Tahoma"/>
          <w:b/>
          <w:bCs/>
        </w:rPr>
        <w:t>eshadgu@gmail</w:t>
      </w:r>
      <w:r w:rsidRPr="00B03174">
        <w:rPr>
          <w:rFonts w:ascii="Bookman Old Style" w:hAnsi="Bookman Old Style" w:cs="Tahoma"/>
          <w:b/>
          <w:bCs/>
        </w:rPr>
        <w:t>.com</w:t>
      </w:r>
      <w:r w:rsidR="00000000">
        <w:rPr>
          <w:rFonts w:ascii="Century Gothic" w:hAnsi="Century Gothic" w:cs="Tahoma"/>
          <w:sz w:val="22"/>
          <w:szCs w:val="22"/>
        </w:rPr>
        <w:pict w14:anchorId="0F860C19">
          <v:rect id="_x0000_i1025" style="width:6in;height:2pt" o:hralign="center" o:hrstd="t" o:hrnoshade="t" o:hr="t" fillcolor="#330" stroked="f"/>
        </w:pict>
      </w:r>
    </w:p>
    <w:p w14:paraId="5769E3D2" w14:textId="77777777" w:rsidR="001624B4" w:rsidRDefault="001624B4" w:rsidP="00B850AD">
      <w:pPr>
        <w:rPr>
          <w:rFonts w:ascii="Bookman Old Style" w:hAnsi="Bookman Old Style"/>
          <w:b/>
        </w:rPr>
      </w:pPr>
    </w:p>
    <w:p w14:paraId="1455D5F2" w14:textId="77777777" w:rsidR="001624B4" w:rsidRDefault="001624B4" w:rsidP="00B850A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Professional Summary </w:t>
      </w:r>
    </w:p>
    <w:p w14:paraId="3BFD528C" w14:textId="77777777" w:rsidR="00C34233" w:rsidRDefault="00C34233" w:rsidP="00B850AD">
      <w:pPr>
        <w:rPr>
          <w:rFonts w:ascii="Bookman Old Style" w:hAnsi="Bookman Old Style"/>
          <w:b/>
        </w:rPr>
      </w:pPr>
    </w:p>
    <w:p w14:paraId="00549017" w14:textId="77777777" w:rsidR="001624B4" w:rsidRPr="001624B4" w:rsidRDefault="00C34233" w:rsidP="00B850AD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W</w:t>
      </w:r>
      <w:r w:rsidR="006C6769" w:rsidRPr="001624B4">
        <w:rPr>
          <w:rFonts w:ascii="Bookman Old Style" w:hAnsi="Bookman Old Style"/>
        </w:rPr>
        <w:t>ell-rounded</w:t>
      </w:r>
      <w:r w:rsidR="001624B4" w:rsidRPr="001624B4">
        <w:rPr>
          <w:rFonts w:ascii="Bookman Old Style" w:hAnsi="Bookman Old Style"/>
        </w:rPr>
        <w:t xml:space="preserve"> physician with </w:t>
      </w:r>
      <w:r>
        <w:rPr>
          <w:rFonts w:ascii="Bookman Old Style" w:hAnsi="Bookman Old Style"/>
        </w:rPr>
        <w:t xml:space="preserve">over </w:t>
      </w:r>
      <w:r w:rsidR="006C6769">
        <w:rPr>
          <w:rFonts w:ascii="Bookman Old Style" w:hAnsi="Bookman Old Style"/>
        </w:rPr>
        <w:t xml:space="preserve">three decades </w:t>
      </w:r>
      <w:r>
        <w:rPr>
          <w:rFonts w:ascii="Bookman Old Style" w:hAnsi="Bookman Old Style"/>
        </w:rPr>
        <w:t xml:space="preserve">of </w:t>
      </w:r>
      <w:r w:rsidR="006C6769">
        <w:rPr>
          <w:rFonts w:ascii="Bookman Old Style" w:hAnsi="Bookman Old Style"/>
        </w:rPr>
        <w:t xml:space="preserve">clinical </w:t>
      </w:r>
      <w:r>
        <w:rPr>
          <w:rFonts w:ascii="Bookman Old Style" w:hAnsi="Bookman Old Style"/>
        </w:rPr>
        <w:t xml:space="preserve">experience in </w:t>
      </w:r>
      <w:r w:rsidR="006C6769">
        <w:rPr>
          <w:rFonts w:ascii="Bookman Old Style" w:hAnsi="Bookman Old Style"/>
        </w:rPr>
        <w:t xml:space="preserve">patient care both in US and </w:t>
      </w:r>
      <w:r w:rsidR="00006D5F">
        <w:rPr>
          <w:rFonts w:ascii="Bookman Old Style" w:hAnsi="Bookman Old Style"/>
        </w:rPr>
        <w:t>O</w:t>
      </w:r>
      <w:r w:rsidR="001624B4" w:rsidRPr="001624B4">
        <w:rPr>
          <w:rFonts w:ascii="Bookman Old Style" w:hAnsi="Bookman Old Style"/>
        </w:rPr>
        <w:t xml:space="preserve">utside the US. I had postgraduate training in internal medicine in </w:t>
      </w:r>
      <w:r w:rsidR="00006D5F">
        <w:rPr>
          <w:rFonts w:ascii="Bookman Old Style" w:hAnsi="Bookman Old Style"/>
        </w:rPr>
        <w:t>Staten Island, New York</w:t>
      </w:r>
      <w:r w:rsidR="001624B4" w:rsidRPr="001624B4">
        <w:rPr>
          <w:rFonts w:ascii="Bookman Old Style" w:hAnsi="Bookman Old Style"/>
        </w:rPr>
        <w:t xml:space="preserve">. </w:t>
      </w:r>
      <w:r w:rsidR="00370DE9" w:rsidRPr="001624B4">
        <w:rPr>
          <w:rFonts w:ascii="Bookman Old Style" w:hAnsi="Bookman Old Style"/>
        </w:rPr>
        <w:t>Working</w:t>
      </w:r>
      <w:r w:rsidR="001624B4" w:rsidRPr="001624B4">
        <w:rPr>
          <w:rFonts w:ascii="Bookman Old Style" w:hAnsi="Bookman Old Style"/>
        </w:rPr>
        <w:t xml:space="preserve"> experience </w:t>
      </w:r>
      <w:r w:rsidRPr="001624B4">
        <w:rPr>
          <w:rFonts w:ascii="Bookman Old Style" w:hAnsi="Bookman Old Style"/>
        </w:rPr>
        <w:t>as hospitalist</w:t>
      </w:r>
      <w:r w:rsidR="001624B4" w:rsidRPr="001624B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in </w:t>
      </w:r>
      <w:r w:rsidR="00370DE9">
        <w:rPr>
          <w:rFonts w:ascii="Bookman Old Style" w:hAnsi="Bookman Old Style"/>
        </w:rPr>
        <w:t>Winchester, Virginia</w:t>
      </w:r>
      <w:r w:rsidR="001624B4" w:rsidRPr="001624B4">
        <w:rPr>
          <w:rFonts w:ascii="Bookman Old Style" w:hAnsi="Bookman Old Style"/>
        </w:rPr>
        <w:t xml:space="preserve"> and Was</w:t>
      </w:r>
      <w:r w:rsidR="00370DE9">
        <w:rPr>
          <w:rFonts w:ascii="Bookman Old Style" w:hAnsi="Bookman Old Style"/>
        </w:rPr>
        <w:t>hington DC for 9 years</w:t>
      </w:r>
      <w:r>
        <w:rPr>
          <w:rFonts w:ascii="Bookman Old Style" w:hAnsi="Bookman Old Style"/>
        </w:rPr>
        <w:t>. I have been</w:t>
      </w:r>
      <w:r w:rsidR="00FE1A2C">
        <w:rPr>
          <w:rFonts w:ascii="Bookman Old Style" w:hAnsi="Bookman Old Style"/>
        </w:rPr>
        <w:t xml:space="preserve"> an</w:t>
      </w:r>
      <w:r>
        <w:rPr>
          <w:rFonts w:ascii="Bookman Old Style" w:hAnsi="Bookman Old Style"/>
        </w:rPr>
        <w:t xml:space="preserve"> attending medical care pro</w:t>
      </w:r>
      <w:r w:rsidR="00FE1A2C">
        <w:rPr>
          <w:rFonts w:ascii="Bookman Old Style" w:hAnsi="Bookman Old Style"/>
        </w:rPr>
        <w:t>vider for a Nursing Home &amp; Long-</w:t>
      </w:r>
      <w:r>
        <w:rPr>
          <w:rFonts w:ascii="Bookman Old Style" w:hAnsi="Bookman Old Style"/>
        </w:rPr>
        <w:t xml:space="preserve">Term Acute Care in </w:t>
      </w:r>
      <w:r w:rsidR="00370DE9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C</w:t>
      </w:r>
      <w:r w:rsidR="00370DE9">
        <w:rPr>
          <w:rFonts w:ascii="Bookman Old Style" w:hAnsi="Bookman Old Style"/>
        </w:rPr>
        <w:t>.</w:t>
      </w:r>
      <w:r w:rsidR="00FE1A2C">
        <w:rPr>
          <w:rFonts w:ascii="Bookman Old Style" w:hAnsi="Bookman Old Style"/>
        </w:rPr>
        <w:t xml:space="preserve"> I am Diplomat in Obesity Medicine (Certified).</w:t>
      </w:r>
    </w:p>
    <w:p w14:paraId="472883EB" w14:textId="77777777" w:rsidR="001624B4" w:rsidRDefault="001624B4" w:rsidP="00B850AD">
      <w:pPr>
        <w:rPr>
          <w:rFonts w:ascii="Bookman Old Style" w:hAnsi="Bookman Old Style"/>
          <w:b/>
        </w:rPr>
      </w:pPr>
    </w:p>
    <w:p w14:paraId="7859A5BC" w14:textId="77777777" w:rsidR="00B850AD" w:rsidRPr="00306DA8" w:rsidRDefault="00B850AD" w:rsidP="00B850AD">
      <w:pPr>
        <w:rPr>
          <w:rFonts w:ascii="Bookman Old Style" w:hAnsi="Bookman Old Style"/>
          <w:b/>
        </w:rPr>
      </w:pPr>
      <w:r w:rsidRPr="00306DA8">
        <w:rPr>
          <w:rFonts w:ascii="Bookman Old Style" w:hAnsi="Bookman Old Style"/>
          <w:b/>
        </w:rPr>
        <w:t>EDUCATION</w:t>
      </w:r>
      <w:r w:rsidR="001624B4">
        <w:rPr>
          <w:rFonts w:ascii="Bookman Old Style" w:hAnsi="Bookman Old Style"/>
          <w:b/>
        </w:rPr>
        <w:t xml:space="preserve"> &amp; Training </w:t>
      </w:r>
    </w:p>
    <w:p w14:paraId="223823F2" w14:textId="77777777" w:rsidR="00B850AD" w:rsidRPr="00306DA8" w:rsidRDefault="00B850AD" w:rsidP="00B850AD">
      <w:pPr>
        <w:rPr>
          <w:rFonts w:ascii="Bookman Old Style" w:hAnsi="Bookman Old Style"/>
          <w:b/>
        </w:rPr>
      </w:pPr>
    </w:p>
    <w:p w14:paraId="5EC7BE20" w14:textId="77777777" w:rsidR="00057025" w:rsidRDefault="00057025" w:rsidP="00057025">
      <w:pPr>
        <w:rPr>
          <w:rFonts w:ascii="Bookman Old Style" w:hAnsi="Bookman Old Style"/>
          <w:bCs/>
        </w:rPr>
      </w:pPr>
      <w:r w:rsidRPr="00587B95">
        <w:rPr>
          <w:rFonts w:ascii="Bookman Old Style" w:hAnsi="Bookman Old Style"/>
          <w:b/>
        </w:rPr>
        <w:t>09/1982-07/1988</w:t>
      </w:r>
      <w:r>
        <w:rPr>
          <w:rFonts w:ascii="Bookman Old Style" w:hAnsi="Bookman Old Style"/>
          <w:b/>
        </w:rPr>
        <w:t xml:space="preserve"> </w:t>
      </w:r>
      <w:r w:rsidRPr="00587B95">
        <w:rPr>
          <w:rFonts w:ascii="Bookman Old Style" w:hAnsi="Bookman Old Style"/>
          <w:b/>
        </w:rPr>
        <w:t xml:space="preserve">Gondar College of Medical Sciences, Addis Ababa University, Gondar, Ethiopia </w:t>
      </w:r>
      <w:r w:rsidRPr="00587B95">
        <w:rPr>
          <w:rFonts w:ascii="Bookman Old Style" w:hAnsi="Bookman Old Style"/>
          <w:bCs/>
        </w:rPr>
        <w:t>Doctor of Medicine (MD)</w:t>
      </w:r>
    </w:p>
    <w:p w14:paraId="2FD5A8D8" w14:textId="77777777" w:rsidR="00057025" w:rsidRPr="00587B95" w:rsidRDefault="00057025" w:rsidP="00057025">
      <w:pPr>
        <w:rPr>
          <w:rFonts w:ascii="Bookman Old Style" w:hAnsi="Bookman Old Style"/>
          <w:bCs/>
        </w:rPr>
      </w:pPr>
    </w:p>
    <w:p w14:paraId="32BB2A6E" w14:textId="77777777" w:rsidR="00057025" w:rsidRPr="00057025" w:rsidRDefault="00057025" w:rsidP="00057025">
      <w:pPr>
        <w:ind w:left="45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</w:rPr>
        <w:t>07/</w:t>
      </w:r>
      <w:r w:rsidRPr="001624B4">
        <w:rPr>
          <w:rFonts w:ascii="Bookman Old Style" w:hAnsi="Bookman Old Style"/>
          <w:b/>
        </w:rPr>
        <w:t xml:space="preserve">2011- </w:t>
      </w:r>
      <w:r>
        <w:rPr>
          <w:rFonts w:ascii="Bookman Old Style" w:hAnsi="Bookman Old Style"/>
          <w:b/>
        </w:rPr>
        <w:t>06/</w:t>
      </w:r>
      <w:r w:rsidRPr="001624B4">
        <w:rPr>
          <w:rFonts w:ascii="Bookman Old Style" w:hAnsi="Bookman Old Style"/>
          <w:b/>
        </w:rPr>
        <w:t>2014</w:t>
      </w:r>
      <w:r>
        <w:rPr>
          <w:rFonts w:ascii="Bookman Old Style" w:hAnsi="Bookman Old Style"/>
          <w:b/>
        </w:rPr>
        <w:t xml:space="preserve"> Internal Medicine Residency Training with emphasis in Primary care at </w:t>
      </w:r>
      <w:r w:rsidRPr="00057025">
        <w:rPr>
          <w:rFonts w:ascii="Bookman Old Style" w:hAnsi="Bookman Old Style"/>
          <w:bCs/>
          <w:iCs/>
        </w:rPr>
        <w:t>Richmond University Medical Center, Staten Island, NY an affiliate of Mount Sinai Hospitals and Icahn school of Medicine.</w:t>
      </w:r>
    </w:p>
    <w:p w14:paraId="51578E22" w14:textId="77777777" w:rsidR="00A40EFB" w:rsidRPr="00306DA8" w:rsidRDefault="00A40EFB" w:rsidP="0038192E">
      <w:pPr>
        <w:rPr>
          <w:rFonts w:ascii="Bookman Old Style" w:hAnsi="Bookman Old Style"/>
          <w:bCs/>
          <w:iCs/>
        </w:rPr>
      </w:pPr>
    </w:p>
    <w:p w14:paraId="26F495D4" w14:textId="77777777" w:rsidR="00B850AD" w:rsidRPr="00306DA8" w:rsidRDefault="00B850AD" w:rsidP="00B850AD">
      <w:pPr>
        <w:pStyle w:val="Default"/>
        <w:spacing w:before="100" w:after="100"/>
        <w:jc w:val="both"/>
        <w:rPr>
          <w:rFonts w:ascii="Bookman Old Style" w:hAnsi="Bookman Old Style"/>
          <w:b/>
        </w:rPr>
      </w:pPr>
      <w:r w:rsidRPr="00306DA8">
        <w:rPr>
          <w:rFonts w:ascii="Bookman Old Style" w:hAnsi="Bookman Old Style" w:cs="Trebuchet MS"/>
          <w:b/>
          <w:bCs/>
          <w:iCs/>
        </w:rPr>
        <w:t xml:space="preserve">CERTIFICATION &amp; LICENSURE </w:t>
      </w:r>
    </w:p>
    <w:p w14:paraId="1024B9F0" w14:textId="77777777" w:rsidR="0025276D" w:rsidRDefault="0025276D" w:rsidP="00B850AD">
      <w:pPr>
        <w:pStyle w:val="ListParagraph"/>
        <w:numPr>
          <w:ilvl w:val="0"/>
          <w:numId w:val="10"/>
        </w:numPr>
        <w:rPr>
          <w:rFonts w:ascii="Bookman Old Style" w:hAnsi="Bookman Old Style" w:cs="Trebuchet MS"/>
          <w:bCs/>
        </w:rPr>
      </w:pPr>
      <w:r>
        <w:rPr>
          <w:rFonts w:ascii="Bookman Old Style" w:hAnsi="Bookman Old Style" w:cs="Trebuchet MS"/>
          <w:bCs/>
        </w:rPr>
        <w:t>American Board of Internal Medicine (ABIM) certifie</w:t>
      </w:r>
      <w:r w:rsidR="00A82BCC">
        <w:rPr>
          <w:rFonts w:ascii="Bookman Old Style" w:hAnsi="Bookman Old Style" w:cs="Trebuchet MS"/>
          <w:bCs/>
        </w:rPr>
        <w:t>d</w:t>
      </w:r>
      <w:r>
        <w:rPr>
          <w:rFonts w:ascii="Bookman Old Style" w:hAnsi="Bookman Old Style" w:cs="Trebuchet MS"/>
          <w:bCs/>
        </w:rPr>
        <w:t xml:space="preserve"> 2014 </w:t>
      </w:r>
    </w:p>
    <w:p w14:paraId="6BFDF072" w14:textId="77777777" w:rsidR="00FE1A2C" w:rsidRDefault="00FE1A2C" w:rsidP="00FE1A2C">
      <w:pPr>
        <w:pStyle w:val="ListParagraph"/>
        <w:numPr>
          <w:ilvl w:val="0"/>
          <w:numId w:val="10"/>
        </w:numPr>
        <w:rPr>
          <w:rFonts w:ascii="Bookman Old Style" w:hAnsi="Bookman Old Style" w:cs="Trebuchet MS"/>
          <w:bCs/>
        </w:rPr>
      </w:pPr>
      <w:r>
        <w:rPr>
          <w:rFonts w:ascii="Bookman Old Style" w:hAnsi="Bookman Old Style" w:cs="Trebuchet MS"/>
          <w:bCs/>
        </w:rPr>
        <w:t xml:space="preserve">American Board of Obesity Medicine (ABOM) certified 2023 </w:t>
      </w:r>
    </w:p>
    <w:p w14:paraId="07FE3177" w14:textId="77777777" w:rsidR="00E51FB5" w:rsidRDefault="00017FC3" w:rsidP="00B850AD">
      <w:pPr>
        <w:pStyle w:val="ListParagraph"/>
        <w:numPr>
          <w:ilvl w:val="0"/>
          <w:numId w:val="10"/>
        </w:numPr>
        <w:rPr>
          <w:rFonts w:ascii="Bookman Old Style" w:hAnsi="Bookman Old Style" w:cs="Trebuchet MS"/>
          <w:bCs/>
        </w:rPr>
      </w:pPr>
      <w:r>
        <w:rPr>
          <w:rFonts w:ascii="Bookman Old Style" w:hAnsi="Bookman Old Style" w:cs="Trebuchet MS"/>
          <w:bCs/>
        </w:rPr>
        <w:t xml:space="preserve">Common Wealth of </w:t>
      </w:r>
      <w:r w:rsidR="00E51FB5">
        <w:rPr>
          <w:rFonts w:ascii="Bookman Old Style" w:hAnsi="Bookman Old Style" w:cs="Trebuchet MS"/>
          <w:bCs/>
        </w:rPr>
        <w:t xml:space="preserve">Virginia </w:t>
      </w:r>
      <w:r>
        <w:rPr>
          <w:rFonts w:ascii="Bookman Old Style" w:hAnsi="Bookman Old Style" w:cs="Trebuchet MS"/>
          <w:bCs/>
        </w:rPr>
        <w:t>State M</w:t>
      </w:r>
      <w:r w:rsidR="00502CF1">
        <w:rPr>
          <w:rFonts w:ascii="Bookman Old Style" w:hAnsi="Bookman Old Style" w:cs="Trebuchet MS"/>
          <w:bCs/>
        </w:rPr>
        <w:t xml:space="preserve">edical License </w:t>
      </w:r>
    </w:p>
    <w:p w14:paraId="3DBC5302" w14:textId="77777777" w:rsidR="00502CF1" w:rsidRDefault="00502CF1" w:rsidP="00B850AD">
      <w:pPr>
        <w:pStyle w:val="ListParagraph"/>
        <w:numPr>
          <w:ilvl w:val="0"/>
          <w:numId w:val="10"/>
        </w:numPr>
        <w:rPr>
          <w:rFonts w:ascii="Bookman Old Style" w:hAnsi="Bookman Old Style" w:cs="Trebuchet MS"/>
          <w:bCs/>
        </w:rPr>
      </w:pPr>
      <w:r>
        <w:rPr>
          <w:rFonts w:ascii="Bookman Old Style" w:hAnsi="Bookman Old Style" w:cs="Trebuchet MS"/>
          <w:bCs/>
        </w:rPr>
        <w:t>District of Colombia Medical License</w:t>
      </w:r>
    </w:p>
    <w:p w14:paraId="7CC95714" w14:textId="77777777" w:rsidR="00B850AD" w:rsidRDefault="00017FC3" w:rsidP="00B850AD">
      <w:pPr>
        <w:pStyle w:val="ListParagraph"/>
        <w:numPr>
          <w:ilvl w:val="0"/>
          <w:numId w:val="10"/>
        </w:numPr>
        <w:rPr>
          <w:rFonts w:ascii="Bookman Old Style" w:hAnsi="Bookman Old Style" w:cs="Trebuchet MS"/>
          <w:bCs/>
        </w:rPr>
      </w:pPr>
      <w:r>
        <w:rPr>
          <w:rFonts w:ascii="Bookman Old Style" w:hAnsi="Bookman Old Style" w:cs="Trebuchet MS"/>
          <w:bCs/>
        </w:rPr>
        <w:t>ECFMG certificate</w:t>
      </w:r>
    </w:p>
    <w:p w14:paraId="531E94EC" w14:textId="77777777" w:rsidR="00B850AD" w:rsidRPr="00FC6B1C" w:rsidRDefault="00B850AD" w:rsidP="00B850AD">
      <w:pPr>
        <w:pStyle w:val="ListParagraph"/>
        <w:numPr>
          <w:ilvl w:val="0"/>
          <w:numId w:val="10"/>
        </w:numPr>
        <w:rPr>
          <w:rFonts w:ascii="Bookman Old Style" w:hAnsi="Bookman Old Style" w:cs="Trebuchet MS"/>
          <w:bCs/>
        </w:rPr>
      </w:pPr>
      <w:r w:rsidRPr="00FC6B1C">
        <w:rPr>
          <w:rFonts w:ascii="Bookman Old Style" w:hAnsi="Bookman Old Style" w:cs="Trebuchet MS"/>
          <w:bCs/>
        </w:rPr>
        <w:t>ACLS and BLS certificate</w:t>
      </w:r>
    </w:p>
    <w:p w14:paraId="574408E9" w14:textId="77777777" w:rsidR="00B850AD" w:rsidRPr="00306DA8" w:rsidRDefault="00B850AD" w:rsidP="00B850AD">
      <w:pPr>
        <w:rPr>
          <w:rFonts w:ascii="Bookman Old Style" w:hAnsi="Bookman Old Style"/>
          <w:b/>
        </w:rPr>
      </w:pPr>
    </w:p>
    <w:p w14:paraId="6816B10D" w14:textId="77777777" w:rsidR="00B850AD" w:rsidRPr="00306DA8" w:rsidRDefault="00B850AD" w:rsidP="00B850AD">
      <w:pPr>
        <w:jc w:val="both"/>
        <w:rPr>
          <w:rFonts w:ascii="Bookman Old Style" w:hAnsi="Bookman Old Style"/>
          <w:b/>
        </w:rPr>
      </w:pPr>
      <w:r w:rsidRPr="00306DA8">
        <w:rPr>
          <w:rFonts w:ascii="Bookman Old Style" w:hAnsi="Bookman Old Style"/>
          <w:b/>
        </w:rPr>
        <w:t>PROFESSIONAL &amp; WORK EXPERIENCE</w:t>
      </w:r>
    </w:p>
    <w:p w14:paraId="49933AD4" w14:textId="77777777" w:rsidR="00B850AD" w:rsidRDefault="00B850AD" w:rsidP="00B850AD">
      <w:pPr>
        <w:rPr>
          <w:rFonts w:ascii="Bookman Old Style" w:hAnsi="Bookman Old Style"/>
          <w:b/>
        </w:rPr>
      </w:pPr>
    </w:p>
    <w:p w14:paraId="3044C191" w14:textId="77777777" w:rsidR="00A82BCC" w:rsidRPr="00502CF1" w:rsidRDefault="00A82BCC" w:rsidP="00A82BCC">
      <w:pPr>
        <w:pStyle w:val="ListParagraph"/>
        <w:numPr>
          <w:ilvl w:val="0"/>
          <w:numId w:val="11"/>
        </w:numPr>
        <w:rPr>
          <w:rFonts w:ascii="Bookman Old Style" w:hAnsi="Bookman Old Style" w:cs="Tahoma"/>
          <w:i/>
        </w:rPr>
      </w:pPr>
      <w:r w:rsidRPr="00502CF1">
        <w:rPr>
          <w:rFonts w:ascii="Bookman Old Style" w:hAnsi="Bookman Old Style" w:cs="Tahoma"/>
          <w:b/>
          <w:i/>
        </w:rPr>
        <w:t>Hospitalist,</w:t>
      </w:r>
      <w:r>
        <w:rPr>
          <w:rFonts w:ascii="Bookman Old Style" w:hAnsi="Bookman Old Style" w:cs="Tahoma"/>
          <w:i/>
        </w:rPr>
        <w:t xml:space="preserve"> </w:t>
      </w:r>
      <w:r w:rsidR="00BF4330">
        <w:rPr>
          <w:rFonts w:ascii="Bookman Old Style" w:hAnsi="Bookman Old Style" w:cs="Tahoma"/>
          <w:i/>
        </w:rPr>
        <w:t xml:space="preserve">Assistant clinical professor, </w:t>
      </w:r>
      <w:r>
        <w:rPr>
          <w:rFonts w:ascii="Bookman Old Style" w:hAnsi="Bookman Old Style" w:cs="Tahoma"/>
          <w:i/>
        </w:rPr>
        <w:t xml:space="preserve">GW-UNIVERSITY at United </w:t>
      </w:r>
      <w:r w:rsidR="00750490">
        <w:rPr>
          <w:rFonts w:ascii="Bookman Old Style" w:hAnsi="Bookman Old Style" w:cs="Tahoma"/>
          <w:i/>
        </w:rPr>
        <w:t>Medical C</w:t>
      </w:r>
      <w:r>
        <w:rPr>
          <w:rFonts w:ascii="Bookman Old Style" w:hAnsi="Bookman Old Style" w:cs="Tahoma"/>
          <w:i/>
        </w:rPr>
        <w:t xml:space="preserve">enter, Washington, District of Colombia 07/2018 to </w:t>
      </w:r>
      <w:r w:rsidR="00BB4DCA">
        <w:rPr>
          <w:rFonts w:ascii="Bookman Old Style" w:hAnsi="Bookman Old Style" w:cs="Tahoma"/>
          <w:i/>
        </w:rPr>
        <w:t>10/2023</w:t>
      </w:r>
    </w:p>
    <w:p w14:paraId="58C29664" w14:textId="77777777" w:rsidR="00502CF1" w:rsidRDefault="00A82BCC" w:rsidP="00737159">
      <w:pPr>
        <w:pStyle w:val="ListParagraph"/>
        <w:numPr>
          <w:ilvl w:val="0"/>
          <w:numId w:val="11"/>
        </w:numPr>
        <w:rPr>
          <w:rFonts w:ascii="Bookman Old Style" w:hAnsi="Bookman Old Style" w:cs="Tahoma"/>
          <w:i/>
        </w:rPr>
      </w:pPr>
      <w:r w:rsidRPr="00502CF1">
        <w:rPr>
          <w:rFonts w:ascii="Bookman Old Style" w:hAnsi="Bookman Old Style" w:cs="Tahoma"/>
          <w:b/>
          <w:i/>
        </w:rPr>
        <w:t>Hospitalist,</w:t>
      </w:r>
      <w:r w:rsidR="00502CF1">
        <w:rPr>
          <w:rFonts w:ascii="Bookman Old Style" w:hAnsi="Bookman Old Style" w:cs="Tahoma"/>
          <w:i/>
        </w:rPr>
        <w:t xml:space="preserve"> United Hospitalist Inc. United Medical center, Washington, District of Colombia 11/2016 to </w:t>
      </w:r>
      <w:r>
        <w:rPr>
          <w:rFonts w:ascii="Bookman Old Style" w:hAnsi="Bookman Old Style" w:cs="Tahoma"/>
          <w:i/>
        </w:rPr>
        <w:t>06/2018.</w:t>
      </w:r>
    </w:p>
    <w:p w14:paraId="3C105571" w14:textId="77777777" w:rsidR="00006D5F" w:rsidRDefault="00006D5F" w:rsidP="00737159">
      <w:pPr>
        <w:pStyle w:val="ListParagraph"/>
        <w:numPr>
          <w:ilvl w:val="0"/>
          <w:numId w:val="11"/>
        </w:numPr>
        <w:rPr>
          <w:rFonts w:ascii="Bookman Old Style" w:hAnsi="Bookman Old Style" w:cs="Tahoma"/>
          <w:i/>
        </w:rPr>
      </w:pPr>
      <w:r>
        <w:rPr>
          <w:rFonts w:ascii="Bookman Old Style" w:hAnsi="Bookman Old Style" w:cs="Tahoma"/>
          <w:b/>
          <w:i/>
        </w:rPr>
        <w:t xml:space="preserve">Attending Primary Care for Capital City Nursing home </w:t>
      </w:r>
      <w:r w:rsidRPr="00006D5F">
        <w:rPr>
          <w:rFonts w:ascii="Bookman Old Style" w:hAnsi="Bookman Old Style" w:cs="Tahoma"/>
          <w:i/>
        </w:rPr>
        <w:t xml:space="preserve">in Washington, District of Colombia </w:t>
      </w:r>
      <w:r w:rsidR="00FE1A2C">
        <w:rPr>
          <w:rFonts w:ascii="Bookman Old Style" w:hAnsi="Bookman Old Style" w:cs="Tahoma"/>
          <w:i/>
        </w:rPr>
        <w:t>02/</w:t>
      </w:r>
      <w:r w:rsidRPr="00006D5F">
        <w:rPr>
          <w:rFonts w:ascii="Bookman Old Style" w:hAnsi="Bookman Old Style" w:cs="Tahoma"/>
          <w:i/>
        </w:rPr>
        <w:t>2017 to 06/2018</w:t>
      </w:r>
    </w:p>
    <w:p w14:paraId="59AAA518" w14:textId="77777777" w:rsidR="003F77BC" w:rsidRPr="003F77BC" w:rsidRDefault="003F77BC" w:rsidP="003F77BC">
      <w:pPr>
        <w:pStyle w:val="ListParagraph"/>
        <w:numPr>
          <w:ilvl w:val="0"/>
          <w:numId w:val="11"/>
        </w:numPr>
        <w:shd w:val="clear" w:color="auto" w:fill="FFFFFF"/>
        <w:ind w:right="600"/>
        <w:outlineLvl w:val="1"/>
        <w:rPr>
          <w:rFonts w:ascii="Arial" w:hAnsi="Arial" w:cs="Arial"/>
          <w:color w:val="202124"/>
          <w:sz w:val="36"/>
          <w:szCs w:val="36"/>
        </w:rPr>
      </w:pPr>
      <w:r w:rsidRPr="003F77BC">
        <w:rPr>
          <w:rFonts w:ascii="Bookman Old Style" w:hAnsi="Bookman Old Style" w:cs="Tahoma"/>
          <w:b/>
          <w:i/>
        </w:rPr>
        <w:t xml:space="preserve">Attending Primary Care for BridgePoint National Harbor </w:t>
      </w:r>
    </w:p>
    <w:p w14:paraId="028C69C8" w14:textId="77777777" w:rsidR="00006D5F" w:rsidRPr="00006D5F" w:rsidRDefault="003F77BC" w:rsidP="003F77BC">
      <w:pPr>
        <w:pStyle w:val="ListParagraph"/>
        <w:ind w:left="360"/>
        <w:rPr>
          <w:rFonts w:ascii="Bookman Old Style" w:hAnsi="Bookman Old Style" w:cs="Tahoma"/>
          <w:i/>
        </w:rPr>
      </w:pPr>
      <w:r>
        <w:rPr>
          <w:rFonts w:ascii="Bookman Old Style" w:hAnsi="Bookman Old Style" w:cs="Tahoma"/>
          <w:b/>
          <w:i/>
        </w:rPr>
        <w:t xml:space="preserve">LTAC </w:t>
      </w:r>
      <w:r w:rsidR="00006D5F" w:rsidRPr="00006D5F">
        <w:rPr>
          <w:rFonts w:ascii="Bookman Old Style" w:hAnsi="Bookman Old Style" w:cs="Tahoma"/>
          <w:i/>
        </w:rPr>
        <w:t xml:space="preserve">in Washington, District of Colombia </w:t>
      </w:r>
      <w:r w:rsidR="00FE1A2C">
        <w:rPr>
          <w:rFonts w:ascii="Bookman Old Style" w:hAnsi="Bookman Old Style" w:cs="Tahoma"/>
          <w:i/>
        </w:rPr>
        <w:t>02/</w:t>
      </w:r>
      <w:r w:rsidR="00006D5F" w:rsidRPr="00006D5F">
        <w:rPr>
          <w:rFonts w:ascii="Bookman Old Style" w:hAnsi="Bookman Old Style" w:cs="Tahoma"/>
          <w:i/>
        </w:rPr>
        <w:t>2017 to 06/2018</w:t>
      </w:r>
    </w:p>
    <w:p w14:paraId="5FC2CBE3" w14:textId="77777777" w:rsidR="0025276D" w:rsidRPr="00E51FB5" w:rsidRDefault="0025276D" w:rsidP="00737159">
      <w:pPr>
        <w:pStyle w:val="ListParagraph"/>
        <w:numPr>
          <w:ilvl w:val="0"/>
          <w:numId w:val="11"/>
        </w:numPr>
        <w:rPr>
          <w:rFonts w:ascii="Bookman Old Style" w:hAnsi="Bookman Old Style" w:cs="Tahoma"/>
          <w:i/>
        </w:rPr>
      </w:pPr>
      <w:r>
        <w:rPr>
          <w:rFonts w:ascii="Bookman Old Style" w:hAnsi="Bookman Old Style" w:cs="Tahoma"/>
          <w:b/>
          <w:i/>
        </w:rPr>
        <w:t>Ho</w:t>
      </w:r>
      <w:r w:rsidR="00C63310">
        <w:rPr>
          <w:rFonts w:ascii="Bookman Old Style" w:hAnsi="Bookman Old Style" w:cs="Tahoma"/>
          <w:b/>
          <w:i/>
        </w:rPr>
        <w:t>s</w:t>
      </w:r>
      <w:r>
        <w:rPr>
          <w:rFonts w:ascii="Bookman Old Style" w:hAnsi="Bookman Old Style" w:cs="Tahoma"/>
          <w:b/>
          <w:i/>
        </w:rPr>
        <w:t xml:space="preserve">pitalist, </w:t>
      </w:r>
      <w:r w:rsidRPr="0025276D">
        <w:rPr>
          <w:rFonts w:ascii="Bookman Old Style" w:hAnsi="Bookman Old Style" w:cs="Tahoma"/>
        </w:rPr>
        <w:t>Valley Hospitalists Inc. Winchester Medical Center</w:t>
      </w:r>
      <w:r>
        <w:rPr>
          <w:rFonts w:ascii="Bookman Old Style" w:hAnsi="Bookman Old Style" w:cs="Tahoma"/>
        </w:rPr>
        <w:t xml:space="preserve">, Winchester, VA. 09/2014 to </w:t>
      </w:r>
      <w:r w:rsidR="00502CF1">
        <w:rPr>
          <w:rFonts w:ascii="Bookman Old Style" w:hAnsi="Bookman Old Style" w:cs="Tahoma"/>
        </w:rPr>
        <w:t>08/2016.</w:t>
      </w:r>
    </w:p>
    <w:p w14:paraId="4F14A014" w14:textId="77777777" w:rsidR="00E51FB5" w:rsidRPr="0025276D" w:rsidRDefault="00E51FB5" w:rsidP="00737159">
      <w:pPr>
        <w:pStyle w:val="ListParagraph"/>
        <w:numPr>
          <w:ilvl w:val="0"/>
          <w:numId w:val="11"/>
        </w:numPr>
        <w:rPr>
          <w:rFonts w:ascii="Bookman Old Style" w:hAnsi="Bookman Old Style" w:cs="Tahoma"/>
          <w:i/>
        </w:rPr>
      </w:pPr>
      <w:r>
        <w:rPr>
          <w:rFonts w:ascii="Bookman Old Style" w:hAnsi="Bookman Old Style" w:cs="Tahoma"/>
          <w:b/>
          <w:i/>
        </w:rPr>
        <w:t>Residen</w:t>
      </w:r>
      <w:r w:rsidR="00BB28B8">
        <w:rPr>
          <w:rFonts w:ascii="Bookman Old Style" w:hAnsi="Bookman Old Style" w:cs="Tahoma"/>
          <w:b/>
          <w:i/>
        </w:rPr>
        <w:t>t</w:t>
      </w:r>
      <w:r>
        <w:rPr>
          <w:rFonts w:ascii="Bookman Old Style" w:hAnsi="Bookman Old Style" w:cs="Tahoma"/>
          <w:b/>
          <w:i/>
        </w:rPr>
        <w:t xml:space="preserve"> Internal medicine, </w:t>
      </w:r>
      <w:r>
        <w:rPr>
          <w:rFonts w:ascii="Bookman Old Style" w:hAnsi="Bookman Old Style" w:cs="Tahoma"/>
        </w:rPr>
        <w:t>Richmond University Medical Center, Staten Island, NY. 07/2011 to 06/2014.</w:t>
      </w:r>
    </w:p>
    <w:p w14:paraId="654DFD39" w14:textId="77777777" w:rsidR="00B850AD" w:rsidRPr="00737159" w:rsidRDefault="00B850AD" w:rsidP="00737159">
      <w:pPr>
        <w:pStyle w:val="ListParagraph"/>
        <w:numPr>
          <w:ilvl w:val="0"/>
          <w:numId w:val="11"/>
        </w:numPr>
        <w:rPr>
          <w:rFonts w:ascii="Bookman Old Style" w:hAnsi="Bookman Old Style" w:cs="Tahoma"/>
        </w:rPr>
      </w:pPr>
      <w:r w:rsidRPr="00A267FF">
        <w:rPr>
          <w:rFonts w:ascii="Bookman Old Style" w:hAnsi="Bookman Old Style" w:cs="Tahoma"/>
          <w:b/>
          <w:i/>
        </w:rPr>
        <w:t>Data Man</w:t>
      </w:r>
      <w:r w:rsidR="00CE36EF">
        <w:rPr>
          <w:rFonts w:ascii="Bookman Old Style" w:hAnsi="Bookman Old Style" w:cs="Tahoma"/>
          <w:b/>
          <w:i/>
        </w:rPr>
        <w:t>a</w:t>
      </w:r>
      <w:r w:rsidRPr="00A267FF">
        <w:rPr>
          <w:rFonts w:ascii="Bookman Old Style" w:hAnsi="Bookman Old Style" w:cs="Tahoma"/>
          <w:b/>
          <w:i/>
        </w:rPr>
        <w:t>ger</w:t>
      </w:r>
      <w:r w:rsidRPr="00737159">
        <w:rPr>
          <w:rFonts w:ascii="Bookman Old Style" w:hAnsi="Bookman Old Style" w:cs="Tahoma"/>
        </w:rPr>
        <w:t>, Childhood Lead Poisoning Prevention Branch, California Department of Public Health/Impact Assessment Inc. Richmond, CA. 05/</w:t>
      </w:r>
      <w:r w:rsidR="00D1326A">
        <w:rPr>
          <w:rFonts w:ascii="Bookman Old Style" w:hAnsi="Bookman Old Style" w:cs="Tahoma"/>
        </w:rPr>
        <w:t>20</w:t>
      </w:r>
      <w:r w:rsidRPr="00737159">
        <w:rPr>
          <w:rFonts w:ascii="Bookman Old Style" w:hAnsi="Bookman Old Style" w:cs="Tahoma"/>
        </w:rPr>
        <w:t xml:space="preserve">07 to </w:t>
      </w:r>
      <w:r w:rsidR="00D1326A">
        <w:rPr>
          <w:rFonts w:ascii="Bookman Old Style" w:hAnsi="Bookman Old Style" w:cs="Tahoma"/>
        </w:rPr>
        <w:t>06/2011</w:t>
      </w:r>
      <w:r w:rsidRPr="00737159">
        <w:rPr>
          <w:rFonts w:ascii="Bookman Old Style" w:hAnsi="Bookman Old Style" w:cs="Tahoma"/>
        </w:rPr>
        <w:t>.</w:t>
      </w:r>
    </w:p>
    <w:p w14:paraId="7BF86B5D" w14:textId="77777777" w:rsidR="00B850AD" w:rsidRPr="00737159" w:rsidRDefault="00B850AD" w:rsidP="00737159">
      <w:pPr>
        <w:pStyle w:val="ListParagraph"/>
        <w:numPr>
          <w:ilvl w:val="0"/>
          <w:numId w:val="11"/>
        </w:numPr>
        <w:rPr>
          <w:rFonts w:ascii="Bookman Old Style" w:hAnsi="Bookman Old Style" w:cs="Tahoma"/>
        </w:rPr>
      </w:pPr>
      <w:r w:rsidRPr="00A267FF">
        <w:rPr>
          <w:rFonts w:ascii="Bookman Old Style" w:hAnsi="Bookman Old Style" w:cs="Tahoma"/>
          <w:b/>
          <w:i/>
        </w:rPr>
        <w:t>Interpreter/Translator</w:t>
      </w:r>
      <w:r w:rsidRPr="00737159">
        <w:rPr>
          <w:rFonts w:ascii="Bookman Old Style" w:hAnsi="Bookman Old Style" w:cs="Tahoma"/>
        </w:rPr>
        <w:t xml:space="preserve"> for health (Subcontractor), Lan Do &amp; Associates, LLC. Language services, San Francisco, CA, 09/2004 to 05/2007.</w:t>
      </w:r>
    </w:p>
    <w:p w14:paraId="043BD210" w14:textId="77777777" w:rsidR="00B850AD" w:rsidRPr="00737159" w:rsidRDefault="00B850AD" w:rsidP="00737159">
      <w:pPr>
        <w:pStyle w:val="ListParagraph"/>
        <w:numPr>
          <w:ilvl w:val="0"/>
          <w:numId w:val="11"/>
        </w:numPr>
        <w:rPr>
          <w:rFonts w:ascii="Bookman Old Style" w:hAnsi="Bookman Old Style" w:cs="Tahoma"/>
        </w:rPr>
      </w:pPr>
      <w:r w:rsidRPr="00A267FF">
        <w:rPr>
          <w:rFonts w:ascii="Bookman Old Style" w:hAnsi="Bookman Old Style" w:cs="Tahoma"/>
          <w:b/>
          <w:i/>
        </w:rPr>
        <w:t>Instructor</w:t>
      </w:r>
      <w:r w:rsidRPr="00737159">
        <w:rPr>
          <w:rFonts w:ascii="Bookman Old Style" w:hAnsi="Bookman Old Style" w:cs="Tahoma"/>
          <w:i/>
        </w:rPr>
        <w:t xml:space="preserve"> </w:t>
      </w:r>
      <w:r w:rsidRPr="00737159">
        <w:rPr>
          <w:rFonts w:ascii="Bookman Old Style" w:hAnsi="Bookman Old Style" w:cs="Tahoma"/>
        </w:rPr>
        <w:t>Medical Assistant Program, Western Career College, San Leandro, CA, 03/2007 to 05/2007.</w:t>
      </w:r>
    </w:p>
    <w:p w14:paraId="05F66C49" w14:textId="77777777" w:rsidR="00B850AD" w:rsidRPr="00737159" w:rsidRDefault="00B850AD" w:rsidP="00737159">
      <w:pPr>
        <w:pStyle w:val="ListParagraph"/>
        <w:numPr>
          <w:ilvl w:val="0"/>
          <w:numId w:val="11"/>
        </w:numPr>
        <w:rPr>
          <w:rFonts w:ascii="Bookman Old Style" w:hAnsi="Bookman Old Style" w:cs="Tahoma"/>
        </w:rPr>
      </w:pPr>
      <w:r w:rsidRPr="00A267FF">
        <w:rPr>
          <w:rFonts w:ascii="Bookman Old Style" w:hAnsi="Bookman Old Style" w:cs="Tahoma"/>
          <w:b/>
          <w:i/>
        </w:rPr>
        <w:t>Program officer</w:t>
      </w:r>
      <w:r w:rsidRPr="00737159">
        <w:rPr>
          <w:rFonts w:ascii="Bookman Old Style" w:hAnsi="Bookman Old Style" w:cs="Tahoma"/>
        </w:rPr>
        <w:t>, National AIDS and TB Control Division, Ministry of Health, Eritrea.  05/1998 – 10/2003.</w:t>
      </w:r>
    </w:p>
    <w:p w14:paraId="59A4D009" w14:textId="77777777" w:rsidR="00B850AD" w:rsidRPr="00737159" w:rsidRDefault="00B850AD" w:rsidP="00737159">
      <w:pPr>
        <w:pStyle w:val="ListParagraph"/>
        <w:numPr>
          <w:ilvl w:val="0"/>
          <w:numId w:val="11"/>
        </w:numPr>
        <w:rPr>
          <w:rFonts w:ascii="Bookman Old Style" w:hAnsi="Bookman Old Style" w:cs="Tahoma"/>
        </w:rPr>
      </w:pPr>
      <w:r w:rsidRPr="00A267FF">
        <w:rPr>
          <w:rFonts w:ascii="Bookman Old Style" w:hAnsi="Bookman Old Style" w:cs="Tahoma"/>
          <w:b/>
          <w:i/>
        </w:rPr>
        <w:t>District Health Coordinator</w:t>
      </w:r>
      <w:r w:rsidRPr="00737159">
        <w:rPr>
          <w:rFonts w:ascii="Bookman Old Style" w:hAnsi="Bookman Old Style" w:cs="Tahoma"/>
        </w:rPr>
        <w:t>, Dekemhare Sub-Zone, Ministry of Health, Eritrea.  09/91 to 05/98.</w:t>
      </w:r>
    </w:p>
    <w:p w14:paraId="22CDC6DB" w14:textId="77777777" w:rsidR="00B850AD" w:rsidRPr="00737159" w:rsidRDefault="00B850AD" w:rsidP="00737159">
      <w:pPr>
        <w:pStyle w:val="ListParagraph"/>
        <w:numPr>
          <w:ilvl w:val="0"/>
          <w:numId w:val="11"/>
        </w:numPr>
        <w:rPr>
          <w:rFonts w:ascii="Bookman Old Style" w:hAnsi="Bookman Old Style" w:cs="Tahoma"/>
        </w:rPr>
      </w:pPr>
      <w:r w:rsidRPr="00A267FF">
        <w:rPr>
          <w:rFonts w:ascii="Bookman Old Style" w:hAnsi="Bookman Old Style" w:cs="Tahoma"/>
          <w:b/>
          <w:i/>
        </w:rPr>
        <w:t>Lecturer</w:t>
      </w:r>
      <w:r w:rsidRPr="00737159">
        <w:rPr>
          <w:rFonts w:ascii="Bookman Old Style" w:hAnsi="Bookman Old Style" w:cs="Tahoma"/>
        </w:rPr>
        <w:t>, Department of Physiology, Gondar College of Medical Sciences, Addis Ababa University, Gondar, Ethiopia. 10/90 to 07/91.</w:t>
      </w:r>
    </w:p>
    <w:p w14:paraId="4B529461" w14:textId="77777777" w:rsidR="00E51FB5" w:rsidRPr="00CC2D90" w:rsidRDefault="00B850AD" w:rsidP="00925F02">
      <w:pPr>
        <w:pStyle w:val="ListParagraph"/>
        <w:numPr>
          <w:ilvl w:val="0"/>
          <w:numId w:val="11"/>
        </w:numPr>
        <w:rPr>
          <w:rFonts w:ascii="Bookman Old Style" w:hAnsi="Bookman Old Style"/>
          <w:b/>
        </w:rPr>
      </w:pPr>
      <w:r w:rsidRPr="00611C18">
        <w:rPr>
          <w:rFonts w:ascii="Bookman Old Style" w:hAnsi="Bookman Old Style" w:cs="Tahoma"/>
          <w:b/>
          <w:i/>
        </w:rPr>
        <w:t>Staff physician</w:t>
      </w:r>
      <w:r w:rsidRPr="00611C18">
        <w:rPr>
          <w:rFonts w:ascii="Bookman Old Style" w:hAnsi="Bookman Old Style" w:cs="Tahoma"/>
          <w:i/>
        </w:rPr>
        <w:t xml:space="preserve"> </w:t>
      </w:r>
      <w:r w:rsidRPr="00575E15">
        <w:rPr>
          <w:rFonts w:ascii="Bookman Old Style" w:hAnsi="Bookman Old Style" w:cs="Tahoma"/>
          <w:b/>
          <w:i/>
        </w:rPr>
        <w:t xml:space="preserve">&amp; </w:t>
      </w:r>
      <w:r w:rsidR="00575E15">
        <w:rPr>
          <w:rFonts w:ascii="Bookman Old Style" w:hAnsi="Bookman Old Style" w:cs="Tahoma"/>
          <w:b/>
          <w:i/>
        </w:rPr>
        <w:t>P</w:t>
      </w:r>
      <w:r w:rsidRPr="00575E15">
        <w:rPr>
          <w:rFonts w:ascii="Bookman Old Style" w:hAnsi="Bookman Old Style" w:cs="Tahoma"/>
          <w:b/>
          <w:i/>
        </w:rPr>
        <w:t>hysician responsible for AIDS Diagnosis</w:t>
      </w:r>
      <w:r w:rsidRPr="00575E15">
        <w:rPr>
          <w:rFonts w:ascii="Bookman Old Style" w:hAnsi="Bookman Old Style" w:cs="Tahoma"/>
          <w:b/>
        </w:rPr>
        <w:t xml:space="preserve"> (PRAD</w:t>
      </w:r>
      <w:r w:rsidRPr="00611C18">
        <w:rPr>
          <w:rFonts w:ascii="Bookman Old Style" w:hAnsi="Bookman Old Style" w:cs="Tahoma"/>
        </w:rPr>
        <w:t>), Menilik II Hospital a National Referral Hospital, Ministry of Health, Addis Ababa, Ethiopia. 09/88 to 10/90.</w:t>
      </w:r>
    </w:p>
    <w:p w14:paraId="3A131864" w14:textId="77777777" w:rsidR="00CC2D90" w:rsidRPr="00611C18" w:rsidRDefault="00CC2D90" w:rsidP="00CC2D90">
      <w:pPr>
        <w:pStyle w:val="ListParagraph"/>
        <w:ind w:left="360"/>
        <w:rPr>
          <w:rFonts w:ascii="Bookman Old Style" w:hAnsi="Bookman Old Style"/>
          <w:b/>
        </w:rPr>
      </w:pPr>
    </w:p>
    <w:p w14:paraId="099B954A" w14:textId="77777777" w:rsidR="00B850AD" w:rsidRPr="00306DA8" w:rsidRDefault="00B850AD" w:rsidP="00B850AD">
      <w:pPr>
        <w:rPr>
          <w:rFonts w:ascii="Bookman Old Style" w:hAnsi="Bookman Old Style"/>
          <w:b/>
        </w:rPr>
      </w:pPr>
      <w:r w:rsidRPr="00306DA8">
        <w:rPr>
          <w:rFonts w:ascii="Bookman Old Style" w:hAnsi="Bookman Old Style"/>
          <w:b/>
        </w:rPr>
        <w:t>RESEARCH EXPERIENCE</w:t>
      </w:r>
    </w:p>
    <w:p w14:paraId="30BAED02" w14:textId="77777777" w:rsidR="00D02D29" w:rsidRDefault="00D02D29" w:rsidP="00B850AD">
      <w:pPr>
        <w:pStyle w:val="Heading1"/>
        <w:numPr>
          <w:ilvl w:val="0"/>
          <w:numId w:val="5"/>
        </w:numPr>
        <w:rPr>
          <w:rFonts w:ascii="Bookman Old Style" w:hAnsi="Bookman Old Style" w:cs="Arial"/>
          <w:b w:val="0"/>
          <w:sz w:val="24"/>
          <w:szCs w:val="24"/>
        </w:rPr>
      </w:pPr>
      <w:r>
        <w:rPr>
          <w:rFonts w:ascii="Bookman Old Style" w:hAnsi="Bookman Old Style" w:cs="Arial"/>
          <w:b w:val="0"/>
          <w:sz w:val="24"/>
          <w:szCs w:val="24"/>
        </w:rPr>
        <w:t>Hospital Acquired Atrial fibrillation at Richmond University Medical center 2008-2011 in process.</w:t>
      </w:r>
    </w:p>
    <w:p w14:paraId="0E233740" w14:textId="77777777" w:rsidR="00B850AD" w:rsidRPr="00737159" w:rsidRDefault="00B850AD" w:rsidP="00B850AD">
      <w:pPr>
        <w:pStyle w:val="Heading1"/>
        <w:numPr>
          <w:ilvl w:val="0"/>
          <w:numId w:val="5"/>
        </w:numPr>
        <w:rPr>
          <w:rFonts w:ascii="Bookman Old Style" w:hAnsi="Bookman Old Style" w:cs="Arial"/>
          <w:b w:val="0"/>
          <w:sz w:val="24"/>
          <w:szCs w:val="24"/>
        </w:rPr>
      </w:pPr>
      <w:r w:rsidRPr="00737159">
        <w:rPr>
          <w:rFonts w:ascii="Bookman Old Style" w:hAnsi="Bookman Old Style" w:cs="Arial"/>
          <w:b w:val="0"/>
          <w:sz w:val="24"/>
          <w:szCs w:val="24"/>
        </w:rPr>
        <w:t xml:space="preserve">Injection Safety and Infection Control practices among Health Providers in Halibet Hospital, Asmara, June, 2003. </w:t>
      </w:r>
    </w:p>
    <w:p w14:paraId="780B5DB3" w14:textId="77777777" w:rsidR="00B850AD" w:rsidRPr="00306DA8" w:rsidRDefault="00B850AD" w:rsidP="00B850AD">
      <w:pPr>
        <w:rPr>
          <w:rFonts w:ascii="Bookman Old Style" w:hAnsi="Bookman Old Style"/>
          <w:b/>
        </w:rPr>
      </w:pPr>
      <w:r w:rsidRPr="00306DA8">
        <w:rPr>
          <w:rFonts w:ascii="Bookman Old Style" w:hAnsi="Bookman Old Style"/>
          <w:b/>
        </w:rPr>
        <w:t>PROFESSIONAL MEMBERSHIPS</w:t>
      </w:r>
    </w:p>
    <w:p w14:paraId="671698DB" w14:textId="77777777" w:rsidR="00B850AD" w:rsidRPr="00306DA8" w:rsidRDefault="00B850AD" w:rsidP="00B850AD">
      <w:pPr>
        <w:rPr>
          <w:rFonts w:ascii="Bookman Old Style" w:hAnsi="Bookman Old Style"/>
          <w:b/>
        </w:rPr>
      </w:pPr>
    </w:p>
    <w:p w14:paraId="68F2FB13" w14:textId="77777777" w:rsidR="00890D5B" w:rsidRDefault="00890D5B" w:rsidP="00B850AD">
      <w:pPr>
        <w:rPr>
          <w:rFonts w:ascii="Bookman Old Style" w:hAnsi="Bookman Old Style"/>
          <w:bCs/>
        </w:rPr>
      </w:pPr>
      <w:r w:rsidRPr="00306DA8">
        <w:rPr>
          <w:rFonts w:ascii="Bookman Old Style" w:hAnsi="Bookman Old Style"/>
          <w:bCs/>
        </w:rPr>
        <w:t xml:space="preserve">Member of </w:t>
      </w:r>
      <w:r w:rsidR="00CC2D90">
        <w:rPr>
          <w:rFonts w:ascii="Bookman Old Style" w:hAnsi="Bookman Old Style"/>
          <w:bCs/>
        </w:rPr>
        <w:t xml:space="preserve">Society of Metabolic Health Practitioners </w:t>
      </w:r>
      <w:r w:rsidRPr="00306DA8">
        <w:rPr>
          <w:rFonts w:ascii="Bookman Old Style" w:hAnsi="Bookman Old Style"/>
          <w:bCs/>
        </w:rPr>
        <w:t xml:space="preserve"> </w:t>
      </w:r>
    </w:p>
    <w:p w14:paraId="4C96E8DC" w14:textId="77777777" w:rsidR="00B850AD" w:rsidRPr="00306DA8" w:rsidRDefault="00B850AD" w:rsidP="00B850AD">
      <w:pPr>
        <w:rPr>
          <w:rFonts w:ascii="Bookman Old Style" w:hAnsi="Bookman Old Style"/>
          <w:bCs/>
        </w:rPr>
      </w:pPr>
    </w:p>
    <w:p w14:paraId="54701B69" w14:textId="77777777" w:rsidR="00B850AD" w:rsidRPr="00306DA8" w:rsidRDefault="00B850AD" w:rsidP="00B850AD">
      <w:pPr>
        <w:rPr>
          <w:rFonts w:ascii="Bookman Old Style" w:hAnsi="Bookman Old Style"/>
          <w:b/>
        </w:rPr>
      </w:pPr>
      <w:r w:rsidRPr="00306DA8">
        <w:rPr>
          <w:rFonts w:ascii="Bookman Old Style" w:hAnsi="Bookman Old Style"/>
          <w:b/>
        </w:rPr>
        <w:t xml:space="preserve">HOBBIES AND INTERESTS </w:t>
      </w:r>
    </w:p>
    <w:p w14:paraId="6BD85CAA" w14:textId="77777777" w:rsidR="00B850AD" w:rsidRPr="00306DA8" w:rsidRDefault="00B850AD" w:rsidP="00B850AD">
      <w:pPr>
        <w:rPr>
          <w:rFonts w:ascii="Bookman Old Style" w:hAnsi="Bookman Old Style"/>
          <w:bCs/>
        </w:rPr>
      </w:pPr>
    </w:p>
    <w:p w14:paraId="6667D792" w14:textId="77777777" w:rsidR="00B850AD" w:rsidRPr="00306DA8" w:rsidRDefault="00EC0CAE" w:rsidP="00B850AD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Reading books, watching </w:t>
      </w:r>
      <w:r w:rsidR="00B850AD" w:rsidRPr="00306DA8">
        <w:rPr>
          <w:rFonts w:ascii="Bookman Old Style" w:hAnsi="Bookman Old Style"/>
          <w:bCs/>
        </w:rPr>
        <w:t>soccer</w:t>
      </w:r>
      <w:r w:rsidR="004D1534">
        <w:rPr>
          <w:rFonts w:ascii="Bookman Old Style" w:hAnsi="Bookman Old Style"/>
          <w:bCs/>
        </w:rPr>
        <w:t xml:space="preserve"> matches</w:t>
      </w:r>
      <w:r w:rsidR="00FE33D0">
        <w:rPr>
          <w:rFonts w:ascii="Bookman Old Style" w:hAnsi="Bookman Old Style"/>
          <w:bCs/>
        </w:rPr>
        <w:t xml:space="preserve"> and</w:t>
      </w:r>
      <w:r w:rsidR="00B850AD" w:rsidRPr="00306DA8">
        <w:rPr>
          <w:rFonts w:ascii="Bookman Old Style" w:hAnsi="Bookman Old Style"/>
          <w:bCs/>
        </w:rPr>
        <w:t xml:space="preserve"> Family get-togethers</w:t>
      </w:r>
      <w:r w:rsidR="00FE33D0">
        <w:rPr>
          <w:rFonts w:ascii="Bookman Old Style" w:hAnsi="Bookman Old Style"/>
          <w:bCs/>
        </w:rPr>
        <w:t>.</w:t>
      </w:r>
    </w:p>
    <w:p w14:paraId="38C5F8F2" w14:textId="77777777" w:rsidR="00B850AD" w:rsidRPr="00306DA8" w:rsidRDefault="00B850AD" w:rsidP="00B850AD">
      <w:pPr>
        <w:tabs>
          <w:tab w:val="left" w:pos="6390"/>
        </w:tabs>
        <w:rPr>
          <w:rFonts w:ascii="Bookman Old Style" w:hAnsi="Bookman Old Style"/>
          <w:b/>
        </w:rPr>
      </w:pPr>
      <w:r w:rsidRPr="00306DA8">
        <w:rPr>
          <w:rFonts w:ascii="Bookman Old Style" w:hAnsi="Bookman Old Style"/>
          <w:b/>
        </w:rPr>
        <w:tab/>
      </w:r>
    </w:p>
    <w:p w14:paraId="1DEC2DE3" w14:textId="77777777" w:rsidR="00B850AD" w:rsidRDefault="00B850AD" w:rsidP="00B850AD">
      <w:pPr>
        <w:rPr>
          <w:rFonts w:ascii="Bookman Old Style" w:hAnsi="Bookman Old Style"/>
          <w:b/>
        </w:rPr>
      </w:pPr>
      <w:r w:rsidRPr="00306DA8">
        <w:rPr>
          <w:rFonts w:ascii="Bookman Old Style" w:hAnsi="Bookman Old Style"/>
          <w:b/>
        </w:rPr>
        <w:t>LANGUAGE FLUENCY</w:t>
      </w:r>
    </w:p>
    <w:p w14:paraId="08A92C5E" w14:textId="77777777" w:rsidR="00A72193" w:rsidRPr="00306DA8" w:rsidRDefault="00A72193" w:rsidP="00B850AD">
      <w:pPr>
        <w:rPr>
          <w:rFonts w:ascii="Bookman Old Style" w:hAnsi="Bookman Old Style"/>
          <w:b/>
        </w:rPr>
      </w:pPr>
    </w:p>
    <w:p w14:paraId="5D17CFE3" w14:textId="77777777" w:rsidR="00B850AD" w:rsidRDefault="00B850AD" w:rsidP="00B850AD">
      <w:pPr>
        <w:rPr>
          <w:rFonts w:ascii="Bookman Old Style" w:hAnsi="Bookman Old Style"/>
          <w:bCs/>
        </w:rPr>
      </w:pPr>
      <w:r w:rsidRPr="00306DA8">
        <w:rPr>
          <w:rFonts w:ascii="Bookman Old Style" w:hAnsi="Bookman Old Style"/>
          <w:bCs/>
        </w:rPr>
        <w:t>English</w:t>
      </w:r>
      <w:r w:rsidR="008B4684">
        <w:rPr>
          <w:rFonts w:ascii="Bookman Old Style" w:hAnsi="Bookman Old Style"/>
          <w:bCs/>
        </w:rPr>
        <w:t xml:space="preserve">, </w:t>
      </w:r>
      <w:r w:rsidRPr="00306DA8">
        <w:rPr>
          <w:rFonts w:ascii="Bookman Old Style" w:hAnsi="Bookman Old Style"/>
          <w:bCs/>
        </w:rPr>
        <w:t>Tigrigna and Amharic (</w:t>
      </w:r>
      <w:r w:rsidR="00D02D29" w:rsidRPr="00306DA8">
        <w:rPr>
          <w:rFonts w:ascii="Bookman Old Style" w:hAnsi="Bookman Old Style"/>
          <w:bCs/>
        </w:rPr>
        <w:t xml:space="preserve">Eritrean </w:t>
      </w:r>
      <w:r w:rsidR="00D02D29">
        <w:rPr>
          <w:rFonts w:ascii="Bookman Old Style" w:hAnsi="Bookman Old Style"/>
          <w:bCs/>
        </w:rPr>
        <w:t xml:space="preserve">and </w:t>
      </w:r>
      <w:r w:rsidRPr="00306DA8">
        <w:rPr>
          <w:rFonts w:ascii="Bookman Old Style" w:hAnsi="Bookman Old Style"/>
          <w:bCs/>
        </w:rPr>
        <w:t>Ethiopian languages)</w:t>
      </w:r>
    </w:p>
    <w:p w14:paraId="758F2B14" w14:textId="77777777" w:rsidR="00006D5F" w:rsidRDefault="00006D5F" w:rsidP="00006D5F">
      <w:pPr>
        <w:rPr>
          <w:rFonts w:ascii="Bookman Old Style" w:hAnsi="Bookman Old Style"/>
          <w:b/>
        </w:rPr>
      </w:pPr>
    </w:p>
    <w:p w14:paraId="10748286" w14:textId="77777777" w:rsidR="00006D5F" w:rsidRPr="00306DA8" w:rsidRDefault="00006D5F" w:rsidP="00006D5F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/>
        </w:rPr>
        <w:t>CITIZENSHIP:</w:t>
      </w:r>
      <w:r w:rsidRPr="00306DA8">
        <w:rPr>
          <w:rFonts w:ascii="Bookman Old Style" w:hAnsi="Bookman Old Style"/>
          <w:b/>
        </w:rPr>
        <w:t xml:space="preserve"> </w:t>
      </w:r>
      <w:r w:rsidRPr="00306DA8">
        <w:rPr>
          <w:rFonts w:ascii="Bookman Old Style" w:hAnsi="Bookman Old Style"/>
          <w:b/>
        </w:rPr>
        <w:tab/>
      </w:r>
      <w:r w:rsidRPr="00306DA8">
        <w:rPr>
          <w:rFonts w:ascii="Bookman Old Style" w:hAnsi="Bookman Old Style"/>
          <w:bCs/>
        </w:rPr>
        <w:t>USA</w:t>
      </w:r>
    </w:p>
    <w:p w14:paraId="60C003A7" w14:textId="77777777" w:rsidR="00B850AD" w:rsidRPr="00306DA8" w:rsidRDefault="00B850AD" w:rsidP="00B850AD">
      <w:pPr>
        <w:rPr>
          <w:rFonts w:ascii="Bookman Old Style" w:hAnsi="Bookman Old Style"/>
          <w:b/>
        </w:rPr>
      </w:pPr>
    </w:p>
    <w:p w14:paraId="4159079E" w14:textId="77777777" w:rsidR="00B850AD" w:rsidRPr="00306DA8" w:rsidRDefault="00B850AD" w:rsidP="00B850AD">
      <w:pPr>
        <w:rPr>
          <w:rFonts w:ascii="Bookman Old Style" w:hAnsi="Bookman Old Style"/>
          <w:b/>
        </w:rPr>
      </w:pPr>
      <w:r w:rsidRPr="00306DA8">
        <w:rPr>
          <w:rFonts w:ascii="Bookman Old Style" w:hAnsi="Bookman Old Style"/>
          <w:b/>
        </w:rPr>
        <w:t xml:space="preserve">REFERENCES:  </w:t>
      </w:r>
      <w:r w:rsidRPr="00306DA8">
        <w:rPr>
          <w:rFonts w:ascii="Bookman Old Style" w:hAnsi="Bookman Old Style"/>
          <w:b/>
        </w:rPr>
        <w:tab/>
        <w:t>Available upon request.</w:t>
      </w:r>
    </w:p>
    <w:sectPr w:rsidR="00B850AD" w:rsidRPr="00306DA8" w:rsidSect="00FB74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896"/>
    <w:multiLevelType w:val="hybridMultilevel"/>
    <w:tmpl w:val="D17AB4F6"/>
    <w:lvl w:ilvl="0" w:tplc="73FE4F36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2E43"/>
    <w:multiLevelType w:val="hybridMultilevel"/>
    <w:tmpl w:val="CDC81CC0"/>
    <w:lvl w:ilvl="0" w:tplc="5A46B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70C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CE29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6E89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CA38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608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A628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EAD3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862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E223C"/>
    <w:multiLevelType w:val="hybridMultilevel"/>
    <w:tmpl w:val="3D1A78EE"/>
    <w:lvl w:ilvl="0" w:tplc="5A46B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143F0"/>
    <w:multiLevelType w:val="hybridMultilevel"/>
    <w:tmpl w:val="0D887D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8D040A"/>
    <w:multiLevelType w:val="hybridMultilevel"/>
    <w:tmpl w:val="66066860"/>
    <w:lvl w:ilvl="0" w:tplc="73FE4F36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03ED2"/>
    <w:multiLevelType w:val="multilevel"/>
    <w:tmpl w:val="AF141112"/>
    <w:lvl w:ilvl="0">
      <w:start w:val="1982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988"/>
      <w:numFmt w:val="decimal"/>
      <w:lvlText w:val="%1-%2"/>
      <w:lvlJc w:val="left"/>
      <w:pPr>
        <w:ind w:left="2205" w:hanging="139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395" w:hanging="13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4DC4E13"/>
    <w:multiLevelType w:val="hybridMultilevel"/>
    <w:tmpl w:val="09B81386"/>
    <w:lvl w:ilvl="0" w:tplc="5A46BE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E1399B"/>
    <w:multiLevelType w:val="hybridMultilevel"/>
    <w:tmpl w:val="76A0623C"/>
    <w:lvl w:ilvl="0" w:tplc="73FE4F36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93212"/>
    <w:multiLevelType w:val="hybridMultilevel"/>
    <w:tmpl w:val="55B6984A"/>
    <w:lvl w:ilvl="0" w:tplc="73FE4F36"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7352E8"/>
    <w:multiLevelType w:val="hybridMultilevel"/>
    <w:tmpl w:val="98A434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EF6171"/>
    <w:multiLevelType w:val="hybridMultilevel"/>
    <w:tmpl w:val="EE385B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93947564">
    <w:abstractNumId w:val="4"/>
  </w:num>
  <w:num w:numId="2" w16cid:durableId="695543537">
    <w:abstractNumId w:val="7"/>
  </w:num>
  <w:num w:numId="3" w16cid:durableId="1583754025">
    <w:abstractNumId w:val="0"/>
  </w:num>
  <w:num w:numId="4" w16cid:durableId="1772356310">
    <w:abstractNumId w:val="8"/>
  </w:num>
  <w:num w:numId="5" w16cid:durableId="1896161207">
    <w:abstractNumId w:val="1"/>
  </w:num>
  <w:num w:numId="6" w16cid:durableId="926428482">
    <w:abstractNumId w:val="9"/>
  </w:num>
  <w:num w:numId="7" w16cid:durableId="756172847">
    <w:abstractNumId w:val="10"/>
  </w:num>
  <w:num w:numId="8" w16cid:durableId="1759789314">
    <w:abstractNumId w:val="3"/>
  </w:num>
  <w:num w:numId="9" w16cid:durableId="408697440">
    <w:abstractNumId w:val="5"/>
  </w:num>
  <w:num w:numId="10" w16cid:durableId="40326949">
    <w:abstractNumId w:val="2"/>
  </w:num>
  <w:num w:numId="11" w16cid:durableId="1126896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AD"/>
    <w:rsid w:val="00006D5F"/>
    <w:rsid w:val="00006F8C"/>
    <w:rsid w:val="00017FC3"/>
    <w:rsid w:val="00025DC6"/>
    <w:rsid w:val="0003018A"/>
    <w:rsid w:val="00057025"/>
    <w:rsid w:val="000727B1"/>
    <w:rsid w:val="000B090C"/>
    <w:rsid w:val="000D5A3E"/>
    <w:rsid w:val="00117D5D"/>
    <w:rsid w:val="001624B4"/>
    <w:rsid w:val="00183ACF"/>
    <w:rsid w:val="001D282D"/>
    <w:rsid w:val="00200049"/>
    <w:rsid w:val="00235C07"/>
    <w:rsid w:val="0024515B"/>
    <w:rsid w:val="00245881"/>
    <w:rsid w:val="00247AD4"/>
    <w:rsid w:val="0025276D"/>
    <w:rsid w:val="00252FA1"/>
    <w:rsid w:val="00306ABD"/>
    <w:rsid w:val="0032646E"/>
    <w:rsid w:val="00370DE9"/>
    <w:rsid w:val="0038192E"/>
    <w:rsid w:val="00381B9D"/>
    <w:rsid w:val="0038679E"/>
    <w:rsid w:val="003F77BC"/>
    <w:rsid w:val="0040194A"/>
    <w:rsid w:val="00421A0B"/>
    <w:rsid w:val="0043534F"/>
    <w:rsid w:val="004918BA"/>
    <w:rsid w:val="004B0EBD"/>
    <w:rsid w:val="004C7B5D"/>
    <w:rsid w:val="004D1534"/>
    <w:rsid w:val="004E4C27"/>
    <w:rsid w:val="00502CF1"/>
    <w:rsid w:val="00517ED9"/>
    <w:rsid w:val="00575E15"/>
    <w:rsid w:val="00611000"/>
    <w:rsid w:val="00611C18"/>
    <w:rsid w:val="006252BE"/>
    <w:rsid w:val="0065702D"/>
    <w:rsid w:val="006907BE"/>
    <w:rsid w:val="006B6C54"/>
    <w:rsid w:val="006C6769"/>
    <w:rsid w:val="00710B6B"/>
    <w:rsid w:val="00711E28"/>
    <w:rsid w:val="00737159"/>
    <w:rsid w:val="00750490"/>
    <w:rsid w:val="007C4219"/>
    <w:rsid w:val="007D025B"/>
    <w:rsid w:val="0086605E"/>
    <w:rsid w:val="00890D5B"/>
    <w:rsid w:val="008B4684"/>
    <w:rsid w:val="009153C4"/>
    <w:rsid w:val="009406EA"/>
    <w:rsid w:val="00A12B0F"/>
    <w:rsid w:val="00A23FBB"/>
    <w:rsid w:val="00A26569"/>
    <w:rsid w:val="00A267FF"/>
    <w:rsid w:val="00A40EFB"/>
    <w:rsid w:val="00A72193"/>
    <w:rsid w:val="00A82BCC"/>
    <w:rsid w:val="00AD26BA"/>
    <w:rsid w:val="00B5755A"/>
    <w:rsid w:val="00B850AD"/>
    <w:rsid w:val="00B965B1"/>
    <w:rsid w:val="00BB28B8"/>
    <w:rsid w:val="00BB4DCA"/>
    <w:rsid w:val="00BE3782"/>
    <w:rsid w:val="00BF4330"/>
    <w:rsid w:val="00C34233"/>
    <w:rsid w:val="00C443E6"/>
    <w:rsid w:val="00C63310"/>
    <w:rsid w:val="00CC2D90"/>
    <w:rsid w:val="00CE36EF"/>
    <w:rsid w:val="00D02D29"/>
    <w:rsid w:val="00D03FEA"/>
    <w:rsid w:val="00D1326A"/>
    <w:rsid w:val="00D1397B"/>
    <w:rsid w:val="00D65EF4"/>
    <w:rsid w:val="00D74271"/>
    <w:rsid w:val="00E51FB5"/>
    <w:rsid w:val="00E74A28"/>
    <w:rsid w:val="00E74C59"/>
    <w:rsid w:val="00EA4AB1"/>
    <w:rsid w:val="00EC0CAE"/>
    <w:rsid w:val="00F2675F"/>
    <w:rsid w:val="00F35E24"/>
    <w:rsid w:val="00F64790"/>
    <w:rsid w:val="00FB742A"/>
    <w:rsid w:val="00FD2094"/>
    <w:rsid w:val="00FE1A2C"/>
    <w:rsid w:val="00FE33D0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8E2A"/>
  <w15:docId w15:val="{2A9B45BC-A2D5-4D86-A708-9344DAFE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850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qFormat/>
    <w:rsid w:val="00B850A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5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B850A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B85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50AD"/>
    <w:pPr>
      <w:ind w:left="720"/>
      <w:contextualSpacing/>
    </w:pPr>
  </w:style>
  <w:style w:type="character" w:styleId="Strong">
    <w:name w:val="Strong"/>
    <w:basedOn w:val="DefaultParagraphFont"/>
    <w:qFormat/>
    <w:rsid w:val="0024515B"/>
    <w:rPr>
      <w:b/>
      <w:bCs/>
    </w:rPr>
  </w:style>
  <w:style w:type="character" w:styleId="Emphasis">
    <w:name w:val="Emphasis"/>
    <w:basedOn w:val="DefaultParagraphFont"/>
    <w:qFormat/>
    <w:rsid w:val="00245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 Austin</cp:lastModifiedBy>
  <cp:revision>2</cp:revision>
  <cp:lastPrinted>2015-02-16T23:25:00Z</cp:lastPrinted>
  <dcterms:created xsi:type="dcterms:W3CDTF">2024-02-08T03:04:00Z</dcterms:created>
  <dcterms:modified xsi:type="dcterms:W3CDTF">2024-02-08T03:04:00Z</dcterms:modified>
</cp:coreProperties>
</file>