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BAKARE SAHEED ABIOLA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Sosanyo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</w:t>
      </w:r>
      <w:r>
        <w:rPr>
          <w:rFonts w:ascii="Times New Roman" w:hAnsi="Times New Roman"/>
          <w:sz w:val="24"/>
          <w:szCs w:val="24"/>
        </w:rPr>
        <w:t xml:space="preserve"> off </w:t>
      </w:r>
      <w:r>
        <w:rPr>
          <w:rFonts w:ascii="Times New Roman" w:hAnsi="Times New Roman"/>
          <w:sz w:val="24"/>
          <w:szCs w:val="24"/>
        </w:rPr>
        <w:t>Awoyokun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Onipanu</w:t>
      </w:r>
      <w:r>
        <w:rPr>
          <w:rFonts w:ascii="Times New Roman" w:hAnsi="Times New Roman"/>
          <w:sz w:val="24"/>
          <w:szCs w:val="24"/>
        </w:rPr>
        <w:t>, Lagos state</w:t>
      </w:r>
    </w:p>
    <w:p>
      <w:pPr>
        <w:pStyle w:val="style0"/>
        <w:spacing w:after="0" w:lineRule="auto" w:line="24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Phone: +2348068513349, +2348026468729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||| </w:t>
      </w:r>
      <w:r>
        <w:rPr/>
        <w:fldChar w:fldCharType="begin"/>
      </w:r>
      <w:r>
        <w:instrText xml:space="preserve"> HYPERLINK "mailto:Baksdabiola@gmail.com" </w:instrText>
      </w:r>
      <w:r>
        <w:rPr/>
        <w:fldChar w:fldCharType="separate"/>
      </w:r>
      <w:r>
        <w:rPr>
          <w:rStyle w:val="style85"/>
          <w:rFonts w:ascii="Times New Roman" w:hAnsi="Times New Roman"/>
          <w:sz w:val="24"/>
          <w:szCs w:val="24"/>
        </w:rPr>
        <w:t>Baksdabiola@gmail.com</w:t>
      </w:r>
      <w:r>
        <w:rPr/>
        <w:fldChar w:fldCharType="end"/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ACADEMIC QUALIFICATIONS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Federal Polytechnic </w:t>
      </w:r>
      <w:r>
        <w:rPr>
          <w:rFonts w:ascii="Times New Roman" w:hAnsi="Times New Roman"/>
          <w:b/>
          <w:sz w:val="24"/>
          <w:szCs w:val="24"/>
        </w:rPr>
        <w:t>Bida</w:t>
      </w:r>
      <w:r>
        <w:rPr>
          <w:rFonts w:ascii="Times New Roman" w:hAnsi="Times New Roman"/>
          <w:b/>
          <w:sz w:val="24"/>
          <w:szCs w:val="24"/>
        </w:rPr>
        <w:t xml:space="preserve">, Niger state.                                                  </w:t>
      </w:r>
      <w:r>
        <w:rPr>
          <w:rFonts w:ascii="Times New Roman" w:hAnsi="Times New Roman"/>
          <w:sz w:val="24"/>
          <w:szCs w:val="24"/>
        </w:rPr>
        <w:t>Jan.2016 - Sept.2017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HND Estate Management 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Osun State College of Technology, </w:t>
      </w:r>
      <w:r>
        <w:rPr>
          <w:rFonts w:ascii="Times New Roman" w:hAnsi="Times New Roman"/>
          <w:b/>
          <w:sz w:val="24"/>
          <w:szCs w:val="24"/>
        </w:rPr>
        <w:t>Esa-Oke</w:t>
      </w:r>
      <w:r>
        <w:rPr>
          <w:rFonts w:ascii="Times New Roman" w:hAnsi="Times New Roman"/>
          <w:b/>
          <w:sz w:val="24"/>
          <w:szCs w:val="24"/>
        </w:rPr>
        <w:t xml:space="preserve"> Osun State.                 </w:t>
      </w:r>
      <w:r>
        <w:rPr>
          <w:rFonts w:ascii="Times New Roman" w:hAnsi="Times New Roman"/>
          <w:sz w:val="24"/>
          <w:szCs w:val="24"/>
        </w:rPr>
        <w:t>Dec.2012 - Sept.2014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N.D Estate Management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WORK EXPER</w:t>
      </w:r>
      <w:r>
        <w:rPr>
          <w:rFonts w:ascii="Times New Roman" w:hAnsi="Times New Roman"/>
          <w:b/>
          <w:sz w:val="24"/>
          <w:szCs w:val="24"/>
          <w:u w:val="single"/>
        </w:rPr>
        <w:t>IENCE</w:t>
      </w:r>
    </w:p>
    <w:p>
      <w:pPr>
        <w:pStyle w:val="style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Elizade</w:t>
      </w:r>
      <w:r>
        <w:rPr>
          <w:rFonts w:ascii="Times New Roman" w:hAnsi="Times New Roman"/>
          <w:b/>
          <w:i/>
          <w:sz w:val="24"/>
          <w:szCs w:val="24"/>
        </w:rPr>
        <w:t xml:space="preserve"> Nigeria Limited </w:t>
      </w:r>
    </w:p>
    <w:p>
      <w:pPr>
        <w:pStyle w:val="style0"/>
        <w:spacing w:lineRule="auto" w:line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Assistant Property/Facility Manager</w:t>
      </w:r>
      <w:r>
        <w:rPr>
          <w:rFonts w:ascii="Times New Roman" w:hAnsi="Times New Roman"/>
          <w:i/>
          <w:sz w:val="24"/>
          <w:szCs w:val="24"/>
        </w:rPr>
        <w:t xml:space="preserve"> April 2022-</w:t>
      </w:r>
    </w:p>
    <w:p>
      <w:pPr>
        <w:pStyle w:val="style179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Advertise and market vacant spaces to attract tenants</w:t>
      </w:r>
    </w:p>
    <w:p>
      <w:pPr>
        <w:pStyle w:val="style179"/>
        <w:numPr>
          <w:ilvl w:val="0"/>
          <w:numId w:val="1"/>
        </w:numPr>
        <w:shd w:val="clear" w:color="auto" w:fill="ffffff"/>
        <w:spacing w:before="100" w:beforeAutospacing="true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Oversee land and landed properties including building operations, and administration, client/tenant relations, leasing, and financial reporting.</w:t>
      </w:r>
    </w:p>
    <w:p>
      <w:pPr>
        <w:pStyle w:val="style179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Update, maintain, audit and manage the department's database with land titles, legal documents, lease agreements, maintenance schedules, and rental income accounts </w:t>
      </w:r>
    </w:p>
    <w:p>
      <w:pPr>
        <w:pStyle w:val="style179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Preparation detailed monthly service charge accounts and reviews same for all managed properties</w:t>
      </w:r>
    </w:p>
    <w:p>
      <w:pPr>
        <w:pStyle w:val="style179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Manage and plan property operating budgets, control property income and expenses, and complete required reports including weekly, monthly, quarterly leasing, variance, and capital reporting</w:t>
      </w:r>
    </w:p>
    <w:p>
      <w:pPr>
        <w:pStyle w:val="style179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Maintaining long-range capital improvements planning through regular inspections of property for damage, contractor effectiveness, and areas of improvement</w:t>
      </w:r>
    </w:p>
    <w:p>
      <w:pPr>
        <w:pStyle w:val="style179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Vetting/negotiation of BOQ 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Selection of vendors and contractors, development of scope of work and coordination to expedite the</w:t>
      </w:r>
      <w:r>
        <w:rPr>
          <w:rFonts w:ascii="Times New Roman" w:eastAsia="Times New Roman" w:hAnsi="Times New Roman"/>
          <w:sz w:val="24"/>
          <w:szCs w:val="24"/>
        </w:rPr>
        <w:t xml:space="preserve"> completion of work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91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Ensuring that basic facilities, such as water and ACs, are well-maintained.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83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Managing any refurbishments, current and future renovations and office moves to make sure they all run smoothly and according to plan.</w:t>
      </w:r>
    </w:p>
    <w:p>
      <w:pPr>
        <w:pStyle w:val="style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>
      <w:pPr>
        <w:pStyle w:val="style0"/>
        <w:spacing w:after="0"/>
        <w:jc w:val="both"/>
        <w:rPr>
          <w:rFonts w:hAnsi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 xml:space="preserve">SKLD Integrated Service Limited </w:t>
      </w:r>
      <w:r>
        <w:rPr>
          <w:rFonts w:hAnsi="Times New Roman"/>
          <w:b/>
          <w:bCs/>
          <w:sz w:val="24"/>
          <w:szCs w:val="24"/>
        </w:rPr>
        <w:t>(Formally school kits limited)</w:t>
      </w:r>
    </w:p>
    <w:p>
      <w:pPr>
        <w:pStyle w:val="style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Admin /Facilities Executive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Aug. 2020-</w:t>
      </w:r>
      <w:r>
        <w:rPr>
          <w:rFonts w:ascii="Times New Roman" w:hAnsi="Times New Roman"/>
          <w:i/>
          <w:iCs/>
          <w:sz w:val="24"/>
          <w:szCs w:val="24"/>
        </w:rPr>
        <w:t>March 2022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23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To protect and ensure effective use and availability of company’s facilities, working tools and equipment for business operational performance.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23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Develops and implements approved Admin and Facilities strategies, policies and procedures.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23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Prepares annual budget and plan for the department and monitors its implementation.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23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Liaises with Unit Heads to ensure the safe keeping and efficient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utilization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of a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ll office facilities and equipment.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23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Manages the provision of general support services, including dispatch, cl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eaning, security, diesel supply services and upkeep of office premises.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23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Negotiates cost effective contract rates with vendors and monitors service level agreements with vendors.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23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Develops and maintains an effective working relationship with vendors/ supplie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rs to ensure value for money and efficient service delivery.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23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Monitors and implements Service Level Agreements (SLAs) to ensure service integrity and adherence to SLAs provisions.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23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Reviews and updates processes and procedures for purchasing, storing and dist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ributing consumables, stationery, utilities and physical assets.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123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Supervising multi-disciplinary teams of staff including cleaning, maintenance, grounds and security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91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Ensuring that basic facilities, such as water and ACs, are well-maintained.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83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Managing any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refurbishments, current and future renovations and office moves to make sure they all run smoothly and according to plan.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50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Allocating and managing space between buildings</w:t>
      </w:r>
    </w:p>
    <w:p>
      <w:pPr>
        <w:pStyle w:val="style179"/>
        <w:numPr>
          <w:ilvl w:val="0"/>
          <w:numId w:val="2"/>
        </w:numPr>
        <w:shd w:val="clear" w:color="auto" w:fill="ffffff"/>
        <w:spacing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Ensuring that facilities meet government regulations and environmental, health and sec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urity standards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72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Overseeing building projects, renovations or refurbishments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79"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Advising the business on increasing energy efficiency and cost-effectiveness</w:t>
      </w:r>
    </w:p>
    <w:p>
      <w:pPr>
        <w:pStyle w:val="style179"/>
        <w:numPr>
          <w:ilvl w:val="0"/>
          <w:numId w:val="2"/>
        </w:numPr>
        <w:shd w:val="clear" w:color="auto" w:fill="ffffff"/>
        <w:spacing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Tracking of insurance polices </w:t>
      </w:r>
    </w:p>
    <w:p>
      <w:pPr>
        <w:pStyle w:val="style179"/>
        <w:shd w:val="clear" w:color="auto" w:fill="ffffff"/>
        <w:spacing w:lineRule="auto" w:line="240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>
      <w:pPr>
        <w:pStyle w:val="style0"/>
        <w:spacing w:after="0"/>
        <w:jc w:val="both"/>
        <w:rPr>
          <w:rFonts w:hAnsi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SKLD Integrated Service Limited (Formally school kits limited)</w:t>
      </w:r>
    </w:p>
    <w:p>
      <w:pPr>
        <w:pStyle w:val="style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Admin </w:t>
      </w:r>
      <w:r>
        <w:rPr>
          <w:rFonts w:ascii="Times New Roman" w:hAnsi="Times New Roman"/>
          <w:i/>
          <w:sz w:val="24"/>
          <w:szCs w:val="24"/>
        </w:rPr>
        <w:t xml:space="preserve">Officer.   (Admin &amp; Facilities) 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Sept.2019 -Aug 2020</w:t>
      </w:r>
    </w:p>
    <w:p>
      <w:pPr>
        <w:pStyle w:val="style179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Take responsibility for all planning, implementation and monitoring aspects logistics needs in Lagos and other 20 states including North </w:t>
      </w:r>
    </w:p>
    <w:p>
      <w:pPr>
        <w:pStyle w:val="style179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Maintenance and management of 15 o</w:t>
      </w:r>
      <w:r>
        <w:rPr>
          <w:rFonts w:ascii="Times New Roman" w:hAnsi="Times New Roman"/>
          <w:sz w:val="24"/>
          <w:szCs w:val="24"/>
        </w:rPr>
        <w:t>perational vehicles and 3 dispatch bikes</w:t>
      </w:r>
    </w:p>
    <w:p>
      <w:pPr>
        <w:pStyle w:val="style179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Oversee and manage logistics, warehouse, </w:t>
      </w:r>
      <w:r>
        <w:rPr>
          <w:rFonts w:ascii="Times New Roman" w:hAnsi="Times New Roman"/>
          <w:sz w:val="24"/>
          <w:szCs w:val="24"/>
        </w:rPr>
        <w:t>and transportation</w:t>
      </w:r>
      <w:r>
        <w:rPr>
          <w:rFonts w:ascii="Times New Roman" w:hAnsi="Times New Roman"/>
          <w:sz w:val="24"/>
          <w:szCs w:val="24"/>
        </w:rPr>
        <w:t xml:space="preserve"> and customer services.</w:t>
      </w:r>
    </w:p>
    <w:p>
      <w:pPr>
        <w:pStyle w:val="style179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Keep track of vehicle movement from pickup location and ensure prompt delivery efficiency.</w:t>
      </w:r>
    </w:p>
    <w:p>
      <w:pPr>
        <w:pStyle w:val="style179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Resolve problems concerning transportation, </w:t>
      </w:r>
      <w:r>
        <w:rPr>
          <w:rFonts w:ascii="Times New Roman" w:hAnsi="Times New Roman"/>
          <w:sz w:val="24"/>
          <w:szCs w:val="24"/>
        </w:rPr>
        <w:t>logistics systems, or customer issues</w:t>
      </w:r>
    </w:p>
    <w:p>
      <w:pPr>
        <w:pStyle w:val="style179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Maintenance of office equipment, repairs servicing and replacement of asset and equipment.</w:t>
      </w:r>
    </w:p>
    <w:p>
      <w:pPr>
        <w:pStyle w:val="style179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Vendor management.</w:t>
      </w:r>
    </w:p>
    <w:p>
      <w:pPr>
        <w:pStyle w:val="style179"/>
        <w:numPr>
          <w:ilvl w:val="0"/>
          <w:numId w:val="1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Fire safety Equipment installation and maintenance.</w:t>
      </w:r>
    </w:p>
    <w:p>
      <w:pPr>
        <w:pStyle w:val="style179"/>
        <w:numPr>
          <w:ilvl w:val="0"/>
          <w:numId w:val="17"/>
        </w:numPr>
        <w:shd w:val="clear" w:color="ffffff" w:fill="ffffff"/>
        <w:spacing w:lineRule="auto" w: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ffffff" w:fill="ffffff"/>
        </w:rPr>
        <w:t xml:space="preserve">Monitor inventory of office supplies and the purchasing </w:t>
      </w:r>
      <w:r>
        <w:rPr>
          <w:rFonts w:ascii="Times New Roman" w:hAnsi="Times New Roman"/>
          <w:color w:val="000000"/>
          <w:sz w:val="24"/>
          <w:szCs w:val="24"/>
          <w:shd w:val="clear" w:color="ffffff" w:fill="ffffff"/>
        </w:rPr>
        <w:t>of new material.</w:t>
      </w:r>
    </w:p>
    <w:p>
      <w:pPr>
        <w:pStyle w:val="style0"/>
        <w:spacing w:after="0"/>
        <w:jc w:val="both"/>
        <w:rPr>
          <w:rFonts w:ascii="Times New Roman" w:hAnsi="Times New Roman"/>
          <w:b/>
          <w:sz w:val="24"/>
          <w:szCs w:val="24"/>
          <w:u w:val="single" w:color="000000"/>
        </w:rPr>
      </w:pPr>
    </w:p>
    <w:p>
      <w:pPr>
        <w:pStyle w:val="style0"/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Dominion Publishing House, </w:t>
      </w:r>
      <w:r>
        <w:rPr>
          <w:b/>
          <w:sz w:val="24"/>
          <w:szCs w:val="24"/>
        </w:rPr>
        <w:t>Canaanland</w:t>
      </w:r>
      <w:r>
        <w:rPr>
          <w:b/>
          <w:sz w:val="24"/>
          <w:szCs w:val="24"/>
        </w:rPr>
        <w:t xml:space="preserve"> Ota, Ogun state</w:t>
      </w:r>
    </w:p>
    <w:p>
      <w:pPr>
        <w:pStyle w:val="style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u w:val="wave" w:color="000000"/>
        </w:rPr>
      </w:pPr>
      <w:r>
        <w:rPr>
          <w:i/>
          <w:sz w:val="24"/>
          <w:szCs w:val="24"/>
        </w:rPr>
        <w:t xml:space="preserve">Assistance </w:t>
      </w:r>
      <w:r>
        <w:rPr>
          <w:i/>
          <w:iCs/>
          <w:sz w:val="24"/>
          <w:szCs w:val="24"/>
        </w:rPr>
        <w:t>Inventory Manager</w:t>
      </w:r>
      <w:r>
        <w:rPr>
          <w:i/>
          <w:iCs/>
          <w:sz w:val="24"/>
          <w:szCs w:val="24"/>
        </w:rPr>
        <w:t xml:space="preserve">.                          </w:t>
      </w:r>
      <w:r>
        <w:rPr>
          <w:i/>
          <w:i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 xml:space="preserve">       April 2019 - Sept.2019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Maintaining optimal stock levels to ensure timely availability of products.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Managing an Inventory </w:t>
      </w:r>
      <w:r>
        <w:rPr>
          <w:sz w:val="24"/>
          <w:szCs w:val="24"/>
        </w:rPr>
        <w:t>team comprising of Shift Managers and team leaders.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Managing excess and ageing stock.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Maintaining effective business relationships with customers.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Coordinating the shipment of goods from the warehouse.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Investigating customer complaints.</w:t>
      </w:r>
    </w:p>
    <w:p>
      <w:pPr>
        <w:pStyle w:val="style0"/>
        <w:spacing w:after="0"/>
        <w:jc w:val="both"/>
        <w:rPr>
          <w:rFonts w:ascii="Times New Roman" w:hAnsi="Times New Roman"/>
          <w:b/>
          <w:bCs/>
          <w:sz w:val="24"/>
          <w:szCs w:val="24"/>
          <w:u w:val="wave" w:color="000000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Government Day Se</w:t>
      </w:r>
      <w:r>
        <w:rPr>
          <w:rFonts w:ascii="Times New Roman" w:hAnsi="Times New Roman"/>
          <w:b/>
          <w:sz w:val="24"/>
          <w:szCs w:val="24"/>
        </w:rPr>
        <w:t xml:space="preserve">condary School </w:t>
      </w:r>
      <w:r>
        <w:rPr>
          <w:rFonts w:ascii="Times New Roman" w:hAnsi="Times New Roman"/>
          <w:b/>
          <w:sz w:val="24"/>
          <w:szCs w:val="24"/>
        </w:rPr>
        <w:t>Katami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Silame</w:t>
      </w:r>
      <w:r>
        <w:rPr>
          <w:rFonts w:ascii="Times New Roman" w:hAnsi="Times New Roman"/>
          <w:b/>
          <w:sz w:val="24"/>
          <w:szCs w:val="24"/>
        </w:rPr>
        <w:t xml:space="preserve"> Local Government, </w:t>
      </w:r>
      <w:r>
        <w:rPr>
          <w:rFonts w:ascii="Times New Roman" w:hAnsi="Times New Roman"/>
          <w:b/>
          <w:sz w:val="24"/>
          <w:szCs w:val="24"/>
        </w:rPr>
        <w:t>Sokoto</w:t>
      </w:r>
      <w:r>
        <w:rPr>
          <w:rFonts w:ascii="Times New Roman" w:hAnsi="Times New Roman"/>
          <w:b/>
          <w:sz w:val="24"/>
          <w:szCs w:val="24"/>
        </w:rPr>
        <w:t xml:space="preserve"> State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Assistance Instructor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            (NYSC Service Year) April 2018- March 2019</w:t>
      </w:r>
    </w:p>
    <w:p>
      <w:pPr>
        <w:pStyle w:val="style0"/>
        <w:numPr>
          <w:ilvl w:val="0"/>
          <w:numId w:val="5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Enhancing students participating in school curriculum </w:t>
      </w:r>
    </w:p>
    <w:p>
      <w:pPr>
        <w:pStyle w:val="style0"/>
        <w:numPr>
          <w:ilvl w:val="0"/>
          <w:numId w:val="5"/>
        </w:numPr>
        <w:spacing w:after="0" w:lineRule="auto" w:line="24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Encouraging and improving students concept on education</w:t>
      </w:r>
      <w:r>
        <w:rPr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Ibadan Electricity Distribution Company (IBEDC), Asset Customer </w:t>
      </w:r>
      <w:r>
        <w:rPr>
          <w:b/>
          <w:bCs/>
          <w:sz w:val="24"/>
          <w:szCs w:val="24"/>
        </w:rPr>
        <w:t>and</w:t>
      </w:r>
      <w:r>
        <w:rPr>
          <w:b/>
          <w:bCs/>
          <w:sz w:val="24"/>
          <w:szCs w:val="24"/>
        </w:rPr>
        <w:t xml:space="preserve"> Enumeration (ACE) Ota, Ogun state</w:t>
      </w:r>
    </w:p>
    <w:p>
      <w:pPr>
        <w:pStyle w:val="style0"/>
        <w:spacing w:after="0" w:lineRule="auto" w:line="2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Asset Enumerator.                                                                               Nov. 2017 - March. 2018</w:t>
      </w:r>
    </w:p>
    <w:p>
      <w:pPr>
        <w:pStyle w:val="style179"/>
        <w:numPr>
          <w:ilvl w:val="0"/>
          <w:numId w:val="12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Worked with supervisor  to resolve building/Asset link problems, improve operations and provide exceptional customer </w:t>
      </w:r>
    </w:p>
    <w:p>
      <w:pPr>
        <w:pStyle w:val="style179"/>
        <w:numPr>
          <w:ilvl w:val="0"/>
          <w:numId w:val="10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Enumeration of asset/ customer and collection of customer information</w:t>
      </w:r>
    </w:p>
    <w:p>
      <w:pPr>
        <w:pStyle w:val="style179"/>
        <w:numPr>
          <w:ilvl w:val="0"/>
          <w:numId w:val="10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Asset mapping and creating database with the use of Geo-technique de</w:t>
      </w:r>
      <w:r>
        <w:rPr>
          <w:sz w:val="24"/>
          <w:szCs w:val="24"/>
        </w:rPr>
        <w:t xml:space="preserve">vice (Transformer, </w:t>
      </w:r>
      <w:r>
        <w:rPr>
          <w:sz w:val="24"/>
          <w:szCs w:val="24"/>
        </w:rPr>
        <w:t>uppriser</w:t>
      </w:r>
      <w:r>
        <w:rPr>
          <w:sz w:val="24"/>
          <w:szCs w:val="24"/>
        </w:rPr>
        <w:t>, higher tension and low tension)</w:t>
      </w:r>
    </w:p>
    <w:p>
      <w:pPr>
        <w:pStyle w:val="style179"/>
        <w:numPr>
          <w:ilvl w:val="0"/>
          <w:numId w:val="10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Determination/ capturing of  action and passive network, customer and buildings</w:t>
      </w: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Next level Aluminum, Power Line along, </w:t>
      </w:r>
      <w:r>
        <w:rPr>
          <w:rFonts w:ascii="Times New Roman" w:hAnsi="Times New Roman"/>
          <w:b/>
          <w:sz w:val="24"/>
          <w:szCs w:val="24"/>
        </w:rPr>
        <w:t>Ijebu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Jesa</w:t>
      </w:r>
      <w:r>
        <w:rPr>
          <w:rFonts w:ascii="Times New Roman" w:hAnsi="Times New Roman"/>
          <w:b/>
          <w:sz w:val="24"/>
          <w:szCs w:val="24"/>
        </w:rPr>
        <w:t xml:space="preserve"> Road, Ilesha Osun State.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Facility Manager (One Year Industrial T</w:t>
      </w:r>
      <w:r>
        <w:rPr>
          <w:rFonts w:ascii="Times New Roman" w:hAnsi="Times New Roman"/>
          <w:i/>
          <w:sz w:val="24"/>
          <w:szCs w:val="24"/>
        </w:rPr>
        <w:t>raining).</w:t>
      </w:r>
      <w:r>
        <w:rPr>
          <w:rFonts w:ascii="Times New Roman" w:hAnsi="Times New Roman"/>
          <w:sz w:val="24"/>
          <w:szCs w:val="24"/>
        </w:rPr>
        <w:t xml:space="preserve">                                     Jan.2014-Dec.2015</w:t>
      </w:r>
    </w:p>
    <w:p>
      <w:pPr>
        <w:pStyle w:val="style17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Responded to building emergencies and managed repairs.</w:t>
      </w:r>
    </w:p>
    <w:p>
      <w:pPr>
        <w:pStyle w:val="style17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Investigated problems and determined appropriate remedies.</w:t>
      </w:r>
    </w:p>
    <w:p>
      <w:pPr>
        <w:pStyle w:val="style17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with support teams to resolve issues with machines, equipment and facil</w:t>
      </w:r>
      <w:r>
        <w:rPr>
          <w:rFonts w:ascii="Times New Roman" w:hAnsi="Times New Roman"/>
          <w:sz w:val="24"/>
          <w:szCs w:val="24"/>
        </w:rPr>
        <w:t>ities.</w:t>
      </w:r>
    </w:p>
    <w:p>
      <w:pPr>
        <w:pStyle w:val="style17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Created one month management reports outlining important facility statistics.</w:t>
      </w:r>
    </w:p>
    <w:p>
      <w:pPr>
        <w:pStyle w:val="style179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Accounted for machine usage and organizational needs when planning maintenance activities.</w:t>
      </w:r>
    </w:p>
    <w:p>
      <w:pPr>
        <w:pStyle w:val="style179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Created sustainable improvement initiatives to ensure efficient use of energy.</w:t>
      </w:r>
    </w:p>
    <w:p>
      <w:pPr>
        <w:pStyle w:val="style179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52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Floben</w:t>
      </w:r>
      <w:r>
        <w:rPr>
          <w:rFonts w:ascii="Times New Roman" w:hAnsi="Times New Roman"/>
          <w:b/>
          <w:sz w:val="24"/>
          <w:szCs w:val="24"/>
        </w:rPr>
        <w:t xml:space="preserve"> properties, G16 </w:t>
      </w:r>
      <w:r>
        <w:rPr>
          <w:rFonts w:ascii="Times New Roman" w:hAnsi="Times New Roman"/>
          <w:b/>
          <w:sz w:val="24"/>
          <w:szCs w:val="24"/>
        </w:rPr>
        <w:t>Floben</w:t>
      </w:r>
      <w:r>
        <w:rPr>
          <w:rFonts w:ascii="Times New Roman" w:hAnsi="Times New Roman"/>
          <w:b/>
          <w:sz w:val="24"/>
          <w:szCs w:val="24"/>
        </w:rPr>
        <w:t xml:space="preserve"> place, </w:t>
      </w:r>
      <w:r>
        <w:rPr>
          <w:rFonts w:ascii="Times New Roman" w:hAnsi="Times New Roman"/>
          <w:b/>
          <w:sz w:val="24"/>
          <w:szCs w:val="24"/>
        </w:rPr>
        <w:t>Isare</w:t>
      </w:r>
      <w:r>
        <w:rPr>
          <w:rFonts w:ascii="Times New Roman" w:hAnsi="Times New Roman"/>
          <w:b/>
          <w:sz w:val="24"/>
          <w:szCs w:val="24"/>
        </w:rPr>
        <w:t xml:space="preserve"> Street, Ilesha Osun State.</w:t>
      </w:r>
    </w:p>
    <w:p>
      <w:pPr>
        <w:pStyle w:val="style0"/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Site supervisor /Project Manager (SIWES Training).                    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>Aug.2013-Dec.2013</w:t>
      </w:r>
    </w:p>
    <w:p>
      <w:pPr>
        <w:pStyle w:val="style179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Delegated assignments based on site plans, project needs and knowledge of individual t</w:t>
      </w:r>
      <w:r>
        <w:rPr>
          <w:sz w:val="22"/>
        </w:rPr>
        <w:t>eam members.</w:t>
      </w:r>
    </w:p>
    <w:p>
      <w:pPr>
        <w:pStyle w:val="style179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Managed safety and security of location to prevent intrusion, criminal activity, vandalism and injuries to workers.</w:t>
      </w:r>
    </w:p>
    <w:p>
      <w:pPr>
        <w:pStyle w:val="style179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Completed accurate material and labor estimates for jobs within estimated budgets.</w:t>
      </w:r>
    </w:p>
    <w:p>
      <w:pPr>
        <w:pStyle w:val="style179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 xml:space="preserve">Asserted control over material usage and </w:t>
      </w:r>
      <w:r>
        <w:rPr>
          <w:sz w:val="22"/>
        </w:rPr>
        <w:t>contractor man-hours to keep projects in line with budgetary restrictions.</w:t>
      </w:r>
    </w:p>
    <w:p>
      <w:pPr>
        <w:pStyle w:val="style179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Delivered reports to project each week to detail project updates and likely completion dates, noting delays and reasons for occurrence.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CERTIFICATION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 Youth Service Corps </w:t>
      </w:r>
      <w:r>
        <w:rPr>
          <w:rFonts w:ascii="Times New Roman" w:hAnsi="Times New Roman"/>
          <w:sz w:val="24"/>
          <w:szCs w:val="24"/>
        </w:rPr>
        <w:t>(NYSC).                                                                  March, 2019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Health &amp; Safety </w:t>
      </w:r>
      <w:r>
        <w:rPr>
          <w:rFonts w:ascii="Times New Roman" w:hAnsi="Times New Roman"/>
          <w:sz w:val="24"/>
          <w:szCs w:val="24"/>
        </w:rPr>
        <w:t>Mgt</w:t>
      </w:r>
      <w:r>
        <w:rPr>
          <w:rFonts w:ascii="Times New Roman" w:hAnsi="Times New Roman"/>
          <w:sz w:val="24"/>
          <w:szCs w:val="24"/>
        </w:rPr>
        <w:t xml:space="preserve"> System ISO 45001                                                                 June, 2019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International Facility Management Association (IFMA) Member</w:t>
      </w:r>
      <w:r>
        <w:rPr>
          <w:rFonts w:hAnsi="Times New Roman"/>
          <w:sz w:val="24"/>
          <w:szCs w:val="24"/>
        </w:rPr>
        <w:t xml:space="preserve">                       </w:t>
      </w:r>
      <w:r>
        <w:rPr>
          <w:rFonts w:hAnsi="Times New Roman"/>
          <w:sz w:val="24"/>
          <w:szCs w:val="24"/>
        </w:rPr>
        <w:t xml:space="preserve">        </w:t>
      </w:r>
      <w:r>
        <w:rPr>
          <w:rFonts w:hAnsi="Times New Roman"/>
          <w:sz w:val="24"/>
          <w:szCs w:val="24"/>
        </w:rPr>
        <w:t>Feb, 2021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 and Safety Environment 1-3                                                                         April, 2021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 safety Training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Aug</w:t>
      </w:r>
      <w:r>
        <w:rPr>
          <w:rFonts w:ascii="Times New Roman" w:hAnsi="Times New Roman"/>
          <w:sz w:val="24"/>
          <w:szCs w:val="24"/>
        </w:rPr>
        <w:t>, 2021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Nigerian Institution of Estate Surveyor &amp; </w:t>
      </w:r>
      <w:r>
        <w:rPr>
          <w:rFonts w:ascii="Times New Roman" w:hAnsi="Times New Roman"/>
          <w:sz w:val="24"/>
          <w:szCs w:val="24"/>
        </w:rPr>
        <w:t>Valuer</w:t>
      </w:r>
      <w:r>
        <w:rPr>
          <w:rFonts w:ascii="Times New Roman" w:hAnsi="Times New Roman"/>
          <w:sz w:val="24"/>
          <w:szCs w:val="24"/>
        </w:rPr>
        <w:t xml:space="preserve"> (NIESV)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(In </w:t>
      </w:r>
      <w:r>
        <w:rPr>
          <w:rFonts w:ascii="Times New Roman" w:hAnsi="Times New Roman"/>
          <w:sz w:val="24"/>
          <w:szCs w:val="24"/>
        </w:rPr>
        <w:t>view)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CAMPUS AND COMMUNITY INVOLVEMENT </w:t>
      </w:r>
    </w:p>
    <w:p>
      <w:pPr>
        <w:pStyle w:val="style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Sustainable </w:t>
      </w:r>
      <w:r>
        <w:rPr>
          <w:rFonts w:ascii="Times New Roman" w:hAnsi="Times New Roman"/>
        </w:rPr>
        <w:t>Development Goal (SDG) Club NYSC.                        April, 2018 - March, 2019</w:t>
      </w:r>
    </w:p>
    <w:p>
      <w:pPr>
        <w:pStyle w:val="style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Member</w:t>
      </w:r>
    </w:p>
    <w:p>
      <w:pPr>
        <w:pStyle w:val="style179"/>
        <w:numPr>
          <w:ilvl w:val="0"/>
          <w:numId w:val="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Encourage afforestation, plantation of 400 tree seeds</w:t>
      </w:r>
    </w:p>
    <w:p>
      <w:pPr>
        <w:pStyle w:val="style179"/>
        <w:numPr>
          <w:ilvl w:val="0"/>
          <w:numId w:val="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Involvement of individuals in community development (water, Education)</w:t>
      </w:r>
    </w:p>
    <w:p>
      <w:pPr>
        <w:pStyle w:val="style17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>Canvassing telecom services provider to t</w:t>
      </w:r>
      <w:r>
        <w:rPr>
          <w:rFonts w:ascii="Times New Roman" w:hAnsi="Times New Roman"/>
          <w:sz w:val="22"/>
        </w:rPr>
        <w:t>heir service in the host community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HIV and AIDS Advocacy Group, </w:t>
      </w:r>
      <w:r>
        <w:rPr>
          <w:rFonts w:ascii="Times New Roman" w:hAnsi="Times New Roman"/>
          <w:b/>
          <w:sz w:val="24"/>
          <w:szCs w:val="24"/>
          <w:u w:val="single"/>
        </w:rPr>
        <w:t>Bida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Niger State.</w:t>
      </w:r>
    </w:p>
    <w:p>
      <w:pPr>
        <w:pStyle w:val="style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Branch Coordinator  </w:t>
      </w:r>
      <w:r>
        <w:rPr>
          <w:rFonts w:ascii="Times New Roman" w:hAnsi="Times New Roman"/>
        </w:rPr>
        <w:t xml:space="preserve">                                                                               March, 2016-Nov.2017</w:t>
      </w:r>
    </w:p>
    <w:p>
      <w:pPr>
        <w:pStyle w:val="style179"/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Sensitization of the continued existence of </w:t>
      </w:r>
      <w:r>
        <w:rPr>
          <w:rFonts w:ascii="Times New Roman" w:hAnsi="Times New Roman"/>
          <w:sz w:val="22"/>
        </w:rPr>
        <w:t>Hiv</w:t>
      </w:r>
      <w:r>
        <w:rPr>
          <w:rFonts w:ascii="Times New Roman" w:hAnsi="Times New Roman"/>
          <w:sz w:val="22"/>
        </w:rPr>
        <w:t xml:space="preserve"> and A</w:t>
      </w:r>
      <w:r>
        <w:rPr>
          <w:rFonts w:ascii="Times New Roman" w:hAnsi="Times New Roman"/>
          <w:sz w:val="22"/>
        </w:rPr>
        <w:t>id and it symptoms</w:t>
      </w:r>
    </w:p>
    <w:p>
      <w:pPr>
        <w:pStyle w:val="style179"/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Identifying the possible cause and precautionary measure</w:t>
      </w:r>
    </w:p>
    <w:p>
      <w:pPr>
        <w:pStyle w:val="style179"/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Awareness on ways to coup the spread of the disease.</w:t>
      </w:r>
    </w:p>
    <w:p>
      <w:pPr>
        <w:pStyle w:val="style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SKILLS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Google </w:t>
      </w:r>
      <w:r>
        <w:rPr>
          <w:rFonts w:hAnsi="Times New Roman"/>
          <w:sz w:val="24"/>
          <w:szCs w:val="24"/>
        </w:rPr>
        <w:t xml:space="preserve">analytics, Electronic waste management 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speaking, Research &amp; </w:t>
      </w:r>
      <w:r>
        <w:rPr>
          <w:rFonts w:ascii="Times New Roman" w:hAnsi="Times New Roman"/>
          <w:sz w:val="24"/>
          <w:szCs w:val="24"/>
        </w:rPr>
        <w:t>Strategy, Teamwork</w:t>
      </w:r>
      <w:r>
        <w:rPr>
          <w:rFonts w:ascii="Times New Roman" w:hAnsi="Times New Roman"/>
          <w:sz w:val="24"/>
          <w:szCs w:val="24"/>
        </w:rPr>
        <w:t>, Good Decision making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Excellent customer service and communication skills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Strong people and interpersonal skills</w:t>
      </w:r>
    </w:p>
    <w:p>
      <w:pPr>
        <w:pStyle w:val="style179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Proficient in Microsoft application packages, AutoCAD, ArcGIS</w:t>
      </w:r>
    </w:p>
    <w:p>
      <w:pPr>
        <w:pStyle w:val="style0"/>
        <w:spacing w:after="0"/>
        <w:jc w:val="both"/>
        <w:rPr>
          <w:b/>
          <w:bCs/>
          <w:sz w:val="24"/>
          <w:szCs w:val="24"/>
          <w:u w:val="single"/>
        </w:rPr>
      </w:pPr>
    </w:p>
    <w:p>
      <w:pPr>
        <w:pStyle w:val="style0"/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REFERENCE</w:t>
      </w:r>
    </w:p>
    <w:p>
      <w:pPr>
        <w:pStyle w:val="style0"/>
        <w:rPr>
          <w:i/>
          <w:iCs/>
          <w:sz w:val="24"/>
          <w:szCs w:val="24"/>
        </w:rPr>
      </w:pPr>
      <w:r>
        <w:rPr>
          <w:sz w:val="24"/>
          <w:szCs w:val="24"/>
        </w:rPr>
        <w:t>Available upon request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BCE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2B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510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C074613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74E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5D96BA0A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F8C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23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5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1"/>
  </w:num>
  <w:num w:numId="16">
    <w:abstractNumId w:val="13"/>
  </w:num>
  <w:num w:numId="17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Times New Roman" w:eastAsia="SimSun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pPr>
      <w:spacing w:after="0"/>
      <w:ind w:left="720"/>
    </w:pPr>
    <w:rPr>
      <w:sz w:val="21"/>
    </w:rPr>
  </w:style>
  <w:style w:type="character" w:styleId="style85">
    <w:name w:val="Hyperlink"/>
    <w:basedOn w:val="style65"/>
    <w:next w:val="style85"/>
    <w:uiPriority w:val="99"/>
    <w:rPr>
      <w:rFonts w:ascii="Calibri" w:cs="Times New Roman" w:eastAsia="SimSun" w:hAnsi="Calibri"/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</TotalTime>
  <Words>1049</Words>
  <Pages>4</Pages>
  <Characters>6913</Characters>
  <Application>WPS Office</Application>
  <DocSecurity>0</DocSecurity>
  <Paragraphs>127</Paragraphs>
  <ScaleCrop>false</ScaleCrop>
  <Company>HP</Company>
  <LinksUpToDate>false</LinksUpToDate>
  <CharactersWithSpaces>8529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2019-10-20T07:58:00Z</dcterms:created>
  <dc:creator>user</dc:creator>
  <lastModifiedBy>Infinix X689F</lastModifiedBy>
  <dcterms:modified xsi:type="dcterms:W3CDTF">2023-12-13T10:18:52Z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a480546fd35640738b566ab73a541212</vt:lpwstr>
  </property>
</Properties>
</file>