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02A8" w14:textId="77777777" w:rsidR="00DC0F7A" w:rsidRDefault="00DC0F7A" w:rsidP="00DC0F7A"/>
    <w:tbl>
      <w:tblPr>
        <w:tblStyle w:val="TableGrid"/>
        <w:tblW w:w="21520" w:type="dxa"/>
        <w:tblInd w:w="-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  <w:gridCol w:w="12430"/>
      </w:tblGrid>
      <w:tr w:rsidR="00C30E01" w:rsidRPr="003B4BD7" w14:paraId="53D83C08" w14:textId="22CB5E41" w:rsidTr="00964AF4">
        <w:tc>
          <w:tcPr>
            <w:tcW w:w="9090" w:type="dxa"/>
          </w:tcPr>
          <w:p w14:paraId="18DF915C" w14:textId="316EBAE8" w:rsidR="00C30E01" w:rsidRPr="00BD55C0" w:rsidRDefault="00C30E01" w:rsidP="00DC0F7A">
            <w:pPr>
              <w:rPr>
                <w:rFonts w:ascii="Garamond" w:hAnsi="Garamond" w:cstheme="majorHAnsi"/>
                <w:b/>
                <w:bCs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b/>
                <w:bCs/>
                <w:sz w:val="20"/>
                <w:szCs w:val="20"/>
              </w:rPr>
              <w:t xml:space="preserve">EDUCATION </w:t>
            </w:r>
          </w:p>
        </w:tc>
        <w:tc>
          <w:tcPr>
            <w:tcW w:w="12430" w:type="dxa"/>
          </w:tcPr>
          <w:p w14:paraId="6EEB98A9" w14:textId="77777777" w:rsidR="00C30E01" w:rsidRPr="00BD55C0" w:rsidRDefault="00C30E01" w:rsidP="00DC0F7A">
            <w:pPr>
              <w:rPr>
                <w:rFonts w:ascii="Garamond" w:hAnsi="Garamond" w:cstheme="majorHAnsi"/>
                <w:b/>
                <w:bCs/>
                <w:sz w:val="20"/>
                <w:szCs w:val="20"/>
              </w:rPr>
            </w:pPr>
          </w:p>
        </w:tc>
      </w:tr>
      <w:tr w:rsidR="00C30E01" w:rsidRPr="003B4BD7" w14:paraId="40A65A00" w14:textId="5F4C7C4F" w:rsidTr="00964AF4">
        <w:tc>
          <w:tcPr>
            <w:tcW w:w="9090" w:type="dxa"/>
          </w:tcPr>
          <w:p w14:paraId="2983CEEE" w14:textId="697F1FA5" w:rsidR="00C7102C" w:rsidRPr="00BD55C0" w:rsidRDefault="00C30E01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Philadelphia College of Osteopathic Medicine </w:t>
            </w:r>
            <w:r w:rsidR="00DA1714" w:rsidRPr="00BD55C0">
              <w:rPr>
                <w:rFonts w:ascii="Garamond" w:hAnsi="Garamond" w:cstheme="majorHAnsi"/>
                <w:sz w:val="20"/>
                <w:szCs w:val="20"/>
              </w:rPr>
              <w:t xml:space="preserve">- </w:t>
            </w:r>
            <w:r w:rsidR="00C7102C" w:rsidRPr="00BD55C0">
              <w:rPr>
                <w:rFonts w:ascii="Garamond" w:hAnsi="Garamond" w:cstheme="majorHAnsi"/>
                <w:sz w:val="20"/>
                <w:szCs w:val="20"/>
              </w:rPr>
              <w:t>Suwanne, GA</w:t>
            </w:r>
          </w:p>
        </w:tc>
        <w:tc>
          <w:tcPr>
            <w:tcW w:w="12430" w:type="dxa"/>
          </w:tcPr>
          <w:p w14:paraId="1449D8B7" w14:textId="053EC33F" w:rsidR="00C30E01" w:rsidRPr="00BD55C0" w:rsidRDefault="00C30E01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June 2020 – July 2022</w:t>
            </w:r>
          </w:p>
        </w:tc>
      </w:tr>
      <w:tr w:rsidR="00C30E01" w:rsidRPr="003B4BD7" w14:paraId="1075A4C5" w14:textId="700B9B2D" w:rsidTr="00964AF4">
        <w:tc>
          <w:tcPr>
            <w:tcW w:w="9090" w:type="dxa"/>
          </w:tcPr>
          <w:p w14:paraId="48D78E29" w14:textId="588A0753" w:rsidR="00C30E01" w:rsidRPr="00BD55C0" w:rsidRDefault="00C30E01" w:rsidP="00DC0F7A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Master of Science in Physician Assistant Studies </w:t>
            </w:r>
          </w:p>
        </w:tc>
        <w:tc>
          <w:tcPr>
            <w:tcW w:w="12430" w:type="dxa"/>
          </w:tcPr>
          <w:p w14:paraId="084CFE1E" w14:textId="77777777" w:rsidR="00C30E01" w:rsidRPr="00BD55C0" w:rsidRDefault="00C30E01" w:rsidP="00DC0F7A">
            <w:pPr>
              <w:pStyle w:val="ListParagraph"/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C30E01" w:rsidRPr="003B4BD7" w14:paraId="6415A515" w14:textId="0CBD869D" w:rsidTr="00964AF4">
        <w:tc>
          <w:tcPr>
            <w:tcW w:w="9090" w:type="dxa"/>
          </w:tcPr>
          <w:p w14:paraId="2C533AAB" w14:textId="77777777" w:rsidR="00BD55C0" w:rsidRPr="00BD55C0" w:rsidRDefault="00BD55C0" w:rsidP="00DC0F7A">
            <w:pPr>
              <w:rPr>
                <w:rFonts w:ascii="Garamond" w:hAnsi="Garamond" w:cstheme="majorHAnsi"/>
                <w:sz w:val="20"/>
                <w:szCs w:val="20"/>
              </w:rPr>
            </w:pPr>
          </w:p>
          <w:p w14:paraId="0C3EE64C" w14:textId="559ABD0B" w:rsidR="00EA2AD3" w:rsidRPr="00BD55C0" w:rsidRDefault="00C30E01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Simmons University </w:t>
            </w:r>
            <w:r w:rsidR="00DA1714" w:rsidRPr="00BD55C0">
              <w:rPr>
                <w:rFonts w:ascii="Garamond" w:hAnsi="Garamond" w:cstheme="majorHAnsi"/>
                <w:sz w:val="20"/>
                <w:szCs w:val="20"/>
              </w:rPr>
              <w:t>- B</w:t>
            </w:r>
            <w:r w:rsidR="00EA2AD3" w:rsidRPr="00BD55C0">
              <w:rPr>
                <w:rFonts w:ascii="Garamond" w:hAnsi="Garamond" w:cstheme="majorHAnsi"/>
                <w:sz w:val="20"/>
                <w:szCs w:val="20"/>
              </w:rPr>
              <w:t>oston, MA</w:t>
            </w:r>
          </w:p>
        </w:tc>
        <w:tc>
          <w:tcPr>
            <w:tcW w:w="12430" w:type="dxa"/>
          </w:tcPr>
          <w:p w14:paraId="26D8318F" w14:textId="77777777" w:rsidR="00664662" w:rsidRDefault="00664662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  <w:p w14:paraId="5DE1F3F9" w14:textId="3E2EDCC4" w:rsidR="00C30E01" w:rsidRPr="00BD55C0" w:rsidRDefault="00DA1714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Aug. 2016 – May 2020</w:t>
            </w:r>
          </w:p>
        </w:tc>
      </w:tr>
      <w:tr w:rsidR="00C30E01" w:rsidRPr="003B4BD7" w14:paraId="492BEFA9" w14:textId="4059877A" w:rsidTr="00964AF4">
        <w:tc>
          <w:tcPr>
            <w:tcW w:w="9090" w:type="dxa"/>
          </w:tcPr>
          <w:p w14:paraId="7208F99A" w14:textId="77777777" w:rsidR="00DC0F7A" w:rsidRDefault="00C30E01" w:rsidP="00DC0F7A">
            <w:pPr>
              <w:pStyle w:val="ListParagraph"/>
              <w:numPr>
                <w:ilvl w:val="0"/>
                <w:numId w:val="9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Bachelor of Science in Biology</w:t>
            </w:r>
            <w:r w:rsidR="0042379B" w:rsidRPr="00BD55C0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954E3C" w:rsidRPr="00BD55C0">
              <w:rPr>
                <w:rFonts w:ascii="Garamond" w:hAnsi="Garamond" w:cstheme="majorHAnsi"/>
                <w:sz w:val="20"/>
                <w:szCs w:val="20"/>
              </w:rPr>
              <w:t>summ</w:t>
            </w:r>
            <w:r w:rsidR="0042379B" w:rsidRPr="00BD55C0">
              <w:rPr>
                <w:rFonts w:ascii="Garamond" w:hAnsi="Garamond" w:cstheme="majorHAnsi"/>
                <w:sz w:val="20"/>
                <w:szCs w:val="20"/>
              </w:rPr>
              <w:t xml:space="preserve">a </w:t>
            </w:r>
            <w:r w:rsidR="00954E3C" w:rsidRPr="00BD55C0">
              <w:rPr>
                <w:rFonts w:ascii="Garamond" w:hAnsi="Garamond" w:cstheme="majorHAnsi"/>
                <w:sz w:val="20"/>
                <w:szCs w:val="20"/>
              </w:rPr>
              <w:t>cu</w:t>
            </w:r>
            <w:r w:rsidR="0042379B" w:rsidRPr="00BD55C0">
              <w:rPr>
                <w:rFonts w:ascii="Garamond" w:hAnsi="Garamond" w:cstheme="majorHAnsi"/>
                <w:sz w:val="20"/>
                <w:szCs w:val="20"/>
              </w:rPr>
              <w:t xml:space="preserve">m </w:t>
            </w:r>
            <w:r w:rsidR="00954E3C" w:rsidRPr="00BD55C0">
              <w:rPr>
                <w:rFonts w:ascii="Garamond" w:hAnsi="Garamond" w:cstheme="majorHAnsi"/>
                <w:sz w:val="20"/>
                <w:szCs w:val="20"/>
              </w:rPr>
              <w:t>l</w:t>
            </w:r>
            <w:r w:rsidR="0042379B" w:rsidRPr="00BD55C0">
              <w:rPr>
                <w:rFonts w:ascii="Garamond" w:hAnsi="Garamond" w:cstheme="majorHAnsi"/>
                <w:sz w:val="20"/>
                <w:szCs w:val="20"/>
              </w:rPr>
              <w:t>aude graduate</w:t>
            </w:r>
          </w:p>
          <w:p w14:paraId="4CB4A508" w14:textId="29BA7AE2" w:rsidR="007D7ADE" w:rsidRPr="007D7ADE" w:rsidRDefault="007D7ADE" w:rsidP="007D7ADE">
            <w:pPr>
              <w:pStyle w:val="ListParagraph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12430" w:type="dxa"/>
          </w:tcPr>
          <w:p w14:paraId="45AF1C00" w14:textId="5F40BB31" w:rsidR="00C30E01" w:rsidRPr="00BD55C0" w:rsidRDefault="00C30E01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C30E01" w:rsidRPr="003B4BD7" w14:paraId="54800765" w14:textId="69D20D2E" w:rsidTr="00964AF4">
        <w:tc>
          <w:tcPr>
            <w:tcW w:w="9090" w:type="dxa"/>
          </w:tcPr>
          <w:p w14:paraId="3595F25F" w14:textId="7E9A5671" w:rsidR="00C30E01" w:rsidRPr="00BD55C0" w:rsidRDefault="00C30E01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b/>
                <w:bCs/>
                <w:sz w:val="20"/>
                <w:szCs w:val="20"/>
              </w:rPr>
              <w:t xml:space="preserve">PHYSICIAN ASSISTANT STUDENT CLINICAL TRAINING </w:t>
            </w:r>
          </w:p>
        </w:tc>
        <w:tc>
          <w:tcPr>
            <w:tcW w:w="12430" w:type="dxa"/>
          </w:tcPr>
          <w:p w14:paraId="3A508E1B" w14:textId="77777777" w:rsidR="00C30E01" w:rsidRPr="00BD55C0" w:rsidRDefault="00C30E01" w:rsidP="00DC0F7A">
            <w:pPr>
              <w:pStyle w:val="ListParagraph"/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8355F0" w:rsidRPr="003B4BD7" w14:paraId="18D9F211" w14:textId="77777777" w:rsidTr="00964AF4">
        <w:tc>
          <w:tcPr>
            <w:tcW w:w="9090" w:type="dxa"/>
          </w:tcPr>
          <w:p w14:paraId="4D7AD872" w14:textId="5507F5AD" w:rsidR="00DC0F7A" w:rsidRPr="00BD55C0" w:rsidRDefault="008355F0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Atlanta Plastic and Reconstructive Surgery – Atlanta, GA</w:t>
            </w:r>
          </w:p>
        </w:tc>
        <w:tc>
          <w:tcPr>
            <w:tcW w:w="12430" w:type="dxa"/>
          </w:tcPr>
          <w:p w14:paraId="7CCE7E8D" w14:textId="1AC498A3" w:rsidR="008355F0" w:rsidRPr="00BD55C0" w:rsidRDefault="008355F0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Expected June 2022</w:t>
            </w:r>
          </w:p>
        </w:tc>
      </w:tr>
      <w:tr w:rsidR="00664662" w:rsidRPr="003B4BD7" w14:paraId="2A5B5355" w14:textId="77777777" w:rsidTr="00964AF4">
        <w:tc>
          <w:tcPr>
            <w:tcW w:w="9090" w:type="dxa"/>
          </w:tcPr>
          <w:p w14:paraId="29B1D368" w14:textId="08022311" w:rsidR="00664662" w:rsidRPr="00BD55C0" w:rsidRDefault="00664662" w:rsidP="00664662">
            <w:pPr>
              <w:tabs>
                <w:tab w:val="left" w:pos="2359"/>
              </w:tabs>
              <w:rPr>
                <w:rFonts w:ascii="Garamond" w:hAnsi="Garamond" w:cstheme="majorHAnsi"/>
                <w:sz w:val="20"/>
                <w:szCs w:val="20"/>
              </w:rPr>
            </w:pPr>
          </w:p>
          <w:p w14:paraId="7FA599D0" w14:textId="2607FB6C" w:rsidR="00664662" w:rsidRPr="00BD55C0" w:rsidRDefault="00664662" w:rsidP="00664662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Northern Light Eastern Maine Medical Center - Bangor, ME</w:t>
            </w:r>
          </w:p>
        </w:tc>
        <w:tc>
          <w:tcPr>
            <w:tcW w:w="12430" w:type="dxa"/>
          </w:tcPr>
          <w:p w14:paraId="48AA8C67" w14:textId="77777777" w:rsidR="00664662" w:rsidRPr="00BD55C0" w:rsidRDefault="00664662" w:rsidP="00664662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  <w:p w14:paraId="0F0ABF58" w14:textId="51D92B1A" w:rsidR="00664662" w:rsidRPr="00BD55C0" w:rsidRDefault="00664662" w:rsidP="00664662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Sep. 2021 – Nov. 2021</w:t>
            </w:r>
          </w:p>
        </w:tc>
      </w:tr>
      <w:tr w:rsidR="00664662" w:rsidRPr="003B4BD7" w14:paraId="183A8EB5" w14:textId="77777777" w:rsidTr="00964AF4">
        <w:tc>
          <w:tcPr>
            <w:tcW w:w="9090" w:type="dxa"/>
          </w:tcPr>
          <w:p w14:paraId="1986CB2B" w14:textId="77777777" w:rsidR="00664662" w:rsidRPr="00BD55C0" w:rsidRDefault="00664662" w:rsidP="00664662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Served as first surgical assist in general, trauma, maxillofacial, and orthopedic surgical cases</w:t>
            </w:r>
          </w:p>
          <w:p w14:paraId="632CF5B4" w14:textId="77777777" w:rsidR="00664662" w:rsidRPr="00BD55C0" w:rsidRDefault="00664662" w:rsidP="00664662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Used laparoscopic tools to aid in appendectomies, cholecystectomies, and hernia repairs</w:t>
            </w:r>
          </w:p>
          <w:p w14:paraId="0C98BED8" w14:textId="4EDAE65D" w:rsidR="00664662" w:rsidRPr="00BD55C0" w:rsidRDefault="00664662" w:rsidP="00664662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Performed procedures including chest tube &amp; central line placement and preop intubation</w:t>
            </w:r>
          </w:p>
        </w:tc>
        <w:tc>
          <w:tcPr>
            <w:tcW w:w="12430" w:type="dxa"/>
          </w:tcPr>
          <w:p w14:paraId="5ADE2B93" w14:textId="77777777" w:rsidR="00664662" w:rsidRPr="00BD55C0" w:rsidRDefault="00664662" w:rsidP="00664662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664662" w:rsidRPr="003B4BD7" w14:paraId="31982743" w14:textId="3F6866F8" w:rsidTr="00964AF4">
        <w:tc>
          <w:tcPr>
            <w:tcW w:w="9090" w:type="dxa"/>
          </w:tcPr>
          <w:p w14:paraId="3D2D84FD" w14:textId="77777777" w:rsidR="00664662" w:rsidRPr="00BD55C0" w:rsidRDefault="00664662" w:rsidP="00664662">
            <w:pPr>
              <w:rPr>
                <w:rFonts w:ascii="Garamond" w:hAnsi="Garamond" w:cstheme="majorHAnsi"/>
                <w:sz w:val="20"/>
                <w:szCs w:val="20"/>
              </w:rPr>
            </w:pPr>
          </w:p>
          <w:p w14:paraId="4EA88236" w14:textId="5F004111" w:rsidR="00664662" w:rsidRPr="00BD55C0" w:rsidRDefault="00664662" w:rsidP="00664662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Mobile Infirmary </w:t>
            </w:r>
            <w:r>
              <w:rPr>
                <w:rFonts w:ascii="Garamond" w:hAnsi="Garamond" w:cstheme="majorHAnsi"/>
                <w:sz w:val="20"/>
                <w:szCs w:val="20"/>
              </w:rPr>
              <w:t xml:space="preserve">Emergency </w:t>
            </w:r>
            <w:r w:rsidRPr="00BD55C0">
              <w:rPr>
                <w:rFonts w:ascii="Garamond" w:hAnsi="Garamond" w:cstheme="majorHAnsi"/>
                <w:sz w:val="20"/>
                <w:szCs w:val="20"/>
              </w:rPr>
              <w:t>Medical Center – Mobile, AL</w:t>
            </w:r>
          </w:p>
        </w:tc>
        <w:tc>
          <w:tcPr>
            <w:tcW w:w="12430" w:type="dxa"/>
          </w:tcPr>
          <w:p w14:paraId="2A6E3471" w14:textId="77777777" w:rsidR="00664662" w:rsidRPr="00BD55C0" w:rsidRDefault="00664662" w:rsidP="00664662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  <w:p w14:paraId="234304AC" w14:textId="60DEA758" w:rsidR="00664662" w:rsidRPr="00BD55C0" w:rsidRDefault="00664662" w:rsidP="00664662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Feb. 2022 – Mar.2022</w:t>
            </w:r>
          </w:p>
        </w:tc>
      </w:tr>
      <w:tr w:rsidR="00664662" w:rsidRPr="003B4BD7" w14:paraId="2972E641" w14:textId="5D170663" w:rsidTr="00964AF4">
        <w:tc>
          <w:tcPr>
            <w:tcW w:w="9090" w:type="dxa"/>
          </w:tcPr>
          <w:p w14:paraId="5C1003FB" w14:textId="77777777" w:rsidR="00664662" w:rsidRPr="00BD55C0" w:rsidRDefault="00664662" w:rsidP="00664662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Diagnosed and treated acute conditions in a fast-paced urban emergency department  </w:t>
            </w:r>
          </w:p>
          <w:p w14:paraId="20AD0A5A" w14:textId="6D758D0C" w:rsidR="00664662" w:rsidRPr="00BD55C0" w:rsidRDefault="00664662" w:rsidP="00664662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Developed emergent management skills including suturing, L&amp;D, joint aspiration, orthopedic splinting, sedated intubation </w:t>
            </w:r>
          </w:p>
        </w:tc>
        <w:tc>
          <w:tcPr>
            <w:tcW w:w="12430" w:type="dxa"/>
          </w:tcPr>
          <w:p w14:paraId="575CDDE1" w14:textId="10B45BC1" w:rsidR="00664662" w:rsidRPr="00BD55C0" w:rsidRDefault="00664662" w:rsidP="00664662">
            <w:pPr>
              <w:ind w:left="-102"/>
              <w:rPr>
                <w:rFonts w:ascii="Garamond" w:hAnsi="Garamond" w:cstheme="majorHAnsi"/>
                <w:b/>
                <w:bCs/>
                <w:sz w:val="20"/>
                <w:szCs w:val="20"/>
              </w:rPr>
            </w:pPr>
          </w:p>
        </w:tc>
      </w:tr>
      <w:tr w:rsidR="00664662" w:rsidRPr="003B4BD7" w14:paraId="42B0E81E" w14:textId="20B8D961" w:rsidTr="00964AF4">
        <w:tc>
          <w:tcPr>
            <w:tcW w:w="9090" w:type="dxa"/>
          </w:tcPr>
          <w:p w14:paraId="69D8DB05" w14:textId="77777777" w:rsidR="00664662" w:rsidRPr="00BD55C0" w:rsidRDefault="00664662" w:rsidP="00664662">
            <w:pPr>
              <w:rPr>
                <w:rFonts w:ascii="Garamond" w:hAnsi="Garamond" w:cstheme="majorHAnsi"/>
                <w:sz w:val="20"/>
                <w:szCs w:val="20"/>
              </w:rPr>
            </w:pPr>
          </w:p>
          <w:p w14:paraId="37F810FF" w14:textId="3F5743EE" w:rsidR="00664662" w:rsidRPr="00BD55C0" w:rsidRDefault="00664662" w:rsidP="00664662">
            <w:pPr>
              <w:rPr>
                <w:rFonts w:ascii="Garamond" w:hAnsi="Garamond" w:cstheme="majorHAnsi"/>
                <w:i/>
                <w:iCs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Piedmont Internal Medicine – Atlanta, GA</w:t>
            </w:r>
          </w:p>
        </w:tc>
        <w:tc>
          <w:tcPr>
            <w:tcW w:w="12430" w:type="dxa"/>
          </w:tcPr>
          <w:p w14:paraId="53BE10FB" w14:textId="77777777" w:rsidR="00664662" w:rsidRPr="00BD55C0" w:rsidRDefault="00664662" w:rsidP="00664662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  <w:p w14:paraId="6E783381" w14:textId="3D9E50B0" w:rsidR="00664662" w:rsidRPr="00BD55C0" w:rsidRDefault="00664662" w:rsidP="00664662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Jan. 2022 – Feb. 2022</w:t>
            </w:r>
          </w:p>
        </w:tc>
      </w:tr>
      <w:tr w:rsidR="00664662" w:rsidRPr="003B4BD7" w14:paraId="15830F83" w14:textId="145CD0D4" w:rsidTr="00964AF4">
        <w:tc>
          <w:tcPr>
            <w:tcW w:w="9090" w:type="dxa"/>
          </w:tcPr>
          <w:p w14:paraId="3E7F1A7B" w14:textId="77777777" w:rsidR="00664662" w:rsidRPr="00BD55C0" w:rsidRDefault="00664662" w:rsidP="00664662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Assessed patients independently in the ED for direct admission to the hospital </w:t>
            </w:r>
          </w:p>
          <w:p w14:paraId="2D27B907" w14:textId="77777777" w:rsidR="00664662" w:rsidRPr="00BD55C0" w:rsidRDefault="00664662" w:rsidP="00664662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Collaborated with emergency medicine providers and specialty teams including cardiology, pulmonary, and transplant </w:t>
            </w:r>
          </w:p>
          <w:p w14:paraId="17C5ACCE" w14:textId="67F1FAF0" w:rsidR="00664662" w:rsidRPr="00BD55C0" w:rsidRDefault="00664662" w:rsidP="00664662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Mastered history taking and problem-focused physical exam skills </w:t>
            </w:r>
          </w:p>
        </w:tc>
        <w:tc>
          <w:tcPr>
            <w:tcW w:w="12430" w:type="dxa"/>
          </w:tcPr>
          <w:p w14:paraId="47C41D52" w14:textId="43DA5548" w:rsidR="00664662" w:rsidRPr="00BD55C0" w:rsidRDefault="00664662" w:rsidP="00664662">
            <w:pPr>
              <w:ind w:left="-102"/>
              <w:rPr>
                <w:rFonts w:ascii="Garamond" w:hAnsi="Garamond" w:cstheme="majorHAnsi"/>
                <w:b/>
                <w:bCs/>
                <w:sz w:val="20"/>
                <w:szCs w:val="20"/>
              </w:rPr>
            </w:pPr>
          </w:p>
        </w:tc>
      </w:tr>
      <w:tr w:rsidR="00664662" w:rsidRPr="003B4BD7" w14:paraId="1D6277F0" w14:textId="49A5B77E" w:rsidTr="00964AF4">
        <w:tc>
          <w:tcPr>
            <w:tcW w:w="9090" w:type="dxa"/>
          </w:tcPr>
          <w:p w14:paraId="3306D541" w14:textId="77777777" w:rsidR="00664662" w:rsidRDefault="00664662" w:rsidP="00664662">
            <w:pPr>
              <w:rPr>
                <w:rFonts w:ascii="Garamond" w:hAnsi="Garamond" w:cstheme="majorHAnsi"/>
                <w:sz w:val="20"/>
                <w:szCs w:val="20"/>
              </w:rPr>
            </w:pPr>
          </w:p>
          <w:p w14:paraId="5FF6E2AA" w14:textId="4EF1F312" w:rsidR="00664662" w:rsidRPr="00664662" w:rsidRDefault="00664662" w:rsidP="00664662">
            <w:pPr>
              <w:rPr>
                <w:rFonts w:ascii="Garamond" w:hAnsi="Garamond" w:cstheme="majorHAnsi"/>
                <w:b/>
                <w:bCs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South Suburban Women’s Center – Cleveland, OH</w:t>
            </w:r>
          </w:p>
        </w:tc>
        <w:tc>
          <w:tcPr>
            <w:tcW w:w="12430" w:type="dxa"/>
          </w:tcPr>
          <w:p w14:paraId="4F7E784D" w14:textId="77777777" w:rsidR="00664662" w:rsidRDefault="00664662" w:rsidP="00664662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  <w:p w14:paraId="757D3B68" w14:textId="282FDEAE" w:rsidR="00664662" w:rsidRPr="00664662" w:rsidRDefault="00664662" w:rsidP="00664662">
            <w:pPr>
              <w:ind w:left="-102"/>
              <w:rPr>
                <w:rFonts w:ascii="Garamond" w:hAnsi="Garamond" w:cstheme="majorHAnsi"/>
                <w:b/>
                <w:bCs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May 2022 – June 2022</w:t>
            </w:r>
          </w:p>
        </w:tc>
      </w:tr>
      <w:tr w:rsidR="00664662" w:rsidRPr="003B4BD7" w14:paraId="4722A3EA" w14:textId="605CEE6E" w:rsidTr="00964AF4">
        <w:tc>
          <w:tcPr>
            <w:tcW w:w="9090" w:type="dxa"/>
          </w:tcPr>
          <w:p w14:paraId="33231C78" w14:textId="77777777" w:rsidR="00664662" w:rsidRPr="00BD55C0" w:rsidRDefault="00664662" w:rsidP="00664662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Developed proficiency in birth control management including the placement of Nexplanon implants and insertion of intrauterine devices</w:t>
            </w:r>
          </w:p>
          <w:p w14:paraId="65A00668" w14:textId="650808B3" w:rsidR="00664662" w:rsidRPr="00664662" w:rsidRDefault="00664662" w:rsidP="00664662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theme="majorHAnsi"/>
                <w:b/>
                <w:bCs/>
                <w:i/>
                <w:iCs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Assisted in prenatal and obstetric care including well visits, vaginal births, and cesarian sections</w:t>
            </w:r>
          </w:p>
        </w:tc>
        <w:tc>
          <w:tcPr>
            <w:tcW w:w="12430" w:type="dxa"/>
          </w:tcPr>
          <w:p w14:paraId="6833D04B" w14:textId="77777777" w:rsidR="00664662" w:rsidRPr="00664662" w:rsidRDefault="00664662" w:rsidP="00664662">
            <w:pPr>
              <w:ind w:left="-102"/>
              <w:rPr>
                <w:rFonts w:ascii="Garamond" w:hAnsi="Garamond"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55F0" w:rsidRPr="003B4BD7" w14:paraId="221C7088" w14:textId="26CAC163" w:rsidTr="00964AF4">
        <w:tc>
          <w:tcPr>
            <w:tcW w:w="9090" w:type="dxa"/>
          </w:tcPr>
          <w:p w14:paraId="289FDEB3" w14:textId="77777777" w:rsidR="00DC0F7A" w:rsidRPr="00BD55C0" w:rsidRDefault="00DC0F7A" w:rsidP="00DC0F7A">
            <w:pPr>
              <w:rPr>
                <w:rFonts w:ascii="Garamond" w:hAnsi="Garamond" w:cstheme="majorHAnsi"/>
                <w:sz w:val="20"/>
                <w:szCs w:val="20"/>
              </w:rPr>
            </w:pPr>
          </w:p>
          <w:p w14:paraId="16F72393" w14:textId="7F8B9353" w:rsidR="008355F0" w:rsidRPr="00BD55C0" w:rsidRDefault="008355F0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Good Samaritan Health Center of Gwinnett – Norcross, GA</w:t>
            </w:r>
          </w:p>
        </w:tc>
        <w:tc>
          <w:tcPr>
            <w:tcW w:w="12430" w:type="dxa"/>
          </w:tcPr>
          <w:p w14:paraId="56EC6927" w14:textId="77777777" w:rsidR="008A266E" w:rsidRPr="00BD55C0" w:rsidRDefault="008A266E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  <w:p w14:paraId="4B69BB45" w14:textId="30FC3790" w:rsidR="008355F0" w:rsidRPr="00BD55C0" w:rsidRDefault="008355F0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Nov. 2021 – Dec. 2021</w:t>
            </w:r>
          </w:p>
        </w:tc>
      </w:tr>
      <w:tr w:rsidR="008355F0" w:rsidRPr="003B4BD7" w14:paraId="3928A181" w14:textId="32422AC5" w:rsidTr="00964AF4">
        <w:tc>
          <w:tcPr>
            <w:tcW w:w="9090" w:type="dxa"/>
          </w:tcPr>
          <w:p w14:paraId="49C43DD6" w14:textId="77777777" w:rsidR="008355F0" w:rsidRPr="00BD55C0" w:rsidRDefault="008355F0" w:rsidP="00DC0F7A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Performed annual physicals and women’s health exams </w:t>
            </w:r>
          </w:p>
          <w:p w14:paraId="3815D8BD" w14:textId="145646D6" w:rsidR="008355F0" w:rsidRPr="00BD55C0" w:rsidRDefault="004C1CC9" w:rsidP="00DC0F7A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Managed</w:t>
            </w:r>
            <w:r w:rsidR="008355F0" w:rsidRPr="00BD55C0">
              <w:rPr>
                <w:rFonts w:ascii="Garamond" w:hAnsi="Garamond" w:cstheme="majorHAnsi"/>
                <w:sz w:val="20"/>
                <w:szCs w:val="20"/>
              </w:rPr>
              <w:t xml:space="preserve"> chronic conditions including asthma, COPD, diabetes, heart disease, hypertension, hyperlipidemia, etc. </w:t>
            </w:r>
          </w:p>
        </w:tc>
        <w:tc>
          <w:tcPr>
            <w:tcW w:w="12430" w:type="dxa"/>
          </w:tcPr>
          <w:p w14:paraId="2F6FA634" w14:textId="77777777" w:rsidR="008355F0" w:rsidRPr="00BD55C0" w:rsidRDefault="008355F0" w:rsidP="00DC0F7A">
            <w:pPr>
              <w:pStyle w:val="ListParagraph"/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664662" w:rsidRPr="003B4BD7" w14:paraId="38AFA9C0" w14:textId="6947DC2D" w:rsidTr="00964AF4">
        <w:tc>
          <w:tcPr>
            <w:tcW w:w="9090" w:type="dxa"/>
          </w:tcPr>
          <w:p w14:paraId="68FE1CBB" w14:textId="77777777" w:rsidR="00664662" w:rsidRPr="00BD55C0" w:rsidRDefault="00664662" w:rsidP="00664662">
            <w:pPr>
              <w:rPr>
                <w:rFonts w:ascii="Garamond" w:hAnsi="Garamond" w:cstheme="majorHAnsi"/>
                <w:sz w:val="20"/>
                <w:szCs w:val="20"/>
              </w:rPr>
            </w:pPr>
          </w:p>
          <w:p w14:paraId="66C89958" w14:textId="77A11D61" w:rsidR="00664662" w:rsidRPr="00BD55C0" w:rsidRDefault="00664662" w:rsidP="00664662">
            <w:pPr>
              <w:rPr>
                <w:rFonts w:ascii="Garamond" w:hAnsi="Garamond" w:cstheme="majorHAnsi"/>
                <w:i/>
                <w:iCs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Northeast Alabama Pediatrics – Gadsden, AL</w:t>
            </w:r>
          </w:p>
        </w:tc>
        <w:tc>
          <w:tcPr>
            <w:tcW w:w="12430" w:type="dxa"/>
          </w:tcPr>
          <w:p w14:paraId="2D93D096" w14:textId="77777777" w:rsidR="00664662" w:rsidRDefault="00664662" w:rsidP="00664662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  <w:p w14:paraId="04D68889" w14:textId="49ADDA12" w:rsidR="00664662" w:rsidRPr="00BD55C0" w:rsidRDefault="00664662" w:rsidP="00664662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Mar. 2022 – May 2022</w:t>
            </w:r>
          </w:p>
        </w:tc>
      </w:tr>
      <w:tr w:rsidR="00664662" w:rsidRPr="003B4BD7" w14:paraId="6B907470" w14:textId="3540AF9C" w:rsidTr="00964AF4">
        <w:tc>
          <w:tcPr>
            <w:tcW w:w="9090" w:type="dxa"/>
          </w:tcPr>
          <w:p w14:paraId="063A92D3" w14:textId="77777777" w:rsidR="00664662" w:rsidRPr="00BD55C0" w:rsidRDefault="00664662" w:rsidP="00664662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Conducted wellness check-ups, sick visits, and sports-clearance physicals</w:t>
            </w:r>
          </w:p>
          <w:p w14:paraId="460FE9FD" w14:textId="101F686C" w:rsidR="00664662" w:rsidRPr="00BD55C0" w:rsidRDefault="00664662" w:rsidP="00664662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Assisted in vaccine administration and office-based procedures in a rural setting </w:t>
            </w:r>
          </w:p>
        </w:tc>
        <w:tc>
          <w:tcPr>
            <w:tcW w:w="12430" w:type="dxa"/>
          </w:tcPr>
          <w:p w14:paraId="0D9DC439" w14:textId="77777777" w:rsidR="00664662" w:rsidRPr="00BD55C0" w:rsidRDefault="00664662" w:rsidP="00664662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8355F0" w:rsidRPr="003B4BD7" w14:paraId="01B512B9" w14:textId="787D7C4C" w:rsidTr="00964AF4">
        <w:tc>
          <w:tcPr>
            <w:tcW w:w="9090" w:type="dxa"/>
          </w:tcPr>
          <w:p w14:paraId="22BFB766" w14:textId="77777777" w:rsidR="00DC0F7A" w:rsidRPr="00BD55C0" w:rsidRDefault="00DC0F7A" w:rsidP="00DC0F7A">
            <w:pPr>
              <w:rPr>
                <w:rFonts w:ascii="Garamond" w:hAnsi="Garamond" w:cstheme="majorHAnsi"/>
                <w:sz w:val="20"/>
                <w:szCs w:val="20"/>
              </w:rPr>
            </w:pPr>
          </w:p>
          <w:p w14:paraId="1FCFCB40" w14:textId="2B276E50" w:rsidR="008355F0" w:rsidRPr="00BD55C0" w:rsidRDefault="008355F0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Salveo Integrative Health – Lawrenceville, GA </w:t>
            </w:r>
          </w:p>
        </w:tc>
        <w:tc>
          <w:tcPr>
            <w:tcW w:w="12430" w:type="dxa"/>
          </w:tcPr>
          <w:p w14:paraId="1604D88A" w14:textId="77777777" w:rsidR="008A266E" w:rsidRPr="00BD55C0" w:rsidRDefault="008A266E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  <w:p w14:paraId="0116554B" w14:textId="3A16C15D" w:rsidR="008355F0" w:rsidRPr="00BD55C0" w:rsidRDefault="008355F0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Aug. 2021 – Sept. 2021</w:t>
            </w:r>
          </w:p>
        </w:tc>
      </w:tr>
      <w:tr w:rsidR="008355F0" w:rsidRPr="003B4BD7" w14:paraId="69EF24CB" w14:textId="50D2BE17" w:rsidTr="00964AF4">
        <w:tc>
          <w:tcPr>
            <w:tcW w:w="9090" w:type="dxa"/>
          </w:tcPr>
          <w:p w14:paraId="5C339B46" w14:textId="77777777" w:rsidR="008355F0" w:rsidRPr="00BD55C0" w:rsidRDefault="008355F0" w:rsidP="00DC0F7A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Provided behavioral health services for mental health emergencies for uninsured patients</w:t>
            </w:r>
          </w:p>
          <w:p w14:paraId="1A9BE6BA" w14:textId="28ED1A4A" w:rsidR="00BB5A3A" w:rsidRPr="00BD55C0" w:rsidRDefault="00BB5A3A" w:rsidP="00DC0F7A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Assisted in the administration of transmagnetic stimulation (TMS) for treatment resistant depression and anxiety </w:t>
            </w:r>
          </w:p>
        </w:tc>
        <w:tc>
          <w:tcPr>
            <w:tcW w:w="12430" w:type="dxa"/>
          </w:tcPr>
          <w:p w14:paraId="3FD359C4" w14:textId="58E23871" w:rsidR="008355F0" w:rsidRPr="00BD55C0" w:rsidRDefault="008355F0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8355F0" w:rsidRPr="003B4BD7" w14:paraId="3DFFA327" w14:textId="77777777" w:rsidTr="00964AF4">
        <w:tc>
          <w:tcPr>
            <w:tcW w:w="9090" w:type="dxa"/>
          </w:tcPr>
          <w:p w14:paraId="48377F5B" w14:textId="77777777" w:rsidR="00DC0F7A" w:rsidRPr="00BD55C0" w:rsidRDefault="00DC0F7A" w:rsidP="00DC0F7A">
            <w:pPr>
              <w:rPr>
                <w:rFonts w:ascii="Garamond" w:hAnsi="Garamond" w:cstheme="majorHAnsi"/>
                <w:b/>
                <w:bCs/>
                <w:sz w:val="20"/>
                <w:szCs w:val="20"/>
              </w:rPr>
            </w:pPr>
          </w:p>
          <w:p w14:paraId="49AB9136" w14:textId="7709A623" w:rsidR="008355F0" w:rsidRPr="00BD55C0" w:rsidRDefault="008355F0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b/>
                <w:bCs/>
                <w:sz w:val="20"/>
                <w:szCs w:val="20"/>
              </w:rPr>
              <w:t>EMPLOYMENT &amp; VOLUNTEER EXPERIENCE</w:t>
            </w:r>
          </w:p>
        </w:tc>
        <w:tc>
          <w:tcPr>
            <w:tcW w:w="12430" w:type="dxa"/>
          </w:tcPr>
          <w:p w14:paraId="55EE9CBB" w14:textId="4BF9C41B" w:rsidR="008355F0" w:rsidRPr="00BD55C0" w:rsidRDefault="008355F0" w:rsidP="00DC0F7A">
            <w:pPr>
              <w:ind w:left="-102"/>
              <w:rPr>
                <w:rFonts w:ascii="Garamond" w:hAnsi="Garamond" w:cstheme="majorHAnsi"/>
                <w:i/>
                <w:iCs/>
                <w:sz w:val="20"/>
                <w:szCs w:val="20"/>
              </w:rPr>
            </w:pPr>
          </w:p>
        </w:tc>
      </w:tr>
      <w:tr w:rsidR="008355F0" w:rsidRPr="003B4BD7" w14:paraId="2DAA4EB5" w14:textId="77777777" w:rsidTr="00964AF4">
        <w:tc>
          <w:tcPr>
            <w:tcW w:w="9090" w:type="dxa"/>
          </w:tcPr>
          <w:p w14:paraId="0223ADF7" w14:textId="77777777" w:rsidR="008355F0" w:rsidRPr="00BD55C0" w:rsidRDefault="008355F0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Brigham &amp; Women’s Hospital, Boston, MA - Certified Nursing Assistant, Inpatient Cardiology</w:t>
            </w:r>
          </w:p>
          <w:p w14:paraId="1D8601DE" w14:textId="5B078AA1" w:rsidR="00DC0F7A" w:rsidRPr="00BD55C0" w:rsidRDefault="00DC0F7A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Good Samaritans Suicide Hotline, Boston, MA – Call-line volunteer</w:t>
            </w:r>
          </w:p>
        </w:tc>
        <w:tc>
          <w:tcPr>
            <w:tcW w:w="12430" w:type="dxa"/>
          </w:tcPr>
          <w:p w14:paraId="1E0ADCF9" w14:textId="77777777" w:rsidR="008355F0" w:rsidRPr="00BD55C0" w:rsidRDefault="008355F0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Dec. 2018 – Mar. 2020</w:t>
            </w:r>
          </w:p>
          <w:p w14:paraId="390270B3" w14:textId="21CC06A3" w:rsidR="00DC0F7A" w:rsidRPr="00BD55C0" w:rsidRDefault="00DC0F7A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Nov. 2019 – May 2020</w:t>
            </w:r>
          </w:p>
        </w:tc>
      </w:tr>
      <w:tr w:rsidR="008355F0" w:rsidRPr="003B4BD7" w14:paraId="7F22821F" w14:textId="2A27783D" w:rsidTr="00964AF4">
        <w:tc>
          <w:tcPr>
            <w:tcW w:w="9090" w:type="dxa"/>
          </w:tcPr>
          <w:p w14:paraId="16636B92" w14:textId="30C4F983" w:rsidR="008355F0" w:rsidRPr="00BD55C0" w:rsidRDefault="008355F0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New Horizons Substance Use Clinic, Brookline, MA - Certified Nursing Assistant</w:t>
            </w:r>
          </w:p>
        </w:tc>
        <w:tc>
          <w:tcPr>
            <w:tcW w:w="12430" w:type="dxa"/>
          </w:tcPr>
          <w:p w14:paraId="473C934D" w14:textId="45917EAB" w:rsidR="008355F0" w:rsidRPr="00BD55C0" w:rsidRDefault="008355F0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Mar. 2020 – May 2020</w:t>
            </w:r>
          </w:p>
        </w:tc>
      </w:tr>
      <w:tr w:rsidR="008355F0" w:rsidRPr="003B4BD7" w14:paraId="2A94A605" w14:textId="3AD0E260" w:rsidTr="00964AF4">
        <w:tc>
          <w:tcPr>
            <w:tcW w:w="9090" w:type="dxa"/>
          </w:tcPr>
          <w:p w14:paraId="383F4AF3" w14:textId="77777777" w:rsidR="007D7ADE" w:rsidRDefault="007D7ADE" w:rsidP="00DC0F7A">
            <w:pPr>
              <w:rPr>
                <w:rFonts w:ascii="Garamond" w:hAnsi="Garamond" w:cstheme="majorHAnsi"/>
                <w:b/>
                <w:bCs/>
                <w:sz w:val="20"/>
                <w:szCs w:val="20"/>
              </w:rPr>
            </w:pPr>
          </w:p>
          <w:p w14:paraId="04C23C6C" w14:textId="22086CB6" w:rsidR="008355F0" w:rsidRPr="00BD55C0" w:rsidRDefault="008355F0" w:rsidP="00DC0F7A">
            <w:pPr>
              <w:rPr>
                <w:rFonts w:ascii="Garamond" w:hAnsi="Garamond" w:cstheme="majorHAnsi"/>
                <w:b/>
                <w:bCs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b/>
                <w:bCs/>
                <w:sz w:val="20"/>
                <w:szCs w:val="20"/>
              </w:rPr>
              <w:t xml:space="preserve">CERTIFICATIONS AND MEMBERSHIPS </w:t>
            </w:r>
          </w:p>
        </w:tc>
        <w:tc>
          <w:tcPr>
            <w:tcW w:w="12430" w:type="dxa"/>
          </w:tcPr>
          <w:p w14:paraId="7A895B48" w14:textId="14F99B39" w:rsidR="008355F0" w:rsidRPr="00BD55C0" w:rsidRDefault="008355F0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8355F0" w:rsidRPr="003B4BD7" w14:paraId="697A2E01" w14:textId="027FD444" w:rsidTr="00964AF4">
        <w:tc>
          <w:tcPr>
            <w:tcW w:w="9090" w:type="dxa"/>
          </w:tcPr>
          <w:p w14:paraId="3409727E" w14:textId="013789E9" w:rsidR="008355F0" w:rsidRPr="00BD55C0" w:rsidRDefault="008355F0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NCCPA Certification</w:t>
            </w:r>
          </w:p>
        </w:tc>
        <w:tc>
          <w:tcPr>
            <w:tcW w:w="12430" w:type="dxa"/>
          </w:tcPr>
          <w:p w14:paraId="7CFEF8F6" w14:textId="6BD34353" w:rsidR="008355F0" w:rsidRPr="00BD55C0" w:rsidRDefault="008355F0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Expected Aug</w:t>
            </w:r>
            <w:r w:rsidR="007D7ADE">
              <w:rPr>
                <w:rFonts w:ascii="Garamond" w:hAnsi="Garamond" w:cstheme="majorHAnsi"/>
                <w:sz w:val="20"/>
                <w:szCs w:val="20"/>
              </w:rPr>
              <w:t>.</w:t>
            </w: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 </w:t>
            </w:r>
            <w:r w:rsidR="002A2313">
              <w:rPr>
                <w:rFonts w:ascii="Garamond" w:hAnsi="Garamond" w:cstheme="majorHAnsi"/>
                <w:sz w:val="20"/>
                <w:szCs w:val="20"/>
              </w:rPr>
              <w:t>8,</w:t>
            </w:r>
            <w:r w:rsidRPr="00BD55C0">
              <w:rPr>
                <w:rFonts w:ascii="Garamond" w:hAnsi="Garamond" w:cstheme="majorHAnsi"/>
                <w:sz w:val="20"/>
                <w:szCs w:val="20"/>
              </w:rPr>
              <w:t xml:space="preserve"> 2022</w:t>
            </w:r>
          </w:p>
        </w:tc>
      </w:tr>
      <w:tr w:rsidR="008355F0" w:rsidRPr="003B4BD7" w14:paraId="347251E6" w14:textId="5CA1E16A" w:rsidTr="00964AF4">
        <w:trPr>
          <w:trHeight w:val="71"/>
        </w:trPr>
        <w:tc>
          <w:tcPr>
            <w:tcW w:w="9090" w:type="dxa"/>
          </w:tcPr>
          <w:p w14:paraId="0F43BB3A" w14:textId="67F6B89F" w:rsidR="008355F0" w:rsidRPr="00BD55C0" w:rsidRDefault="008355F0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Medication Assisted Treatment (MAT) Waiver Training, American Society of Addiction Medicine</w:t>
            </w:r>
          </w:p>
        </w:tc>
        <w:tc>
          <w:tcPr>
            <w:tcW w:w="12430" w:type="dxa"/>
          </w:tcPr>
          <w:p w14:paraId="49518D94" w14:textId="05583223" w:rsidR="008355F0" w:rsidRPr="00BD55C0" w:rsidRDefault="007D7ADE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>
              <w:rPr>
                <w:rFonts w:ascii="Garamond" w:hAnsi="Garamond" w:cstheme="majorHAnsi"/>
                <w:sz w:val="20"/>
                <w:szCs w:val="20"/>
              </w:rPr>
              <w:t xml:space="preserve">Feb. </w:t>
            </w:r>
            <w:r w:rsidR="008355F0" w:rsidRPr="00BD55C0">
              <w:rPr>
                <w:rFonts w:ascii="Garamond" w:hAnsi="Garamond" w:cstheme="majorHAnsi"/>
                <w:sz w:val="20"/>
                <w:szCs w:val="20"/>
              </w:rPr>
              <w:t>2022</w:t>
            </w:r>
          </w:p>
        </w:tc>
      </w:tr>
      <w:tr w:rsidR="008355F0" w:rsidRPr="003B4BD7" w14:paraId="02AD6835" w14:textId="58B13A16" w:rsidTr="00964AF4">
        <w:tc>
          <w:tcPr>
            <w:tcW w:w="9090" w:type="dxa"/>
          </w:tcPr>
          <w:p w14:paraId="20BCB661" w14:textId="46461BD9" w:rsidR="008355F0" w:rsidRPr="00BD55C0" w:rsidRDefault="008355F0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American Red Cross BLS and ACLS Certification</w:t>
            </w:r>
          </w:p>
        </w:tc>
        <w:tc>
          <w:tcPr>
            <w:tcW w:w="12430" w:type="dxa"/>
          </w:tcPr>
          <w:p w14:paraId="220E373C" w14:textId="4C253EEC" w:rsidR="008355F0" w:rsidRPr="00BD55C0" w:rsidRDefault="008355F0" w:rsidP="00DC0F7A">
            <w:pPr>
              <w:ind w:left="-102"/>
              <w:rPr>
                <w:rFonts w:ascii="Garamond" w:hAnsi="Garamond" w:cstheme="majorHAnsi"/>
                <w:i/>
                <w:iCs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May 2021 - Present</w:t>
            </w:r>
          </w:p>
        </w:tc>
      </w:tr>
      <w:tr w:rsidR="008355F0" w:rsidRPr="003B4BD7" w14:paraId="36F555E1" w14:textId="1669B917" w:rsidTr="0025285E">
        <w:trPr>
          <w:trHeight w:val="107"/>
        </w:trPr>
        <w:tc>
          <w:tcPr>
            <w:tcW w:w="9090" w:type="dxa"/>
          </w:tcPr>
          <w:p w14:paraId="518358DF" w14:textId="2CEBAC8D" w:rsidR="008355F0" w:rsidRPr="00BD55C0" w:rsidRDefault="008355F0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LGBT PA Caucus Student Member</w:t>
            </w:r>
          </w:p>
        </w:tc>
        <w:tc>
          <w:tcPr>
            <w:tcW w:w="12430" w:type="dxa"/>
          </w:tcPr>
          <w:p w14:paraId="70EE54FC" w14:textId="16E6670D" w:rsidR="008355F0" w:rsidRPr="00BD55C0" w:rsidRDefault="008355F0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2020 - Present</w:t>
            </w:r>
          </w:p>
        </w:tc>
      </w:tr>
      <w:tr w:rsidR="008355F0" w:rsidRPr="003B4BD7" w14:paraId="1644E5D2" w14:textId="023F3924" w:rsidTr="00964AF4">
        <w:tc>
          <w:tcPr>
            <w:tcW w:w="9090" w:type="dxa"/>
          </w:tcPr>
          <w:p w14:paraId="7CEC74AC" w14:textId="1032A1F8" w:rsidR="008355F0" w:rsidRPr="00BD55C0" w:rsidRDefault="008355F0" w:rsidP="00DC0F7A">
            <w:pPr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American Academy of Physician Assistants (AAPA</w:t>
            </w:r>
            <w:r w:rsidR="007D7ADE">
              <w:rPr>
                <w:rFonts w:ascii="Garamond" w:hAnsi="Garamond" w:cstheme="majorHAnsi"/>
                <w:sz w:val="20"/>
                <w:szCs w:val="20"/>
              </w:rPr>
              <w:t>)</w:t>
            </w:r>
          </w:p>
        </w:tc>
        <w:tc>
          <w:tcPr>
            <w:tcW w:w="12430" w:type="dxa"/>
          </w:tcPr>
          <w:p w14:paraId="4E7FDBA4" w14:textId="27A24BD8" w:rsidR="008355F0" w:rsidRPr="00BD55C0" w:rsidRDefault="008355F0" w:rsidP="00DC0F7A">
            <w:pPr>
              <w:ind w:left="-102"/>
              <w:rPr>
                <w:rFonts w:ascii="Garamond" w:hAnsi="Garamond" w:cstheme="majorHAnsi"/>
                <w:sz w:val="20"/>
                <w:szCs w:val="20"/>
              </w:rPr>
            </w:pPr>
            <w:r w:rsidRPr="00BD55C0">
              <w:rPr>
                <w:rFonts w:ascii="Garamond" w:hAnsi="Garamond" w:cstheme="majorHAnsi"/>
                <w:sz w:val="20"/>
                <w:szCs w:val="20"/>
              </w:rPr>
              <w:t>2020</w:t>
            </w:r>
            <w:r w:rsidR="00CA2770" w:rsidRPr="00BD55C0">
              <w:rPr>
                <w:rFonts w:ascii="Garamond" w:hAnsi="Garamond" w:cstheme="majorHAnsi"/>
                <w:sz w:val="20"/>
                <w:szCs w:val="20"/>
              </w:rPr>
              <w:t xml:space="preserve"> – P</w:t>
            </w:r>
            <w:r w:rsidRPr="00BD55C0">
              <w:rPr>
                <w:rFonts w:ascii="Garamond" w:hAnsi="Garamond" w:cstheme="majorHAnsi"/>
                <w:sz w:val="20"/>
                <w:szCs w:val="20"/>
              </w:rPr>
              <w:t>resent</w:t>
            </w:r>
          </w:p>
        </w:tc>
      </w:tr>
      <w:tr w:rsidR="0025285E" w:rsidRPr="003B4BD7" w14:paraId="24A5A08A" w14:textId="1A19F9F3" w:rsidTr="00BC5F51">
        <w:trPr>
          <w:trHeight w:val="95"/>
        </w:trPr>
        <w:tc>
          <w:tcPr>
            <w:tcW w:w="9090" w:type="dxa"/>
          </w:tcPr>
          <w:p w14:paraId="1BFF1A6E" w14:textId="5A3A0CA7" w:rsidR="0025285E" w:rsidRPr="00964AF4" w:rsidRDefault="0025285E" w:rsidP="00DC0F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30" w:type="dxa"/>
          </w:tcPr>
          <w:p w14:paraId="7196A1D0" w14:textId="7D55A8CF" w:rsidR="0025285E" w:rsidRPr="0064337D" w:rsidRDefault="0025285E" w:rsidP="00DC0F7A">
            <w:pPr>
              <w:ind w:left="-10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C251330" w14:textId="0AD79C83" w:rsidR="0025285E" w:rsidRPr="0025285E" w:rsidRDefault="0025285E" w:rsidP="00BD55C0">
      <w:pPr>
        <w:tabs>
          <w:tab w:val="left" w:pos="1440"/>
        </w:tabs>
        <w:rPr>
          <w:rFonts w:asciiTheme="majorHAnsi" w:hAnsiTheme="majorHAnsi" w:cstheme="majorHAnsi"/>
          <w:sz w:val="21"/>
          <w:szCs w:val="21"/>
        </w:rPr>
      </w:pPr>
    </w:p>
    <w:sectPr w:rsidR="0025285E" w:rsidRPr="0025285E" w:rsidSect="00BD55C0">
      <w:headerReference w:type="default" r:id="rId8"/>
      <w:footerReference w:type="default" r:id="rId9"/>
      <w:pgSz w:w="12240" w:h="15840" w:code="1"/>
      <w:pgMar w:top="1440" w:right="1440" w:bottom="806" w:left="1440" w:header="720" w:footer="0" w:gutter="0"/>
      <w:pgBorders w:offsetFrom="page">
        <w:top w:val="double" w:sz="4" w:space="24" w:color="0D0D0D" w:themeColor="text1" w:themeTint="F2"/>
        <w:left w:val="double" w:sz="4" w:space="24" w:color="0D0D0D" w:themeColor="text1" w:themeTint="F2"/>
        <w:bottom w:val="double" w:sz="4" w:space="24" w:color="0D0D0D" w:themeColor="text1" w:themeTint="F2"/>
        <w:right w:val="double" w:sz="4" w:space="24" w:color="0D0D0D" w:themeColor="text1" w:themeTint="F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4CE2" w14:textId="77777777" w:rsidR="00741A58" w:rsidRDefault="00741A58" w:rsidP="006F2A55">
      <w:r>
        <w:separator/>
      </w:r>
    </w:p>
  </w:endnote>
  <w:endnote w:type="continuationSeparator" w:id="0">
    <w:p w14:paraId="120F3967" w14:textId="77777777" w:rsidR="00741A58" w:rsidRDefault="00741A58" w:rsidP="006F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1715" w14:textId="291E4EAC" w:rsidR="002B36A9" w:rsidRDefault="002B36A9" w:rsidP="002B36A9">
    <w:pPr>
      <w:pStyle w:val="Footer"/>
      <w:tabs>
        <w:tab w:val="clear" w:pos="4680"/>
        <w:tab w:val="clear" w:pos="9360"/>
        <w:tab w:val="left" w:pos="24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75B3" w14:textId="77777777" w:rsidR="00741A58" w:rsidRDefault="00741A58" w:rsidP="006F2A55">
      <w:r>
        <w:separator/>
      </w:r>
    </w:p>
  </w:footnote>
  <w:footnote w:type="continuationSeparator" w:id="0">
    <w:p w14:paraId="3235F1E8" w14:textId="77777777" w:rsidR="00741A58" w:rsidRDefault="00741A58" w:rsidP="006F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981C" w14:textId="13C45E3A" w:rsidR="006F2A55" w:rsidRPr="00954E3C" w:rsidRDefault="006F2A55" w:rsidP="00F0001E">
    <w:pPr>
      <w:pStyle w:val="Header"/>
      <w:jc w:val="center"/>
      <w:rPr>
        <w:rFonts w:cstheme="minorHAnsi"/>
        <w:color w:val="000000" w:themeColor="text1"/>
        <w:sz w:val="32"/>
        <w:szCs w:val="32"/>
      </w:rPr>
    </w:pPr>
    <w:r w:rsidRPr="00954E3C">
      <w:rPr>
        <w:rFonts w:cstheme="minorHAnsi"/>
        <w:color w:val="000000" w:themeColor="text1"/>
        <w:sz w:val="32"/>
        <w:szCs w:val="32"/>
      </w:rPr>
      <w:t>Allyson Jarvis, PA</w:t>
    </w:r>
  </w:p>
  <w:p w14:paraId="7A22CE64" w14:textId="6E08E843" w:rsidR="006F2A55" w:rsidRPr="003B4BD7" w:rsidRDefault="006F2A55" w:rsidP="00BD55C0">
    <w:pPr>
      <w:pStyle w:val="Header"/>
      <w:jc w:val="center"/>
      <w:rPr>
        <w:rFonts w:asciiTheme="majorHAnsi" w:hAnsiTheme="majorHAnsi" w:cstheme="majorHAnsi"/>
        <w:sz w:val="20"/>
        <w:szCs w:val="20"/>
      </w:rPr>
    </w:pPr>
    <w:r w:rsidRPr="003B4BD7">
      <w:rPr>
        <w:rFonts w:asciiTheme="majorHAnsi" w:hAnsiTheme="majorHAnsi" w:cstheme="majorHAnsi"/>
        <w:sz w:val="20"/>
        <w:szCs w:val="20"/>
      </w:rPr>
      <w:t>2789 Satellite Blvd. Duluth, GA</w:t>
    </w:r>
    <w:r w:rsidR="00BD55C0">
      <w:rPr>
        <w:rFonts w:asciiTheme="majorHAnsi" w:hAnsiTheme="majorHAnsi" w:cstheme="majorHAnsi"/>
        <w:sz w:val="20"/>
        <w:szCs w:val="20"/>
      </w:rPr>
      <w:t xml:space="preserve"> | </w:t>
    </w:r>
    <w:r w:rsidR="00BD55C0" w:rsidRPr="003B4BD7">
      <w:rPr>
        <w:rFonts w:asciiTheme="majorHAnsi" w:hAnsiTheme="majorHAnsi" w:cstheme="majorHAnsi"/>
        <w:sz w:val="20"/>
        <w:szCs w:val="20"/>
      </w:rPr>
      <w:t>413-351-1996</w:t>
    </w:r>
    <w:r w:rsidR="00BD55C0">
      <w:rPr>
        <w:rFonts w:asciiTheme="majorHAnsi" w:hAnsiTheme="majorHAnsi" w:cstheme="majorHAnsi"/>
        <w:sz w:val="20"/>
        <w:szCs w:val="20"/>
      </w:rPr>
      <w:t xml:space="preserve"> | </w:t>
    </w:r>
    <w:r w:rsidR="00BD55C0" w:rsidRPr="003B4BD7">
      <w:rPr>
        <w:rFonts w:asciiTheme="majorHAnsi" w:hAnsiTheme="majorHAnsi" w:cstheme="majorHAnsi"/>
        <w:sz w:val="20"/>
        <w:szCs w:val="20"/>
      </w:rPr>
      <w:t>aj0647@pcom.edu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04E"/>
    <w:multiLevelType w:val="hybridMultilevel"/>
    <w:tmpl w:val="FB9E7020"/>
    <w:lvl w:ilvl="0" w:tplc="F5DA5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00E"/>
    <w:multiLevelType w:val="hybridMultilevel"/>
    <w:tmpl w:val="E3DC2CF2"/>
    <w:lvl w:ilvl="0" w:tplc="E9FE7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6028"/>
    <w:multiLevelType w:val="hybridMultilevel"/>
    <w:tmpl w:val="569E4F3E"/>
    <w:lvl w:ilvl="0" w:tplc="6D027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06346"/>
    <w:multiLevelType w:val="hybridMultilevel"/>
    <w:tmpl w:val="E5800FD0"/>
    <w:lvl w:ilvl="0" w:tplc="E9FE7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2B42"/>
    <w:multiLevelType w:val="hybridMultilevel"/>
    <w:tmpl w:val="8638A1B8"/>
    <w:lvl w:ilvl="0" w:tplc="E9FE7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8142B"/>
    <w:multiLevelType w:val="hybridMultilevel"/>
    <w:tmpl w:val="F7CCDF32"/>
    <w:lvl w:ilvl="0" w:tplc="E9FE7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43FC5"/>
    <w:multiLevelType w:val="hybridMultilevel"/>
    <w:tmpl w:val="0D360B00"/>
    <w:lvl w:ilvl="0" w:tplc="E9FE7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67F39"/>
    <w:multiLevelType w:val="multilevel"/>
    <w:tmpl w:val="48DECCD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C30D8"/>
    <w:multiLevelType w:val="hybridMultilevel"/>
    <w:tmpl w:val="0DF26B10"/>
    <w:lvl w:ilvl="0" w:tplc="E9FE7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A60E7"/>
    <w:multiLevelType w:val="hybridMultilevel"/>
    <w:tmpl w:val="9F50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26DC5"/>
    <w:multiLevelType w:val="hybridMultilevel"/>
    <w:tmpl w:val="9126F812"/>
    <w:lvl w:ilvl="0" w:tplc="E9FE7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76628">
    <w:abstractNumId w:val="6"/>
  </w:num>
  <w:num w:numId="2" w16cid:durableId="730006460">
    <w:abstractNumId w:val="7"/>
  </w:num>
  <w:num w:numId="3" w16cid:durableId="668405631">
    <w:abstractNumId w:val="5"/>
  </w:num>
  <w:num w:numId="4" w16cid:durableId="422073271">
    <w:abstractNumId w:val="10"/>
  </w:num>
  <w:num w:numId="5" w16cid:durableId="967777041">
    <w:abstractNumId w:val="8"/>
  </w:num>
  <w:num w:numId="6" w16cid:durableId="490869779">
    <w:abstractNumId w:val="1"/>
  </w:num>
  <w:num w:numId="7" w16cid:durableId="1302885094">
    <w:abstractNumId w:val="4"/>
  </w:num>
  <w:num w:numId="8" w16cid:durableId="2122649014">
    <w:abstractNumId w:val="3"/>
  </w:num>
  <w:num w:numId="9" w16cid:durableId="524484714">
    <w:abstractNumId w:val="0"/>
  </w:num>
  <w:num w:numId="10" w16cid:durableId="131749370">
    <w:abstractNumId w:val="2"/>
  </w:num>
  <w:num w:numId="11" w16cid:durableId="2143813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5"/>
    <w:rsid w:val="000909E1"/>
    <w:rsid w:val="000A6AC8"/>
    <w:rsid w:val="000F3C7F"/>
    <w:rsid w:val="001218EF"/>
    <w:rsid w:val="00150D06"/>
    <w:rsid w:val="001B12FB"/>
    <w:rsid w:val="001C679C"/>
    <w:rsid w:val="0025285E"/>
    <w:rsid w:val="0029511B"/>
    <w:rsid w:val="002A2313"/>
    <w:rsid w:val="002B36A9"/>
    <w:rsid w:val="002E544A"/>
    <w:rsid w:val="00327DB0"/>
    <w:rsid w:val="00356FB9"/>
    <w:rsid w:val="003650DB"/>
    <w:rsid w:val="003B4BD7"/>
    <w:rsid w:val="0042379B"/>
    <w:rsid w:val="00433513"/>
    <w:rsid w:val="00436233"/>
    <w:rsid w:val="0045407B"/>
    <w:rsid w:val="00476383"/>
    <w:rsid w:val="004C1CC9"/>
    <w:rsid w:val="004E7726"/>
    <w:rsid w:val="00502759"/>
    <w:rsid w:val="005074DB"/>
    <w:rsid w:val="00556FC0"/>
    <w:rsid w:val="005C4C4E"/>
    <w:rsid w:val="00624CC3"/>
    <w:rsid w:val="0064337D"/>
    <w:rsid w:val="00662B07"/>
    <w:rsid w:val="00664662"/>
    <w:rsid w:val="006932B1"/>
    <w:rsid w:val="006F2A55"/>
    <w:rsid w:val="00741A58"/>
    <w:rsid w:val="007B5B6A"/>
    <w:rsid w:val="007B6CEA"/>
    <w:rsid w:val="007D7ADE"/>
    <w:rsid w:val="00832764"/>
    <w:rsid w:val="008355F0"/>
    <w:rsid w:val="008423D3"/>
    <w:rsid w:val="008A266E"/>
    <w:rsid w:val="008A6759"/>
    <w:rsid w:val="008B5BA4"/>
    <w:rsid w:val="008E7185"/>
    <w:rsid w:val="00951FB1"/>
    <w:rsid w:val="00954E3C"/>
    <w:rsid w:val="00964AF4"/>
    <w:rsid w:val="00965A0C"/>
    <w:rsid w:val="00AB3E56"/>
    <w:rsid w:val="00AE2C41"/>
    <w:rsid w:val="00B06DD8"/>
    <w:rsid w:val="00B1289A"/>
    <w:rsid w:val="00B20346"/>
    <w:rsid w:val="00B20BAB"/>
    <w:rsid w:val="00B7444A"/>
    <w:rsid w:val="00B76262"/>
    <w:rsid w:val="00B866E6"/>
    <w:rsid w:val="00BA1EFF"/>
    <w:rsid w:val="00BB5A3A"/>
    <w:rsid w:val="00BC5F51"/>
    <w:rsid w:val="00BD55C0"/>
    <w:rsid w:val="00C12B33"/>
    <w:rsid w:val="00C30E01"/>
    <w:rsid w:val="00C7102C"/>
    <w:rsid w:val="00CA2770"/>
    <w:rsid w:val="00CB76BC"/>
    <w:rsid w:val="00CE119E"/>
    <w:rsid w:val="00D204B5"/>
    <w:rsid w:val="00D4506F"/>
    <w:rsid w:val="00D9792F"/>
    <w:rsid w:val="00DA0615"/>
    <w:rsid w:val="00DA1714"/>
    <w:rsid w:val="00DC0F7A"/>
    <w:rsid w:val="00DE1C4F"/>
    <w:rsid w:val="00E01889"/>
    <w:rsid w:val="00E64196"/>
    <w:rsid w:val="00E957C0"/>
    <w:rsid w:val="00EA2AD3"/>
    <w:rsid w:val="00F0001E"/>
    <w:rsid w:val="00F63F29"/>
    <w:rsid w:val="00F94004"/>
    <w:rsid w:val="00FC3CD6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EF5B"/>
  <w15:chartTrackingRefBased/>
  <w15:docId w15:val="{183246DA-F28A-D140-83AD-8980E055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A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A55"/>
  </w:style>
  <w:style w:type="paragraph" w:styleId="Footer">
    <w:name w:val="footer"/>
    <w:basedOn w:val="Normal"/>
    <w:link w:val="FooterChar"/>
    <w:uiPriority w:val="99"/>
    <w:unhideWhenUsed/>
    <w:rsid w:val="006F2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A55"/>
  </w:style>
  <w:style w:type="character" w:styleId="Hyperlink">
    <w:name w:val="Hyperlink"/>
    <w:basedOn w:val="DefaultParagraphFont"/>
    <w:uiPriority w:val="99"/>
    <w:unhideWhenUsed/>
    <w:rsid w:val="00F000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01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7444A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84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B07"/>
    <w:pPr>
      <w:ind w:left="720"/>
      <w:contextualSpacing/>
    </w:pPr>
  </w:style>
  <w:style w:type="numbering" w:customStyle="1" w:styleId="CurrentList1">
    <w:name w:val="Current List1"/>
    <w:uiPriority w:val="99"/>
    <w:rsid w:val="00662B07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95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BE2F-4124-4819-9DED-4A9D9C81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Jarvis</dc:creator>
  <cp:keywords/>
  <dc:description/>
  <cp:lastModifiedBy>danaustin@cignetcard.com</cp:lastModifiedBy>
  <cp:revision>2</cp:revision>
  <cp:lastPrinted>2022-04-06T03:04:00Z</cp:lastPrinted>
  <dcterms:created xsi:type="dcterms:W3CDTF">2023-10-22T02:28:00Z</dcterms:created>
  <dcterms:modified xsi:type="dcterms:W3CDTF">2023-10-22T02:28:00Z</dcterms:modified>
</cp:coreProperties>
</file>