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FCCF4" w14:textId="77777777" w:rsidR="008E0401" w:rsidRPr="008E0401" w:rsidRDefault="008E0401" w:rsidP="008E0401">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fldChar w:fldCharType="begin"/>
      </w:r>
      <w:r w:rsidRPr="008E0401">
        <w:rPr>
          <w:rFonts w:ascii="Trebuchet MS" w:eastAsia="Times New Roman" w:hAnsi="Trebuchet MS" w:cs="Times New Roman"/>
          <w:color w:val="000000"/>
          <w:kern w:val="0"/>
          <w:sz w:val="27"/>
          <w:szCs w:val="27"/>
          <w14:ligatures w14:val="none"/>
        </w:rPr>
        <w:instrText>HYPERLINK "https://www.postjobfree.com/resume/ad32sn/c-software-engineer-fairfax-va"</w:instrText>
      </w:r>
      <w:r w:rsidRPr="008E0401">
        <w:rPr>
          <w:rFonts w:ascii="Trebuchet MS" w:eastAsia="Times New Roman" w:hAnsi="Trebuchet MS" w:cs="Times New Roman"/>
          <w:color w:val="000000"/>
          <w:kern w:val="0"/>
          <w:sz w:val="27"/>
          <w:szCs w:val="27"/>
          <w14:ligatures w14:val="none"/>
        </w:rPr>
      </w:r>
      <w:r w:rsidRPr="008E0401">
        <w:rPr>
          <w:rFonts w:ascii="Trebuchet MS" w:eastAsia="Times New Roman" w:hAnsi="Trebuchet MS" w:cs="Times New Roman"/>
          <w:color w:val="000000"/>
          <w:kern w:val="0"/>
          <w:sz w:val="27"/>
          <w:szCs w:val="27"/>
          <w14:ligatures w14:val="none"/>
        </w:rPr>
        <w:fldChar w:fldCharType="separate"/>
      </w:r>
      <w:r w:rsidRPr="008E0401">
        <w:rPr>
          <w:rFonts w:ascii="Trebuchet MS" w:eastAsia="Times New Roman" w:hAnsi="Trebuchet MS" w:cs="Times New Roman"/>
          <w:b/>
          <w:bCs/>
          <w:color w:val="0000CC"/>
          <w:kern w:val="0"/>
          <w:sz w:val="36"/>
          <w:szCs w:val="36"/>
          <w:u w:val="single"/>
          <w14:ligatures w14:val="none"/>
        </w:rPr>
        <w:t xml:space="preserve">C </w:t>
      </w:r>
      <w:proofErr w:type="spellStart"/>
      <w:r w:rsidRPr="008E0401">
        <w:rPr>
          <w:rFonts w:ascii="Trebuchet MS" w:eastAsia="Times New Roman" w:hAnsi="Trebuchet MS" w:cs="Times New Roman"/>
          <w:b/>
          <w:bCs/>
          <w:color w:val="0000CC"/>
          <w:kern w:val="0"/>
          <w:sz w:val="36"/>
          <w:szCs w:val="36"/>
          <w:u w:val="single"/>
          <w14:ligatures w14:val="none"/>
        </w:rPr>
        <w:t>C</w:t>
      </w:r>
      <w:proofErr w:type="spellEnd"/>
      <w:r w:rsidRPr="008E0401">
        <w:rPr>
          <w:rFonts w:ascii="Trebuchet MS" w:eastAsia="Times New Roman" w:hAnsi="Trebuchet MS" w:cs="Times New Roman"/>
          <w:b/>
          <w:bCs/>
          <w:color w:val="0000CC"/>
          <w:kern w:val="0"/>
          <w:sz w:val="36"/>
          <w:szCs w:val="36"/>
          <w:u w:val="single"/>
          <w14:ligatures w14:val="none"/>
        </w:rPr>
        <w:t>++ Software Engineer</w:t>
      </w:r>
      <w:r w:rsidRPr="008E0401">
        <w:rPr>
          <w:rFonts w:ascii="Trebuchet MS" w:eastAsia="Times New Roman" w:hAnsi="Trebuchet MS" w:cs="Times New Roman"/>
          <w:color w:val="000000"/>
          <w:kern w:val="0"/>
          <w:sz w:val="27"/>
          <w:szCs w:val="27"/>
          <w14:ligatures w14:val="none"/>
        </w:rPr>
        <w:fldChar w:fldCharType="end"/>
      </w:r>
    </w:p>
    <w:p w14:paraId="78B6691B" w14:textId="77777777" w:rsidR="008E0401" w:rsidRPr="008E0401" w:rsidRDefault="008E0401" w:rsidP="008E040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8E0401">
        <w:rPr>
          <w:rFonts w:ascii="Trebuchet MS" w:eastAsia="Times New Roman" w:hAnsi="Trebuchet MS" w:cs="Times New Roman"/>
          <w:b/>
          <w:bCs/>
          <w:color w:val="000000"/>
          <w:kern w:val="0"/>
          <w:sz w:val="24"/>
          <w:szCs w:val="24"/>
          <w14:ligatures w14:val="none"/>
        </w:rPr>
        <w:t>Location:</w:t>
      </w:r>
      <w:r w:rsidRPr="008E0401">
        <w:rPr>
          <w:rFonts w:ascii="Trebuchet MS" w:eastAsia="Times New Roman" w:hAnsi="Trebuchet MS" w:cs="Times New Roman"/>
          <w:color w:val="000000"/>
          <w:kern w:val="0"/>
          <w:sz w:val="27"/>
          <w:szCs w:val="27"/>
          <w14:ligatures w14:val="none"/>
        </w:rPr>
        <w:t>Fairfax</w:t>
      </w:r>
      <w:proofErr w:type="spellEnd"/>
      <w:proofErr w:type="gramEnd"/>
      <w:r w:rsidRPr="008E0401">
        <w:rPr>
          <w:rFonts w:ascii="Trebuchet MS" w:eastAsia="Times New Roman" w:hAnsi="Trebuchet MS" w:cs="Times New Roman"/>
          <w:color w:val="000000"/>
          <w:kern w:val="0"/>
          <w:sz w:val="27"/>
          <w:szCs w:val="27"/>
          <w14:ligatures w14:val="none"/>
        </w:rPr>
        <w:t>, VA</w:t>
      </w:r>
    </w:p>
    <w:p w14:paraId="08EB210E" w14:textId="77777777" w:rsidR="008E0401" w:rsidRPr="008E0401" w:rsidRDefault="008E0401" w:rsidP="008E040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8E0401">
        <w:rPr>
          <w:rFonts w:ascii="Trebuchet MS" w:eastAsia="Times New Roman" w:hAnsi="Trebuchet MS" w:cs="Times New Roman"/>
          <w:b/>
          <w:bCs/>
          <w:color w:val="000000"/>
          <w:kern w:val="0"/>
          <w:sz w:val="24"/>
          <w:szCs w:val="24"/>
          <w14:ligatures w14:val="none"/>
        </w:rPr>
        <w:t>Posted:</w:t>
      </w:r>
      <w:r w:rsidRPr="008E0401">
        <w:rPr>
          <w:rFonts w:ascii="Trebuchet MS" w:eastAsia="Times New Roman" w:hAnsi="Trebuchet MS" w:cs="Times New Roman"/>
          <w:color w:val="000000"/>
          <w:kern w:val="0"/>
          <w:sz w:val="27"/>
          <w:szCs w:val="27"/>
          <w14:ligatures w14:val="none"/>
        </w:rPr>
        <w:t>March</w:t>
      </w:r>
      <w:proofErr w:type="spellEnd"/>
      <w:proofErr w:type="gramEnd"/>
      <w:r w:rsidRPr="008E0401">
        <w:rPr>
          <w:rFonts w:ascii="Trebuchet MS" w:eastAsia="Times New Roman" w:hAnsi="Trebuchet MS" w:cs="Times New Roman"/>
          <w:color w:val="000000"/>
          <w:kern w:val="0"/>
          <w:sz w:val="27"/>
          <w:szCs w:val="27"/>
          <w14:ligatures w14:val="none"/>
        </w:rPr>
        <w:t xml:space="preserve"> 03, 2024</w:t>
      </w:r>
    </w:p>
    <w:p w14:paraId="3F5FCD75" w14:textId="77777777" w:rsidR="008E0401" w:rsidRPr="008E0401" w:rsidRDefault="008E0401" w:rsidP="008E0401">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8E0401">
        <w:rPr>
          <w:rFonts w:ascii="Trebuchet MS" w:eastAsia="Times New Roman" w:hAnsi="Trebuchet MS" w:cs="Times New Roman"/>
          <w:b/>
          <w:bCs/>
          <w:color w:val="000000"/>
          <w:kern w:val="0"/>
          <w:sz w:val="24"/>
          <w:szCs w:val="24"/>
          <w14:ligatures w14:val="none"/>
        </w:rPr>
        <w:t>Contact Info:</w:t>
      </w:r>
    </w:p>
    <w:p w14:paraId="5959E442" w14:textId="77777777" w:rsidR="008E0401" w:rsidRPr="008E0401" w:rsidRDefault="008E0401" w:rsidP="008E040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8E0401">
          <w:rPr>
            <w:rFonts w:ascii="Trebuchet MS" w:eastAsia="Times New Roman" w:hAnsi="Trebuchet MS" w:cs="Times New Roman"/>
            <w:color w:val="0000CC"/>
            <w:kern w:val="0"/>
            <w:sz w:val="27"/>
            <w:szCs w:val="27"/>
            <w:u w:val="single"/>
            <w14:ligatures w14:val="none"/>
          </w:rPr>
          <w:t>ibvinoj@gmail.com</w:t>
        </w:r>
      </w:hyperlink>
    </w:p>
    <w:p w14:paraId="6896A140" w14:textId="77777777" w:rsidR="008E0401" w:rsidRPr="008E0401" w:rsidRDefault="008E0401" w:rsidP="008E040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8E0401">
          <w:rPr>
            <w:rFonts w:ascii="Trebuchet MS" w:eastAsia="Times New Roman" w:hAnsi="Trebuchet MS" w:cs="Times New Roman"/>
            <w:color w:val="0000CC"/>
            <w:kern w:val="0"/>
            <w:sz w:val="27"/>
            <w:szCs w:val="27"/>
            <w:u w:val="single"/>
            <w14:ligatures w14:val="none"/>
          </w:rPr>
          <w:t>713-498-7246</w:t>
        </w:r>
      </w:hyperlink>
    </w:p>
    <w:p w14:paraId="75B4F5F4" w14:textId="77777777" w:rsidR="008E0401" w:rsidRPr="008E0401" w:rsidRDefault="008E0401" w:rsidP="008E0401">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8E0401">
          <w:rPr>
            <w:rFonts w:ascii="Trebuchet MS" w:eastAsia="Times New Roman" w:hAnsi="Trebuchet MS" w:cs="Times New Roman"/>
            <w:color w:val="0000CC"/>
            <w:kern w:val="0"/>
            <w:sz w:val="2"/>
            <w:szCs w:val="2"/>
            <w:u w:val="single"/>
            <w14:ligatures w14:val="none"/>
          </w:rPr>
          <w:t>pdf</w:t>
        </w:r>
      </w:hyperlink>
      <w:r w:rsidRPr="008E0401">
        <w:rPr>
          <w:rFonts w:ascii="Trebuchet MS" w:eastAsia="Times New Roman" w:hAnsi="Trebuchet MS" w:cs="Times New Roman"/>
          <w:color w:val="000000"/>
          <w:kern w:val="0"/>
          <w:sz w:val="27"/>
          <w:szCs w:val="27"/>
          <w14:ligatures w14:val="none"/>
        </w:rPr>
        <w:t> </w:t>
      </w:r>
      <w:hyperlink r:id="rId7" w:tooltip="Download Docx File" w:history="1">
        <w:r w:rsidRPr="008E0401">
          <w:rPr>
            <w:rFonts w:ascii="Trebuchet MS" w:eastAsia="Times New Roman" w:hAnsi="Trebuchet MS" w:cs="Times New Roman"/>
            <w:color w:val="0000CC"/>
            <w:kern w:val="0"/>
            <w:sz w:val="2"/>
            <w:szCs w:val="2"/>
            <w:u w:val="single"/>
            <w14:ligatures w14:val="none"/>
          </w:rPr>
          <w:t>docx</w:t>
        </w:r>
      </w:hyperlink>
      <w:r w:rsidRPr="008E0401">
        <w:rPr>
          <w:rFonts w:ascii="Trebuchet MS" w:eastAsia="Times New Roman" w:hAnsi="Trebuchet MS" w:cs="Times New Roman"/>
          <w:color w:val="000000"/>
          <w:kern w:val="0"/>
          <w:sz w:val="27"/>
          <w:szCs w:val="27"/>
          <w14:ligatures w14:val="none"/>
        </w:rPr>
        <w:t> </w:t>
      </w:r>
      <w:proofErr w:type="spellStart"/>
      <w:r w:rsidRPr="008E0401">
        <w:rPr>
          <w:rFonts w:ascii="Trebuchet MS" w:eastAsia="Times New Roman" w:hAnsi="Trebuchet MS" w:cs="Times New Roman"/>
          <w:color w:val="000000"/>
          <w:kern w:val="0"/>
          <w:sz w:val="27"/>
          <w:szCs w:val="27"/>
          <w14:ligatures w14:val="none"/>
        </w:rPr>
        <w:fldChar w:fldCharType="begin"/>
      </w:r>
      <w:r w:rsidRPr="008E0401">
        <w:rPr>
          <w:rFonts w:ascii="Trebuchet MS" w:eastAsia="Times New Roman" w:hAnsi="Trebuchet MS" w:cs="Times New Roman"/>
          <w:color w:val="000000"/>
          <w:kern w:val="0"/>
          <w:sz w:val="27"/>
          <w:szCs w:val="27"/>
          <w14:ligatures w14:val="none"/>
        </w:rPr>
        <w:instrText>HYPERLINK "https://www.postjobfree.com/resume-download/ad32sn?output=txt" \o "Download Text File"</w:instrText>
      </w:r>
      <w:r w:rsidRPr="008E0401">
        <w:rPr>
          <w:rFonts w:ascii="Trebuchet MS" w:eastAsia="Times New Roman" w:hAnsi="Trebuchet MS" w:cs="Times New Roman"/>
          <w:color w:val="000000"/>
          <w:kern w:val="0"/>
          <w:sz w:val="27"/>
          <w:szCs w:val="27"/>
          <w14:ligatures w14:val="none"/>
        </w:rPr>
      </w:r>
      <w:r w:rsidRPr="008E0401">
        <w:rPr>
          <w:rFonts w:ascii="Trebuchet MS" w:eastAsia="Times New Roman" w:hAnsi="Trebuchet MS" w:cs="Times New Roman"/>
          <w:color w:val="000000"/>
          <w:kern w:val="0"/>
          <w:sz w:val="27"/>
          <w:szCs w:val="27"/>
          <w14:ligatures w14:val="none"/>
        </w:rPr>
        <w:fldChar w:fldCharType="separate"/>
      </w:r>
      <w:r w:rsidRPr="008E0401">
        <w:rPr>
          <w:rFonts w:ascii="Trebuchet MS" w:eastAsia="Times New Roman" w:hAnsi="Trebuchet MS" w:cs="Times New Roman"/>
          <w:color w:val="0000CC"/>
          <w:kern w:val="0"/>
          <w:sz w:val="2"/>
          <w:szCs w:val="2"/>
          <w:u w:val="single"/>
          <w14:ligatures w14:val="none"/>
        </w:rPr>
        <w:t>txt</w:t>
      </w:r>
      <w:r w:rsidRPr="008E0401">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8E0401">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8E0401">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A4C8C73" w14:textId="77777777" w:rsidR="008E0401" w:rsidRPr="008E0401" w:rsidRDefault="008E0401" w:rsidP="008E0401">
      <w:pPr>
        <w:pBdr>
          <w:bottom w:val="single" w:sz="6" w:space="1" w:color="auto"/>
        </w:pBdr>
        <w:spacing w:after="0" w:line="240" w:lineRule="auto"/>
        <w:jc w:val="center"/>
        <w:rPr>
          <w:rFonts w:ascii="Arial" w:eastAsia="Times New Roman" w:hAnsi="Arial" w:cs="Arial"/>
          <w:vanish/>
          <w:kern w:val="0"/>
          <w:sz w:val="16"/>
          <w:szCs w:val="16"/>
          <w14:ligatures w14:val="none"/>
        </w:rPr>
      </w:pPr>
      <w:r w:rsidRPr="008E0401">
        <w:rPr>
          <w:rFonts w:ascii="Arial" w:eastAsia="Times New Roman" w:hAnsi="Arial" w:cs="Arial"/>
          <w:vanish/>
          <w:kern w:val="0"/>
          <w:sz w:val="16"/>
          <w:szCs w:val="16"/>
          <w14:ligatures w14:val="none"/>
        </w:rPr>
        <w:t>Top of Form</w:t>
      </w:r>
    </w:p>
    <w:p w14:paraId="25B4E687" w14:textId="77777777" w:rsidR="008E0401" w:rsidRPr="008E0401" w:rsidRDefault="008E0401" w:rsidP="008E0401">
      <w:pPr>
        <w:spacing w:after="135"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Your Email: </w:t>
      </w:r>
      <w:r w:rsidRPr="008E0401">
        <w:rPr>
          <w:rFonts w:ascii="Trebuchet MS" w:eastAsia="Times New Roman" w:hAnsi="Trebuchet MS" w:cs="Times New Roman"/>
          <w:color w:val="000000"/>
          <w:kern w:val="0"/>
          <w:sz w:val="24"/>
          <w:szCs w:val="24"/>
          <w14:ligatures w14:val="none"/>
        </w:rPr>
        <w:t>cs@advanceqt.com</w:t>
      </w:r>
      <w:r w:rsidRPr="008E0401">
        <w:rPr>
          <w:rFonts w:ascii="Trebuchet MS" w:eastAsia="Times New Roman" w:hAnsi="Trebuchet MS" w:cs="Times New Roman"/>
          <w:color w:val="000000"/>
          <w:kern w:val="0"/>
          <w:sz w:val="27"/>
          <w:szCs w:val="27"/>
          <w14:ligatures w14:val="none"/>
        </w:rPr>
        <w:t> </w:t>
      </w:r>
      <w:hyperlink r:id="rId9" w:history="1">
        <w:r w:rsidRPr="008E0401">
          <w:rPr>
            <w:rFonts w:ascii="Trebuchet MS" w:eastAsia="Times New Roman" w:hAnsi="Trebuchet MS" w:cs="Times New Roman"/>
            <w:color w:val="0000CC"/>
            <w:kern w:val="0"/>
            <w:sz w:val="24"/>
            <w:szCs w:val="24"/>
            <w:u w:val="single"/>
            <w14:ligatures w14:val="none"/>
          </w:rPr>
          <w:t>change email</w:t>
        </w:r>
      </w:hyperlink>
    </w:p>
    <w:p w14:paraId="27FC9F36" w14:textId="77777777" w:rsidR="008E0401" w:rsidRPr="008E0401" w:rsidRDefault="008E0401" w:rsidP="008E0401">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8E0401">
        <w:rPr>
          <w:rFonts w:ascii="Trebuchet MS" w:eastAsia="Times New Roman" w:hAnsi="Trebuchet MS" w:cs="Times New Roman"/>
          <w:b/>
          <w:bCs/>
          <w:color w:val="000000"/>
          <w:kern w:val="0"/>
          <w:sz w:val="24"/>
          <w:szCs w:val="24"/>
          <w14:ligatures w14:val="none"/>
        </w:rPr>
        <w:t>Subject:</w:t>
      </w:r>
      <w:r w:rsidRPr="008E0401">
        <w:rPr>
          <w:rFonts w:ascii="Trebuchet MS" w:eastAsia="Times New Roman" w:hAnsi="Trebuchet MS" w:cs="Times New Roman"/>
          <w:color w:val="000000"/>
          <w:kern w:val="0"/>
          <w:sz w:val="27"/>
          <w:szCs w:val="27"/>
          <w14:ligatures w14:val="none"/>
        </w:rPr>
        <w:t>Response</w:t>
      </w:r>
      <w:proofErr w:type="spellEnd"/>
      <w:proofErr w:type="gramEnd"/>
      <w:r w:rsidRPr="008E0401">
        <w:rPr>
          <w:rFonts w:ascii="Trebuchet MS" w:eastAsia="Times New Roman" w:hAnsi="Trebuchet MS" w:cs="Times New Roman"/>
          <w:color w:val="000000"/>
          <w:kern w:val="0"/>
          <w:sz w:val="27"/>
          <w:szCs w:val="27"/>
          <w14:ligatures w14:val="none"/>
        </w:rPr>
        <w:t xml:space="preserve"> to your resume C </w:t>
      </w:r>
      <w:proofErr w:type="spellStart"/>
      <w:r w:rsidRPr="008E0401">
        <w:rPr>
          <w:rFonts w:ascii="Trebuchet MS" w:eastAsia="Times New Roman" w:hAnsi="Trebuchet MS" w:cs="Times New Roman"/>
          <w:color w:val="000000"/>
          <w:kern w:val="0"/>
          <w:sz w:val="27"/>
          <w:szCs w:val="27"/>
          <w14:ligatures w14:val="none"/>
        </w:rPr>
        <w:t>C</w:t>
      </w:r>
      <w:proofErr w:type="spellEnd"/>
      <w:r w:rsidRPr="008E0401">
        <w:rPr>
          <w:rFonts w:ascii="Trebuchet MS" w:eastAsia="Times New Roman" w:hAnsi="Trebuchet MS" w:cs="Times New Roman"/>
          <w:color w:val="000000"/>
          <w:kern w:val="0"/>
          <w:sz w:val="27"/>
          <w:szCs w:val="27"/>
          <w14:ligatures w14:val="none"/>
        </w:rPr>
        <w:t>++ Software Engineer</w:t>
      </w:r>
    </w:p>
    <w:p w14:paraId="2174B01D" w14:textId="205BC024" w:rsidR="008E0401" w:rsidRPr="008E0401" w:rsidRDefault="008E0401" w:rsidP="008E0401">
      <w:pPr>
        <w:spacing w:after="135"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Message </w:t>
      </w:r>
      <w:r w:rsidRPr="008E0401">
        <w:rPr>
          <w:rFonts w:ascii="Trebuchet MS" w:eastAsia="Times New Roman" w:hAnsi="Trebuchet MS" w:cs="Times New Roman"/>
          <w:color w:val="000000"/>
          <w:kern w:val="0"/>
          <w:sz w:val="27"/>
          <w:szCs w:val="27"/>
          <w14:ligatures w14:val="none"/>
        </w:rPr>
        <w:object w:dxaOrig="225" w:dyaOrig="225" w14:anchorId="4F4F1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49505AE" w14:textId="619391AF" w:rsidR="008E0401" w:rsidRPr="008E0401" w:rsidRDefault="008E0401" w:rsidP="008E0401">
      <w:pPr>
        <w:spacing w:after="135"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Job Description (optional) </w:t>
      </w:r>
      <w:r w:rsidRPr="008E0401">
        <w:rPr>
          <w:rFonts w:ascii="Trebuchet MS" w:eastAsia="Times New Roman" w:hAnsi="Trebuchet MS" w:cs="Times New Roman"/>
          <w:color w:val="000000"/>
          <w:kern w:val="0"/>
          <w:sz w:val="27"/>
          <w:szCs w:val="27"/>
          <w14:ligatures w14:val="none"/>
        </w:rPr>
        <w:object w:dxaOrig="225" w:dyaOrig="225" w14:anchorId="2871C2FE">
          <v:shape id="_x0000_i1032" type="#_x0000_t75" style="width:99.75pt;height:39.75pt" o:ole="">
            <v:imagedata r:id="rId10" o:title=""/>
          </v:shape>
          <w:control r:id="rId12" w:name="DefaultOcxName1" w:shapeid="_x0000_i1032"/>
        </w:object>
      </w:r>
    </w:p>
    <w:p w14:paraId="3407A014" w14:textId="2C89C5C8" w:rsidR="008E0401" w:rsidRPr="008E0401" w:rsidRDefault="008E0401" w:rsidP="008E0401">
      <w:pPr>
        <w:spacing w:after="0" w:line="240" w:lineRule="auto"/>
        <w:jc w:val="center"/>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br/>
      </w:r>
      <w:r w:rsidRPr="008E0401">
        <w:rPr>
          <w:rFonts w:ascii="Trebuchet MS" w:eastAsia="Times New Roman" w:hAnsi="Trebuchet MS" w:cs="Times New Roman"/>
          <w:color w:val="000000"/>
          <w:kern w:val="0"/>
          <w:sz w:val="27"/>
          <w:szCs w:val="27"/>
          <w14:ligatures w14:val="none"/>
        </w:rPr>
        <w:object w:dxaOrig="225" w:dyaOrig="225" w14:anchorId="2F525B92">
          <v:shape id="_x0000_i1031" type="#_x0000_t75" style="width:31.5pt;height:22.5pt" o:ole="">
            <v:imagedata r:id="rId13" o:title=""/>
          </v:shape>
          <w:control r:id="rId14" w:name="DefaultOcxName2" w:shapeid="_x0000_i1031"/>
        </w:object>
      </w:r>
    </w:p>
    <w:p w14:paraId="2394FE20" w14:textId="77777777" w:rsidR="008E0401" w:rsidRPr="008E0401" w:rsidRDefault="008E0401" w:rsidP="008E0401">
      <w:pPr>
        <w:pBdr>
          <w:top w:val="single" w:sz="6" w:space="1" w:color="auto"/>
        </w:pBdr>
        <w:spacing w:after="0" w:line="240" w:lineRule="auto"/>
        <w:jc w:val="center"/>
        <w:rPr>
          <w:rFonts w:ascii="Arial" w:eastAsia="Times New Roman" w:hAnsi="Arial" w:cs="Arial"/>
          <w:vanish/>
          <w:kern w:val="0"/>
          <w:sz w:val="16"/>
          <w:szCs w:val="16"/>
          <w14:ligatures w14:val="none"/>
        </w:rPr>
      </w:pPr>
      <w:r w:rsidRPr="008E0401">
        <w:rPr>
          <w:rFonts w:ascii="Arial" w:eastAsia="Times New Roman" w:hAnsi="Arial" w:cs="Arial"/>
          <w:vanish/>
          <w:kern w:val="0"/>
          <w:sz w:val="16"/>
          <w:szCs w:val="16"/>
          <w14:ligatures w14:val="none"/>
        </w:rPr>
        <w:t>Bottom of Form</w:t>
      </w:r>
    </w:p>
    <w:p w14:paraId="25E5E9D1" w14:textId="77777777" w:rsidR="008E0401" w:rsidRPr="008E0401" w:rsidRDefault="008E0401" w:rsidP="008E0401">
      <w:pPr>
        <w:spacing w:after="0" w:line="240" w:lineRule="auto"/>
        <w:rPr>
          <w:rFonts w:ascii="Times New Roman" w:eastAsia="Times New Roman" w:hAnsi="Times New Roman" w:cs="Times New Roman"/>
          <w:kern w:val="0"/>
          <w:sz w:val="24"/>
          <w:szCs w:val="24"/>
          <w14:ligatures w14:val="none"/>
        </w:rPr>
      </w:pPr>
      <w:r w:rsidRPr="008E0401">
        <w:rPr>
          <w:rFonts w:ascii="Trebuchet MS" w:eastAsia="Times New Roman" w:hAnsi="Trebuchet MS" w:cs="Times New Roman"/>
          <w:color w:val="000000"/>
          <w:kern w:val="0"/>
          <w:sz w:val="27"/>
          <w:szCs w:val="27"/>
          <w14:ligatures w14:val="none"/>
        </w:rPr>
        <w:br/>
      </w:r>
    </w:p>
    <w:p w14:paraId="0047C8C0" w14:textId="77777777" w:rsidR="008E0401" w:rsidRPr="008E0401" w:rsidRDefault="008E0401" w:rsidP="008E0401">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b/>
          <w:bCs/>
          <w:color w:val="000000"/>
          <w:kern w:val="0"/>
          <w:sz w:val="24"/>
          <w:szCs w:val="24"/>
          <w14:ligatures w14:val="none"/>
        </w:rPr>
        <w:t>Resume:</w:t>
      </w:r>
    </w:p>
    <w:p w14:paraId="5CED2EB6"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ibvinoj@gmail.com Vinoj Kumar</w:t>
      </w:r>
    </w:p>
    <w:p w14:paraId="1225E878"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(713) 498 7246 Vienna, VA</w:t>
      </w:r>
    </w:p>
    <w:p w14:paraId="5353F81E"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CAREER OBJECTIVE</w:t>
      </w:r>
    </w:p>
    <w:p w14:paraId="57627D66"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Seeking a position of Senior Software Engineer / Team Leader STRENGTHS</w:t>
      </w:r>
    </w:p>
    <w:p w14:paraId="78719E79"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Over 22 years of experience in software engineering following full Software Development Life Cycle</w:t>
      </w:r>
    </w:p>
    <w:p w14:paraId="39D981CB"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Team oriented, highly </w:t>
      </w:r>
      <w:proofErr w:type="gramStart"/>
      <w:r w:rsidRPr="008E0401">
        <w:rPr>
          <w:rFonts w:ascii="Trebuchet MS" w:eastAsia="Times New Roman" w:hAnsi="Trebuchet MS" w:cs="Times New Roman"/>
          <w:color w:val="000000"/>
          <w:kern w:val="0"/>
          <w:sz w:val="27"/>
          <w:szCs w:val="27"/>
          <w14:ligatures w14:val="none"/>
        </w:rPr>
        <w:t>motivated</w:t>
      </w:r>
      <w:proofErr w:type="gramEnd"/>
      <w:r w:rsidRPr="008E0401">
        <w:rPr>
          <w:rFonts w:ascii="Trebuchet MS" w:eastAsia="Times New Roman" w:hAnsi="Trebuchet MS" w:cs="Times New Roman"/>
          <w:color w:val="000000"/>
          <w:kern w:val="0"/>
          <w:sz w:val="27"/>
          <w:szCs w:val="27"/>
          <w14:ligatures w14:val="none"/>
        </w:rPr>
        <w:t xml:space="preserve"> and able to adapt to rapidly changing conditions and technologies</w:t>
      </w:r>
    </w:p>
    <w:p w14:paraId="685509B5"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Seven years of experience in investment banking domain and financial instruments.</w:t>
      </w:r>
    </w:p>
    <w:p w14:paraId="2162511A"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Strong C/C++, UNIX, Oracle, PL/SQL skills</w:t>
      </w:r>
    </w:p>
    <w:p w14:paraId="53CE1EF2"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Sound knowledge on Oracle server, Database design and Administration</w:t>
      </w:r>
    </w:p>
    <w:p w14:paraId="25861537"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Good knowledge on Object Oriented Programming with C++/Java</w:t>
      </w:r>
    </w:p>
    <w:p w14:paraId="23E896A7"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Experienced in Agile</w:t>
      </w:r>
    </w:p>
    <w:p w14:paraId="2CE85CEF"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SKILLS</w:t>
      </w:r>
    </w:p>
    <w:p w14:paraId="6942159D"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System Design &amp;</w:t>
      </w:r>
    </w:p>
    <w:p w14:paraId="27440B3E"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Development</w:t>
      </w:r>
    </w:p>
    <w:p w14:paraId="78700FE1"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Requirements Analysis, Design, Development, Coding &amp; Testing, Application </w:t>
      </w:r>
      <w:proofErr w:type="gramStart"/>
      <w:r w:rsidRPr="008E0401">
        <w:rPr>
          <w:rFonts w:ascii="Trebuchet MS" w:eastAsia="Times New Roman" w:hAnsi="Trebuchet MS" w:cs="Times New Roman"/>
          <w:color w:val="000000"/>
          <w:kern w:val="0"/>
          <w:sz w:val="27"/>
          <w:szCs w:val="27"/>
          <w14:ligatures w14:val="none"/>
        </w:rPr>
        <w:t>Support</w:t>
      </w:r>
      <w:proofErr w:type="gramEnd"/>
      <w:r w:rsidRPr="008E0401">
        <w:rPr>
          <w:rFonts w:ascii="Trebuchet MS" w:eastAsia="Times New Roman" w:hAnsi="Trebuchet MS" w:cs="Times New Roman"/>
          <w:color w:val="000000"/>
          <w:kern w:val="0"/>
          <w:sz w:val="27"/>
          <w:szCs w:val="27"/>
          <w14:ligatures w14:val="none"/>
        </w:rPr>
        <w:t xml:space="preserve"> and Implementation</w:t>
      </w:r>
    </w:p>
    <w:p w14:paraId="7E1E1A14"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Languages C/C++ 11, STL, PL/SQL, Pro*C/C++, Java, JavaScript, Python, Unix shell script, Perl Software &amp; Tools Toad, Autosys, Rational </w:t>
      </w:r>
      <w:proofErr w:type="spellStart"/>
      <w:r w:rsidRPr="008E0401">
        <w:rPr>
          <w:rFonts w:ascii="Trebuchet MS" w:eastAsia="Times New Roman" w:hAnsi="Trebuchet MS" w:cs="Times New Roman"/>
          <w:color w:val="000000"/>
          <w:kern w:val="0"/>
          <w:sz w:val="27"/>
          <w:szCs w:val="27"/>
          <w14:ligatures w14:val="none"/>
        </w:rPr>
        <w:t>Clearcase</w:t>
      </w:r>
      <w:proofErr w:type="spellEnd"/>
      <w:r w:rsidRPr="008E0401">
        <w:rPr>
          <w:rFonts w:ascii="Trebuchet MS" w:eastAsia="Times New Roman" w:hAnsi="Trebuchet MS" w:cs="Times New Roman"/>
          <w:color w:val="000000"/>
          <w:kern w:val="0"/>
          <w:sz w:val="27"/>
          <w:szCs w:val="27"/>
          <w14:ligatures w14:val="none"/>
        </w:rPr>
        <w:t xml:space="preserve">, IBM MQ Series, Informatica, GDB, </w:t>
      </w:r>
      <w:proofErr w:type="spellStart"/>
      <w:r w:rsidRPr="008E0401">
        <w:rPr>
          <w:rFonts w:ascii="Trebuchet MS" w:eastAsia="Times New Roman" w:hAnsi="Trebuchet MS" w:cs="Times New Roman"/>
          <w:color w:val="000000"/>
          <w:kern w:val="0"/>
          <w:sz w:val="27"/>
          <w:szCs w:val="27"/>
          <w14:ligatures w14:val="none"/>
        </w:rPr>
        <w:t>Valgrind</w:t>
      </w:r>
      <w:proofErr w:type="spellEnd"/>
      <w:r w:rsidRPr="008E0401">
        <w:rPr>
          <w:rFonts w:ascii="Trebuchet MS" w:eastAsia="Times New Roman" w:hAnsi="Trebuchet MS" w:cs="Times New Roman"/>
          <w:color w:val="000000"/>
          <w:kern w:val="0"/>
          <w:sz w:val="27"/>
          <w:szCs w:val="27"/>
          <w14:ligatures w14:val="none"/>
        </w:rPr>
        <w:t>, Jira, Jenkins RDBMS Oracle 11g RAC, INGRES 6.4, Sybase 12.5, Netezza, MySQL Operating Systems UNIX, Linux, OpenVMS</w:t>
      </w:r>
    </w:p>
    <w:p w14:paraId="63DB6E78"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Business Areas Investment banking, Airlines, Pharmaceuticals, Telecom, Healthcare Project Management Project Planning, Effort estimation, Monitoring and Management, Quality Assurance, Client Interaction, Agile</w:t>
      </w:r>
    </w:p>
    <w:p w14:paraId="7429DF83"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EDUCATION</w:t>
      </w:r>
    </w:p>
    <w:p w14:paraId="05709057"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Bachelor of Technology (</w:t>
      </w:r>
      <w:proofErr w:type="spellStart"/>
      <w:proofErr w:type="gramStart"/>
      <w:r w:rsidRPr="008E0401">
        <w:rPr>
          <w:rFonts w:ascii="Trebuchet MS" w:eastAsia="Times New Roman" w:hAnsi="Trebuchet MS" w:cs="Times New Roman"/>
          <w:color w:val="000000"/>
          <w:kern w:val="0"/>
          <w:sz w:val="27"/>
          <w:szCs w:val="27"/>
          <w14:ligatures w14:val="none"/>
        </w:rPr>
        <w:t>B.Tech</w:t>
      </w:r>
      <w:proofErr w:type="spellEnd"/>
      <w:proofErr w:type="gramEnd"/>
      <w:r w:rsidRPr="008E0401">
        <w:rPr>
          <w:rFonts w:ascii="Trebuchet MS" w:eastAsia="Times New Roman" w:hAnsi="Trebuchet MS" w:cs="Times New Roman"/>
          <w:color w:val="000000"/>
          <w:kern w:val="0"/>
          <w:sz w:val="27"/>
          <w:szCs w:val="27"/>
          <w14:ligatures w14:val="none"/>
        </w:rPr>
        <w:t>) in Computer Science &amp; Engineering (1992) - University of Calicut PROFESSIONAL SUMMARY</w:t>
      </w:r>
    </w:p>
    <w:p w14:paraId="4A5E14E0"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Verizon - Ashburn, VA (Apr 2022 – Jul 2022)</w:t>
      </w:r>
    </w:p>
    <w:p w14:paraId="1653A2DB"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Role: Senior software engineer</w:t>
      </w:r>
    </w:p>
    <w:p w14:paraId="219B57FE"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Verizon is an American telecommunications company which offers wireless products and services Involved in the following:</w:t>
      </w:r>
    </w:p>
    <w:p w14:paraId="5F8B7A19"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Build C/C++/Pro*C applications on various Unix platforms (Solaris, Linux) Environment: Linux, C/C++, Oracle 12c, Pro*C, Unix shell script </w:t>
      </w:r>
      <w:proofErr w:type="spellStart"/>
      <w:r w:rsidRPr="008E0401">
        <w:rPr>
          <w:rFonts w:ascii="Trebuchet MS" w:eastAsia="Times New Roman" w:hAnsi="Trebuchet MS" w:cs="Times New Roman"/>
          <w:color w:val="000000"/>
          <w:kern w:val="0"/>
          <w:sz w:val="27"/>
          <w:szCs w:val="27"/>
          <w14:ligatures w14:val="none"/>
        </w:rPr>
        <w:t>Etrade</w:t>
      </w:r>
      <w:proofErr w:type="spellEnd"/>
      <w:r w:rsidRPr="008E0401">
        <w:rPr>
          <w:rFonts w:ascii="Trebuchet MS" w:eastAsia="Times New Roman" w:hAnsi="Trebuchet MS" w:cs="Times New Roman"/>
          <w:color w:val="000000"/>
          <w:kern w:val="0"/>
          <w:sz w:val="27"/>
          <w:szCs w:val="27"/>
          <w14:ligatures w14:val="none"/>
        </w:rPr>
        <w:t xml:space="preserve"> - Menlo Park, CA (Jul 2021 – Oct 2021)</w:t>
      </w:r>
    </w:p>
    <w:p w14:paraId="04D7EE39"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Role: Senior software engineer</w:t>
      </w:r>
    </w:p>
    <w:p w14:paraId="6ADAABB7"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E*TRADE is the pioneer of online trading for retail investors and now part of Morgan Stanley, a leading global financial services firm renowned for the quality of its wealth management, investment advisory services, research, and market insights. Involved in the following:</w:t>
      </w:r>
    </w:p>
    <w:p w14:paraId="61FA6F5C"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configuring virtual machines and testing web services</w:t>
      </w:r>
    </w:p>
    <w:p w14:paraId="5F8EFB34"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Debugging backend daemons written in C/C++ using </w:t>
      </w:r>
      <w:proofErr w:type="spellStart"/>
      <w:r w:rsidRPr="008E0401">
        <w:rPr>
          <w:rFonts w:ascii="Trebuchet MS" w:eastAsia="Times New Roman" w:hAnsi="Trebuchet MS" w:cs="Times New Roman"/>
          <w:color w:val="000000"/>
          <w:kern w:val="0"/>
          <w:sz w:val="27"/>
          <w:szCs w:val="27"/>
          <w14:ligatures w14:val="none"/>
        </w:rPr>
        <w:t>gdb</w:t>
      </w:r>
      <w:proofErr w:type="spellEnd"/>
      <w:r w:rsidRPr="008E0401">
        <w:rPr>
          <w:rFonts w:ascii="Trebuchet MS" w:eastAsia="Times New Roman" w:hAnsi="Trebuchet MS" w:cs="Times New Roman"/>
          <w:color w:val="000000"/>
          <w:kern w:val="0"/>
          <w:sz w:val="27"/>
          <w:szCs w:val="27"/>
          <w14:ligatures w14:val="none"/>
        </w:rPr>
        <w:t xml:space="preserve"> Environment: Linux, C/C++, Oracle 12c, Unix shell script Northern Trust - Chicago, IL (Jan 2021 – May 2021) Role: Senior software engineer</w:t>
      </w:r>
    </w:p>
    <w:p w14:paraId="0B47F17B"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ibvinoj@gmail.com Vinoj Kumar</w:t>
      </w:r>
    </w:p>
    <w:p w14:paraId="6207AB43"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(713) 498 7246 Vienna, VA</w:t>
      </w:r>
    </w:p>
    <w:p w14:paraId="5B42104A"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Northern Trust is one of the largest banking institutions in the United States and one of the oldest banks in continuous operation, caters to corporations, institutional investors, and </w:t>
      </w:r>
      <w:proofErr w:type="spellStart"/>
      <w:r w:rsidRPr="008E0401">
        <w:rPr>
          <w:rFonts w:ascii="Trebuchet MS" w:eastAsia="Times New Roman" w:hAnsi="Trebuchet MS" w:cs="Times New Roman"/>
          <w:color w:val="000000"/>
          <w:kern w:val="0"/>
          <w:sz w:val="27"/>
          <w:szCs w:val="27"/>
          <w14:ligatures w14:val="none"/>
        </w:rPr>
        <w:t>ultra high</w:t>
      </w:r>
      <w:proofErr w:type="spellEnd"/>
      <w:r w:rsidRPr="008E0401">
        <w:rPr>
          <w:rFonts w:ascii="Trebuchet MS" w:eastAsia="Times New Roman" w:hAnsi="Trebuchet MS" w:cs="Times New Roman"/>
          <w:color w:val="000000"/>
          <w:kern w:val="0"/>
          <w:sz w:val="27"/>
          <w:szCs w:val="27"/>
          <w14:ligatures w14:val="none"/>
        </w:rPr>
        <w:t xml:space="preserve"> net worth individuals. Involved in the following:</w:t>
      </w:r>
    </w:p>
    <w:p w14:paraId="1077D6C1"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Enhancement and maintenance of applications, Performance Analytics Calculation Engine (PACE) and Performance Analytics Reporting Engine (PARE)</w:t>
      </w:r>
    </w:p>
    <w:p w14:paraId="607664DB"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Troubleshooting and root cause analysis of production issues</w:t>
      </w:r>
    </w:p>
    <w:p w14:paraId="39080EFC"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Debugging backend daemons written in C/C++ using </w:t>
      </w:r>
      <w:proofErr w:type="spellStart"/>
      <w:r w:rsidRPr="008E0401">
        <w:rPr>
          <w:rFonts w:ascii="Trebuchet MS" w:eastAsia="Times New Roman" w:hAnsi="Trebuchet MS" w:cs="Times New Roman"/>
          <w:color w:val="000000"/>
          <w:kern w:val="0"/>
          <w:sz w:val="27"/>
          <w:szCs w:val="27"/>
          <w14:ligatures w14:val="none"/>
        </w:rPr>
        <w:t>gdb</w:t>
      </w:r>
      <w:proofErr w:type="spellEnd"/>
    </w:p>
    <w:p w14:paraId="0533A2D5"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Release management and post install verification steps. Environment: Linux, C/C++, Oracle 12c, PL/SQL, Unix shell script Verizon - Irving, TX (Feb 2020 – Jul 2020)</w:t>
      </w:r>
    </w:p>
    <w:p w14:paraId="28FA6B38"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Role: Senior software engineer</w:t>
      </w:r>
    </w:p>
    <w:p w14:paraId="29F012C5"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Verizon is an American telecommunications company which offers wireless products and services Involved in the following:</w:t>
      </w:r>
    </w:p>
    <w:p w14:paraId="7A0CD7B8"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Reverse engineer legacy application written in C/C++/Pro*C as part of a modernization project. Environment: Linux, C/Pro*C, Oracle 12, Unix shell script Fannie Mae - Reston, VA (Oct 2018 – Jan 2020)</w:t>
      </w:r>
    </w:p>
    <w:p w14:paraId="59BCAAF9"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Role: Senior software engineer</w:t>
      </w:r>
    </w:p>
    <w:p w14:paraId="35F7F97C"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Fannie Mae is a leader in providing housing finance for homebuyers and renters in the United States. Involved in the following:</w:t>
      </w:r>
    </w:p>
    <w:p w14:paraId="052ADA86"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Enhancement and maintenance of legacy Desktop Underwriting applications</w:t>
      </w:r>
    </w:p>
    <w:p w14:paraId="580DFD4D"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Porting legacy Desktop Underwriting applications from Solaris to Linux. These are </w:t>
      </w:r>
      <w:proofErr w:type="spellStart"/>
      <w:r w:rsidRPr="008E0401">
        <w:rPr>
          <w:rFonts w:ascii="Trebuchet MS" w:eastAsia="Times New Roman" w:hAnsi="Trebuchet MS" w:cs="Times New Roman"/>
          <w:color w:val="000000"/>
          <w:kern w:val="0"/>
          <w:sz w:val="27"/>
          <w:szCs w:val="27"/>
          <w14:ligatures w14:val="none"/>
        </w:rPr>
        <w:t>multi threaded</w:t>
      </w:r>
      <w:proofErr w:type="spellEnd"/>
      <w:r w:rsidRPr="008E0401">
        <w:rPr>
          <w:rFonts w:ascii="Trebuchet MS" w:eastAsia="Times New Roman" w:hAnsi="Trebuchet MS" w:cs="Times New Roman"/>
          <w:color w:val="000000"/>
          <w:kern w:val="0"/>
          <w:sz w:val="27"/>
          <w:szCs w:val="27"/>
          <w14:ligatures w14:val="none"/>
        </w:rPr>
        <w:t xml:space="preserve"> applications, written in C/C++ and Java. These run in a Service Based architecture involving Unix IPC (socket, pipe, shared memory) and JNI Environment: Linux, Solaris, C/C++, Java, Python, Unix shell script, IBM MQ Conduent Business Services - Germantown, MD (Nov 2017 – Aug 2018) Role: Senior software </w:t>
      </w:r>
      <w:proofErr w:type="gramStart"/>
      <w:r w:rsidRPr="008E0401">
        <w:rPr>
          <w:rFonts w:ascii="Trebuchet MS" w:eastAsia="Times New Roman" w:hAnsi="Trebuchet MS" w:cs="Times New Roman"/>
          <w:color w:val="000000"/>
          <w:kern w:val="0"/>
          <w:sz w:val="27"/>
          <w:szCs w:val="27"/>
          <w14:ligatures w14:val="none"/>
        </w:rPr>
        <w:t>engineer</w:t>
      </w:r>
      <w:proofErr w:type="gramEnd"/>
    </w:p>
    <w:p w14:paraId="2BBB5CC6"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Conduent is the world's largest provider of diversified business process services with leading capabilities in digital processing, </w:t>
      </w:r>
      <w:proofErr w:type="gramStart"/>
      <w:r w:rsidRPr="008E0401">
        <w:rPr>
          <w:rFonts w:ascii="Trebuchet MS" w:eastAsia="Times New Roman" w:hAnsi="Trebuchet MS" w:cs="Times New Roman"/>
          <w:color w:val="000000"/>
          <w:kern w:val="0"/>
          <w:sz w:val="27"/>
          <w:szCs w:val="27"/>
          <w14:ligatures w14:val="none"/>
        </w:rPr>
        <w:t>automation</w:t>
      </w:r>
      <w:proofErr w:type="gramEnd"/>
      <w:r w:rsidRPr="008E0401">
        <w:rPr>
          <w:rFonts w:ascii="Trebuchet MS" w:eastAsia="Times New Roman" w:hAnsi="Trebuchet MS" w:cs="Times New Roman"/>
          <w:color w:val="000000"/>
          <w:kern w:val="0"/>
          <w:sz w:val="27"/>
          <w:szCs w:val="27"/>
          <w14:ligatures w14:val="none"/>
        </w:rPr>
        <w:t xml:space="preserve"> and analytics.</w:t>
      </w:r>
    </w:p>
    <w:p w14:paraId="4DE2DDB0"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Involved in the following:</w:t>
      </w:r>
    </w:p>
    <w:p w14:paraId="135F86E7"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Involved in maintenance of E-</w:t>
      </w:r>
      <w:proofErr w:type="spellStart"/>
      <w:r w:rsidRPr="008E0401">
        <w:rPr>
          <w:rFonts w:ascii="Trebuchet MS" w:eastAsia="Times New Roman" w:hAnsi="Trebuchet MS" w:cs="Times New Roman"/>
          <w:color w:val="000000"/>
          <w:kern w:val="0"/>
          <w:sz w:val="27"/>
          <w:szCs w:val="27"/>
          <w14:ligatures w14:val="none"/>
        </w:rPr>
        <w:t>ZPass</w:t>
      </w:r>
      <w:proofErr w:type="spellEnd"/>
      <w:r w:rsidRPr="008E0401">
        <w:rPr>
          <w:rFonts w:ascii="Trebuchet MS" w:eastAsia="Times New Roman" w:hAnsi="Trebuchet MS" w:cs="Times New Roman"/>
          <w:color w:val="000000"/>
          <w:kern w:val="0"/>
          <w:sz w:val="27"/>
          <w:szCs w:val="27"/>
          <w14:ligatures w14:val="none"/>
        </w:rPr>
        <w:t xml:space="preserve"> NY software.</w:t>
      </w:r>
    </w:p>
    <w:p w14:paraId="52C6F6DA"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Designed and developed software solutions to meet ongoing enhancement requirements.</w:t>
      </w:r>
    </w:p>
    <w:p w14:paraId="35F8E61B"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Implemented batch and database solutions using Oracle 11g, PL/SQL, Pro*C/C++, C/</w:t>
      </w:r>
      <w:proofErr w:type="gramStart"/>
      <w:r w:rsidRPr="008E0401">
        <w:rPr>
          <w:rFonts w:ascii="Trebuchet MS" w:eastAsia="Times New Roman" w:hAnsi="Trebuchet MS" w:cs="Times New Roman"/>
          <w:color w:val="000000"/>
          <w:kern w:val="0"/>
          <w:sz w:val="27"/>
          <w:szCs w:val="27"/>
          <w14:ligatures w14:val="none"/>
        </w:rPr>
        <w:t>C++</w:t>
      </w:r>
      <w:proofErr w:type="gramEnd"/>
      <w:r w:rsidRPr="008E0401">
        <w:rPr>
          <w:rFonts w:ascii="Trebuchet MS" w:eastAsia="Times New Roman" w:hAnsi="Trebuchet MS" w:cs="Times New Roman"/>
          <w:color w:val="000000"/>
          <w:kern w:val="0"/>
          <w:sz w:val="27"/>
          <w:szCs w:val="27"/>
          <w14:ligatures w14:val="none"/>
        </w:rPr>
        <w:t xml:space="preserve"> and Unix shell script. Environment: Linux, C/C++, Oracle 11g, PL/SQL, Unix shell script, JIRA Swift – Manassas, VA (Jan 2016 – Nov 2017)</w:t>
      </w:r>
    </w:p>
    <w:p w14:paraId="28A07CA4"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Role: Senior consultant</w:t>
      </w:r>
    </w:p>
    <w:p w14:paraId="2FDA6975"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SWIFT (the Society for Worldwide Interbank Financial Telecommunication) provides a network that enables financial institutions worldwide to send and receive information about financial transactions in a secure, </w:t>
      </w:r>
      <w:proofErr w:type="gramStart"/>
      <w:r w:rsidRPr="008E0401">
        <w:rPr>
          <w:rFonts w:ascii="Trebuchet MS" w:eastAsia="Times New Roman" w:hAnsi="Trebuchet MS" w:cs="Times New Roman"/>
          <w:color w:val="000000"/>
          <w:kern w:val="0"/>
          <w:sz w:val="27"/>
          <w:szCs w:val="27"/>
          <w14:ligatures w14:val="none"/>
        </w:rPr>
        <w:t>standardized</w:t>
      </w:r>
      <w:proofErr w:type="gramEnd"/>
      <w:r w:rsidRPr="008E0401">
        <w:rPr>
          <w:rFonts w:ascii="Trebuchet MS" w:eastAsia="Times New Roman" w:hAnsi="Trebuchet MS" w:cs="Times New Roman"/>
          <w:color w:val="000000"/>
          <w:kern w:val="0"/>
          <w:sz w:val="27"/>
          <w:szCs w:val="27"/>
          <w14:ligatures w14:val="none"/>
        </w:rPr>
        <w:t xml:space="preserve"> and reliable environment. Involved in the following:</w:t>
      </w:r>
    </w:p>
    <w:p w14:paraId="690C8B16"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Involved in continuous maintenance of FIN software.</w:t>
      </w:r>
    </w:p>
    <w:p w14:paraId="2140C62D"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Designed and developed software solutions to meet ongoing enhancement requirements.</w:t>
      </w:r>
    </w:p>
    <w:p w14:paraId="4CFF7780"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Enhanced existing application with Oracle's Edition Based Redefinition feature.</w:t>
      </w:r>
    </w:p>
    <w:p w14:paraId="7F984A74"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Implemented database solutions using Oracle 11g, PL/SQL, C++ and </w:t>
      </w:r>
      <w:proofErr w:type="spellStart"/>
      <w:r w:rsidRPr="008E0401">
        <w:rPr>
          <w:rFonts w:ascii="Trebuchet MS" w:eastAsia="Times New Roman" w:hAnsi="Trebuchet MS" w:cs="Times New Roman"/>
          <w:color w:val="000000"/>
          <w:kern w:val="0"/>
          <w:sz w:val="27"/>
          <w:szCs w:val="27"/>
          <w14:ligatures w14:val="none"/>
        </w:rPr>
        <w:t>unix</w:t>
      </w:r>
      <w:proofErr w:type="spellEnd"/>
      <w:r w:rsidRPr="008E0401">
        <w:rPr>
          <w:rFonts w:ascii="Trebuchet MS" w:eastAsia="Times New Roman" w:hAnsi="Trebuchet MS" w:cs="Times New Roman"/>
          <w:color w:val="000000"/>
          <w:kern w:val="0"/>
          <w:sz w:val="27"/>
          <w:szCs w:val="27"/>
          <w14:ligatures w14:val="none"/>
        </w:rPr>
        <w:t xml:space="preserve"> shell scripts.</w:t>
      </w:r>
    </w:p>
    <w:p w14:paraId="106D45FF"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Maintenance of test and development environments. Environment: Linux, Oracle 11g, PL/SQL, Unix shell script, C++ Nabors – Houston, TX (Dec 2014 – Dec 2015)</w:t>
      </w:r>
    </w:p>
    <w:p w14:paraId="4B22F2DF"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Role: Senior software engineer</w:t>
      </w:r>
    </w:p>
    <w:p w14:paraId="16CC2770"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Nabors is one of the largest drilling technology </w:t>
      </w:r>
      <w:proofErr w:type="gramStart"/>
      <w:r w:rsidRPr="008E0401">
        <w:rPr>
          <w:rFonts w:ascii="Trebuchet MS" w:eastAsia="Times New Roman" w:hAnsi="Trebuchet MS" w:cs="Times New Roman"/>
          <w:color w:val="000000"/>
          <w:kern w:val="0"/>
          <w:sz w:val="27"/>
          <w:szCs w:val="27"/>
          <w14:ligatures w14:val="none"/>
        </w:rPr>
        <w:t>company</w:t>
      </w:r>
      <w:proofErr w:type="gramEnd"/>
      <w:r w:rsidRPr="008E0401">
        <w:rPr>
          <w:rFonts w:ascii="Trebuchet MS" w:eastAsia="Times New Roman" w:hAnsi="Trebuchet MS" w:cs="Times New Roman"/>
          <w:color w:val="000000"/>
          <w:kern w:val="0"/>
          <w:sz w:val="27"/>
          <w:szCs w:val="27"/>
          <w14:ligatures w14:val="none"/>
        </w:rPr>
        <w:t xml:space="preserve"> both land-based and offshore fields in US and international markets. ibvinoj@gmail.com Vinoj Kumar</w:t>
      </w:r>
    </w:p>
    <w:p w14:paraId="31119FAC"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(713) 498 7246 Vienna, VA</w:t>
      </w:r>
    </w:p>
    <w:p w14:paraId="0C2754DE"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Worked as senior consultant with database back-end technologies providing software engineering solutions to capture, transmit and maintain real-time oil well log data produced at numerous RIG locations word wide. Involved in the following:</w:t>
      </w:r>
    </w:p>
    <w:p w14:paraId="5BEF71C8"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Development and maintenance of automated reporting system that would help company to monitor and analyze Rig Drilling Performance based on KPIs identified by the Rig Operations management team. This reporting data has been identified as the source to monitor, analyze and track the activities occurring in a Rig while drilling. Involves database software development using MySQL, </w:t>
      </w:r>
      <w:proofErr w:type="gramStart"/>
      <w:r w:rsidRPr="008E0401">
        <w:rPr>
          <w:rFonts w:ascii="Trebuchet MS" w:eastAsia="Times New Roman" w:hAnsi="Trebuchet MS" w:cs="Times New Roman"/>
          <w:color w:val="000000"/>
          <w:kern w:val="0"/>
          <w:sz w:val="27"/>
          <w:szCs w:val="27"/>
          <w14:ligatures w14:val="none"/>
        </w:rPr>
        <w:t>Oracle</w:t>
      </w:r>
      <w:proofErr w:type="gramEnd"/>
      <w:r w:rsidRPr="008E0401">
        <w:rPr>
          <w:rFonts w:ascii="Trebuchet MS" w:eastAsia="Times New Roman" w:hAnsi="Trebuchet MS" w:cs="Times New Roman"/>
          <w:color w:val="000000"/>
          <w:kern w:val="0"/>
          <w:sz w:val="27"/>
          <w:szCs w:val="27"/>
          <w14:ligatures w14:val="none"/>
        </w:rPr>
        <w:t xml:space="preserve"> and PL/SQL.</w:t>
      </w:r>
    </w:p>
    <w:p w14:paraId="0BECFB26"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Maintenance and support of the existing software engineering platforms running MySQL and Oracle on Linux environments.</w:t>
      </w:r>
    </w:p>
    <w:p w14:paraId="1D6B8D17"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Interact with business and translation of functional requirements to technical requirements.</w:t>
      </w:r>
    </w:p>
    <w:p w14:paraId="42106C3E"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Migration of MySQL applications to Oracle 11g. This involves migration of MySQL </w:t>
      </w:r>
      <w:proofErr w:type="spellStart"/>
      <w:r w:rsidRPr="008E0401">
        <w:rPr>
          <w:rFonts w:ascii="Trebuchet MS" w:eastAsia="Times New Roman" w:hAnsi="Trebuchet MS" w:cs="Times New Roman"/>
          <w:color w:val="000000"/>
          <w:kern w:val="0"/>
          <w:sz w:val="27"/>
          <w:szCs w:val="27"/>
          <w14:ligatures w14:val="none"/>
        </w:rPr>
        <w:t>db</w:t>
      </w:r>
      <w:proofErr w:type="spellEnd"/>
      <w:r w:rsidRPr="008E0401">
        <w:rPr>
          <w:rFonts w:ascii="Trebuchet MS" w:eastAsia="Times New Roman" w:hAnsi="Trebuchet MS" w:cs="Times New Roman"/>
          <w:color w:val="000000"/>
          <w:kern w:val="0"/>
          <w:sz w:val="27"/>
          <w:szCs w:val="27"/>
          <w14:ligatures w14:val="none"/>
        </w:rPr>
        <w:t xml:space="preserve"> objects and scripts to Oracle 11g </w:t>
      </w:r>
      <w:proofErr w:type="spellStart"/>
      <w:r w:rsidRPr="008E0401">
        <w:rPr>
          <w:rFonts w:ascii="Trebuchet MS" w:eastAsia="Times New Roman" w:hAnsi="Trebuchet MS" w:cs="Times New Roman"/>
          <w:color w:val="000000"/>
          <w:kern w:val="0"/>
          <w:sz w:val="27"/>
          <w:szCs w:val="27"/>
          <w14:ligatures w14:val="none"/>
        </w:rPr>
        <w:t>db</w:t>
      </w:r>
      <w:proofErr w:type="spellEnd"/>
      <w:r w:rsidRPr="008E0401">
        <w:rPr>
          <w:rFonts w:ascii="Trebuchet MS" w:eastAsia="Times New Roman" w:hAnsi="Trebuchet MS" w:cs="Times New Roman"/>
          <w:color w:val="000000"/>
          <w:kern w:val="0"/>
          <w:sz w:val="27"/>
          <w:szCs w:val="27"/>
          <w14:ligatures w14:val="none"/>
        </w:rPr>
        <w:t xml:space="preserve"> objects and PL/SQL.</w:t>
      </w:r>
    </w:p>
    <w:p w14:paraId="0B156BE8"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Environment: Linux, Oracle 11g, PL/SQL, MySQL, Unix shell script Merck – Lansdale, PA (Feb 2013 – Oct 2013)</w:t>
      </w:r>
    </w:p>
    <w:p w14:paraId="4FD94D8A"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Role: Senior software engineer</w:t>
      </w:r>
    </w:p>
    <w:p w14:paraId="5E80920E"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Involved in the following:</w:t>
      </w:r>
    </w:p>
    <w:p w14:paraId="057004A5"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Customization of </w:t>
      </w:r>
      <w:proofErr w:type="spellStart"/>
      <w:r w:rsidRPr="008E0401">
        <w:rPr>
          <w:rFonts w:ascii="Trebuchet MS" w:eastAsia="Times New Roman" w:hAnsi="Trebuchet MS" w:cs="Times New Roman"/>
          <w:color w:val="000000"/>
          <w:kern w:val="0"/>
          <w:sz w:val="27"/>
          <w:szCs w:val="27"/>
          <w14:ligatures w14:val="none"/>
        </w:rPr>
        <w:t>ModelN's</w:t>
      </w:r>
      <w:proofErr w:type="spellEnd"/>
      <w:r w:rsidRPr="008E0401">
        <w:rPr>
          <w:rFonts w:ascii="Trebuchet MS" w:eastAsia="Times New Roman" w:hAnsi="Trebuchet MS" w:cs="Times New Roman"/>
          <w:color w:val="000000"/>
          <w:kern w:val="0"/>
          <w:sz w:val="27"/>
          <w:szCs w:val="27"/>
          <w14:ligatures w14:val="none"/>
        </w:rPr>
        <w:t xml:space="preserve"> software product “Revenue Management System” as per the client's requirements.</w:t>
      </w:r>
    </w:p>
    <w:p w14:paraId="356EF473"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Involved in enhancements (J2EE), DB performance tuning (Oracle &amp; Exadata), software </w:t>
      </w:r>
      <w:proofErr w:type="gramStart"/>
      <w:r w:rsidRPr="008E0401">
        <w:rPr>
          <w:rFonts w:ascii="Trebuchet MS" w:eastAsia="Times New Roman" w:hAnsi="Trebuchet MS" w:cs="Times New Roman"/>
          <w:color w:val="000000"/>
          <w:kern w:val="0"/>
          <w:sz w:val="27"/>
          <w:szCs w:val="27"/>
          <w14:ligatures w14:val="none"/>
        </w:rPr>
        <w:t>build</w:t>
      </w:r>
      <w:proofErr w:type="gramEnd"/>
      <w:r w:rsidRPr="008E0401">
        <w:rPr>
          <w:rFonts w:ascii="Trebuchet MS" w:eastAsia="Times New Roman" w:hAnsi="Trebuchet MS" w:cs="Times New Roman"/>
          <w:color w:val="000000"/>
          <w:kern w:val="0"/>
          <w:sz w:val="27"/>
          <w:szCs w:val="27"/>
          <w14:ligatures w14:val="none"/>
        </w:rPr>
        <w:t xml:space="preserve"> and testing</w:t>
      </w:r>
    </w:p>
    <w:p w14:paraId="7CA4B6B1"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Software maintenance and support</w:t>
      </w:r>
    </w:p>
    <w:p w14:paraId="5601991D"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Performance testing</w:t>
      </w:r>
    </w:p>
    <w:p w14:paraId="165BCE45"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Interact with business and translation of functional requirements to technical requirements.</w:t>
      </w:r>
    </w:p>
    <w:p w14:paraId="5B04F3A6"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Involved in change management and deployment process</w:t>
      </w:r>
    </w:p>
    <w:p w14:paraId="68040530"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Maintenance of test and development environments Environment: Linux, Oracle 11g, Unix shell script, J2EE, Autosys IMS Health – Collegeville, PA (Nov 2012 – Feb 2013) Role: Netezza Technical Lead</w:t>
      </w:r>
    </w:p>
    <w:p w14:paraId="7D47F320"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IMS is a leading provider of information, </w:t>
      </w:r>
      <w:proofErr w:type="gramStart"/>
      <w:r w:rsidRPr="008E0401">
        <w:rPr>
          <w:rFonts w:ascii="Trebuchet MS" w:eastAsia="Times New Roman" w:hAnsi="Trebuchet MS" w:cs="Times New Roman"/>
          <w:color w:val="000000"/>
          <w:kern w:val="0"/>
          <w:sz w:val="27"/>
          <w:szCs w:val="27"/>
          <w14:ligatures w14:val="none"/>
        </w:rPr>
        <w:t>services</w:t>
      </w:r>
      <w:proofErr w:type="gramEnd"/>
      <w:r w:rsidRPr="008E0401">
        <w:rPr>
          <w:rFonts w:ascii="Trebuchet MS" w:eastAsia="Times New Roman" w:hAnsi="Trebuchet MS" w:cs="Times New Roman"/>
          <w:color w:val="000000"/>
          <w:kern w:val="0"/>
          <w:sz w:val="27"/>
          <w:szCs w:val="27"/>
          <w14:ligatures w14:val="none"/>
        </w:rPr>
        <w:t xml:space="preserve"> and technology for the healthcare industry, covering markets in 100+ countries around the world.</w:t>
      </w:r>
    </w:p>
    <w:p w14:paraId="4C471A05"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Involved in the following:</w:t>
      </w:r>
    </w:p>
    <w:p w14:paraId="5EBE1458"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Developed ETL framework that can automate extraction of data from multiple data source types (Netezza, Oracle, File </w:t>
      </w:r>
      <w:proofErr w:type="spellStart"/>
      <w:r w:rsidRPr="008E0401">
        <w:rPr>
          <w:rFonts w:ascii="Trebuchet MS" w:eastAsia="Times New Roman" w:hAnsi="Trebuchet MS" w:cs="Times New Roman"/>
          <w:color w:val="000000"/>
          <w:kern w:val="0"/>
          <w:sz w:val="27"/>
          <w:szCs w:val="27"/>
          <w14:ligatures w14:val="none"/>
        </w:rPr>
        <w:t>etc</w:t>
      </w:r>
      <w:proofErr w:type="spellEnd"/>
      <w:r w:rsidRPr="008E0401">
        <w:rPr>
          <w:rFonts w:ascii="Trebuchet MS" w:eastAsia="Times New Roman" w:hAnsi="Trebuchet MS" w:cs="Times New Roman"/>
          <w:color w:val="000000"/>
          <w:kern w:val="0"/>
          <w:sz w:val="27"/>
          <w:szCs w:val="27"/>
          <w14:ligatures w14:val="none"/>
        </w:rPr>
        <w:t xml:space="preserve">), transform and load to data warehouse in Netezza. Used </w:t>
      </w:r>
      <w:proofErr w:type="spellStart"/>
      <w:r w:rsidRPr="008E0401">
        <w:rPr>
          <w:rFonts w:ascii="Trebuchet MS" w:eastAsia="Times New Roman" w:hAnsi="Trebuchet MS" w:cs="Times New Roman"/>
          <w:color w:val="000000"/>
          <w:kern w:val="0"/>
          <w:sz w:val="27"/>
          <w:szCs w:val="27"/>
          <w14:ligatures w14:val="none"/>
        </w:rPr>
        <w:t>unix</w:t>
      </w:r>
      <w:proofErr w:type="spellEnd"/>
      <w:r w:rsidRPr="008E0401">
        <w:rPr>
          <w:rFonts w:ascii="Trebuchet MS" w:eastAsia="Times New Roman" w:hAnsi="Trebuchet MS" w:cs="Times New Roman"/>
          <w:color w:val="000000"/>
          <w:kern w:val="0"/>
          <w:sz w:val="27"/>
          <w:szCs w:val="27"/>
          <w14:ligatures w14:val="none"/>
        </w:rPr>
        <w:t xml:space="preserve"> shell scripts, </w:t>
      </w:r>
      <w:proofErr w:type="spellStart"/>
      <w:r w:rsidRPr="008E0401">
        <w:rPr>
          <w:rFonts w:ascii="Trebuchet MS" w:eastAsia="Times New Roman" w:hAnsi="Trebuchet MS" w:cs="Times New Roman"/>
          <w:color w:val="000000"/>
          <w:kern w:val="0"/>
          <w:sz w:val="27"/>
          <w:szCs w:val="27"/>
          <w14:ligatures w14:val="none"/>
        </w:rPr>
        <w:t>nzload</w:t>
      </w:r>
      <w:proofErr w:type="spellEnd"/>
      <w:r w:rsidRPr="008E0401">
        <w:rPr>
          <w:rFonts w:ascii="Trebuchet MS" w:eastAsia="Times New Roman" w:hAnsi="Trebuchet MS" w:cs="Times New Roman"/>
          <w:color w:val="000000"/>
          <w:kern w:val="0"/>
          <w:sz w:val="27"/>
          <w:szCs w:val="27"/>
          <w14:ligatures w14:val="none"/>
        </w:rPr>
        <w:t xml:space="preserve">, </w:t>
      </w:r>
      <w:proofErr w:type="spellStart"/>
      <w:r w:rsidRPr="008E0401">
        <w:rPr>
          <w:rFonts w:ascii="Trebuchet MS" w:eastAsia="Times New Roman" w:hAnsi="Trebuchet MS" w:cs="Times New Roman"/>
          <w:color w:val="000000"/>
          <w:kern w:val="0"/>
          <w:sz w:val="27"/>
          <w:szCs w:val="27"/>
          <w14:ligatures w14:val="none"/>
        </w:rPr>
        <w:t>nzsql</w:t>
      </w:r>
      <w:proofErr w:type="spellEnd"/>
      <w:r w:rsidRPr="008E0401">
        <w:rPr>
          <w:rFonts w:ascii="Trebuchet MS" w:eastAsia="Times New Roman" w:hAnsi="Trebuchet MS" w:cs="Times New Roman"/>
          <w:color w:val="000000"/>
          <w:kern w:val="0"/>
          <w:sz w:val="27"/>
          <w:szCs w:val="27"/>
          <w14:ligatures w14:val="none"/>
        </w:rPr>
        <w:t xml:space="preserve">, </w:t>
      </w:r>
      <w:proofErr w:type="spellStart"/>
      <w:r w:rsidRPr="008E0401">
        <w:rPr>
          <w:rFonts w:ascii="Trebuchet MS" w:eastAsia="Times New Roman" w:hAnsi="Trebuchet MS" w:cs="Times New Roman"/>
          <w:color w:val="000000"/>
          <w:kern w:val="0"/>
          <w:sz w:val="27"/>
          <w:szCs w:val="27"/>
          <w14:ligatures w14:val="none"/>
        </w:rPr>
        <w:t>nzplsql</w:t>
      </w:r>
      <w:proofErr w:type="spellEnd"/>
      <w:r w:rsidRPr="008E0401">
        <w:rPr>
          <w:rFonts w:ascii="Trebuchet MS" w:eastAsia="Times New Roman" w:hAnsi="Trebuchet MS" w:cs="Times New Roman"/>
          <w:color w:val="000000"/>
          <w:kern w:val="0"/>
          <w:sz w:val="27"/>
          <w:szCs w:val="27"/>
          <w14:ligatures w14:val="none"/>
        </w:rPr>
        <w:t xml:space="preserve">, </w:t>
      </w:r>
      <w:proofErr w:type="spellStart"/>
      <w:r w:rsidRPr="008E0401">
        <w:rPr>
          <w:rFonts w:ascii="Trebuchet MS" w:eastAsia="Times New Roman" w:hAnsi="Trebuchet MS" w:cs="Times New Roman"/>
          <w:color w:val="000000"/>
          <w:kern w:val="0"/>
          <w:sz w:val="27"/>
          <w:szCs w:val="27"/>
          <w14:ligatures w14:val="none"/>
        </w:rPr>
        <w:t>sqlplus</w:t>
      </w:r>
      <w:proofErr w:type="spellEnd"/>
      <w:r w:rsidRPr="008E0401">
        <w:rPr>
          <w:rFonts w:ascii="Trebuchet MS" w:eastAsia="Times New Roman" w:hAnsi="Trebuchet MS" w:cs="Times New Roman"/>
          <w:color w:val="000000"/>
          <w:kern w:val="0"/>
          <w:sz w:val="27"/>
          <w:szCs w:val="27"/>
          <w14:ligatures w14:val="none"/>
        </w:rPr>
        <w:t xml:space="preserve"> etc.</w:t>
      </w:r>
    </w:p>
    <w:p w14:paraId="3D1F6EB4"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Did analysis and data modeling to build a new data warehouse/</w:t>
      </w:r>
      <w:proofErr w:type="spellStart"/>
      <w:r w:rsidRPr="008E0401">
        <w:rPr>
          <w:rFonts w:ascii="Trebuchet MS" w:eastAsia="Times New Roman" w:hAnsi="Trebuchet MS" w:cs="Times New Roman"/>
          <w:color w:val="000000"/>
          <w:kern w:val="0"/>
          <w:sz w:val="27"/>
          <w:szCs w:val="27"/>
          <w14:ligatures w14:val="none"/>
        </w:rPr>
        <w:t>datamarts</w:t>
      </w:r>
      <w:proofErr w:type="spellEnd"/>
      <w:r w:rsidRPr="008E0401">
        <w:rPr>
          <w:rFonts w:ascii="Trebuchet MS" w:eastAsia="Times New Roman" w:hAnsi="Trebuchet MS" w:cs="Times New Roman"/>
          <w:color w:val="000000"/>
          <w:kern w:val="0"/>
          <w:sz w:val="27"/>
          <w:szCs w:val="27"/>
          <w14:ligatures w14:val="none"/>
        </w:rPr>
        <w:t xml:space="preserve"> for storing supplier reporting data in Netezza. Environment: Linux, Netezza 6.0, </w:t>
      </w:r>
      <w:proofErr w:type="spellStart"/>
      <w:r w:rsidRPr="008E0401">
        <w:rPr>
          <w:rFonts w:ascii="Trebuchet MS" w:eastAsia="Times New Roman" w:hAnsi="Trebuchet MS" w:cs="Times New Roman"/>
          <w:color w:val="000000"/>
          <w:kern w:val="0"/>
          <w:sz w:val="27"/>
          <w:szCs w:val="27"/>
          <w14:ligatures w14:val="none"/>
        </w:rPr>
        <w:t>Aginity</w:t>
      </w:r>
      <w:proofErr w:type="spellEnd"/>
      <w:r w:rsidRPr="008E0401">
        <w:rPr>
          <w:rFonts w:ascii="Trebuchet MS" w:eastAsia="Times New Roman" w:hAnsi="Trebuchet MS" w:cs="Times New Roman"/>
          <w:color w:val="000000"/>
          <w:kern w:val="0"/>
          <w:sz w:val="27"/>
          <w:szCs w:val="27"/>
          <w14:ligatures w14:val="none"/>
        </w:rPr>
        <w:t>, Unix shell script, Erwin Fidelity Investments – Merrimack, NH (Aug 2011 – Nov 2012) Role: Technical Lead</w:t>
      </w:r>
    </w:p>
    <w:p w14:paraId="79E6B718"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Fidelity is one of the world’s largest </w:t>
      </w:r>
      <w:proofErr w:type="gramStart"/>
      <w:r w:rsidRPr="008E0401">
        <w:rPr>
          <w:rFonts w:ascii="Trebuchet MS" w:eastAsia="Times New Roman" w:hAnsi="Trebuchet MS" w:cs="Times New Roman"/>
          <w:color w:val="000000"/>
          <w:kern w:val="0"/>
          <w:sz w:val="27"/>
          <w:szCs w:val="27"/>
          <w14:ligatures w14:val="none"/>
        </w:rPr>
        <w:t>provider</w:t>
      </w:r>
      <w:proofErr w:type="gramEnd"/>
      <w:r w:rsidRPr="008E0401">
        <w:rPr>
          <w:rFonts w:ascii="Trebuchet MS" w:eastAsia="Times New Roman" w:hAnsi="Trebuchet MS" w:cs="Times New Roman"/>
          <w:color w:val="000000"/>
          <w:kern w:val="0"/>
          <w:sz w:val="27"/>
          <w:szCs w:val="27"/>
          <w14:ligatures w14:val="none"/>
        </w:rPr>
        <w:t xml:space="preserve"> of financial services, and also one of the largest mutual fund companies in United States. Worked as senior developer in Fixed Income Management Technology division of the firm, doing software development following complete SDLC.</w:t>
      </w:r>
    </w:p>
    <w:p w14:paraId="230B0D68"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Involved in the following:</w:t>
      </w:r>
    </w:p>
    <w:p w14:paraId="7A0E01A8"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Batch cycles/jobs using Autosys</w:t>
      </w:r>
    </w:p>
    <w:p w14:paraId="066270B0"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ETL development using Informatica, PL/SQL, </w:t>
      </w:r>
      <w:proofErr w:type="gramStart"/>
      <w:r w:rsidRPr="008E0401">
        <w:rPr>
          <w:rFonts w:ascii="Trebuchet MS" w:eastAsia="Times New Roman" w:hAnsi="Trebuchet MS" w:cs="Times New Roman"/>
          <w:color w:val="000000"/>
          <w:kern w:val="0"/>
          <w:sz w:val="27"/>
          <w:szCs w:val="27"/>
          <w14:ligatures w14:val="none"/>
        </w:rPr>
        <w:t>Perl</w:t>
      </w:r>
      <w:proofErr w:type="gramEnd"/>
      <w:r w:rsidRPr="008E0401">
        <w:rPr>
          <w:rFonts w:ascii="Trebuchet MS" w:eastAsia="Times New Roman" w:hAnsi="Trebuchet MS" w:cs="Times New Roman"/>
          <w:color w:val="000000"/>
          <w:kern w:val="0"/>
          <w:sz w:val="27"/>
          <w:szCs w:val="27"/>
          <w14:ligatures w14:val="none"/>
        </w:rPr>
        <w:t xml:space="preserve"> and Unix shell scripts, NZPLSQL with heterogeneous databases Sybase/Oracle/Netezza</w:t>
      </w:r>
    </w:p>
    <w:p w14:paraId="0989BDB9"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Data Modeling using Power Designer</w:t>
      </w:r>
    </w:p>
    <w:p w14:paraId="04401503"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Application and data migration from Sybase to Oracle and Netezza</w:t>
      </w:r>
    </w:p>
    <w:p w14:paraId="2972CD69"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PL/SQL stored procedures performance tuning using Collections, Bulk Collect etc.</w:t>
      </w:r>
    </w:p>
    <w:p w14:paraId="343F0D43"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Sybase/Oracle/ Netezza data quality check and certification</w:t>
      </w:r>
    </w:p>
    <w:p w14:paraId="71EC8E31"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Bloomberg ticker price request-response process enhancement</w:t>
      </w:r>
    </w:p>
    <w:p w14:paraId="1B17D940"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SCM using Rational </w:t>
      </w:r>
      <w:proofErr w:type="spellStart"/>
      <w:r w:rsidRPr="008E0401">
        <w:rPr>
          <w:rFonts w:ascii="Trebuchet MS" w:eastAsia="Times New Roman" w:hAnsi="Trebuchet MS" w:cs="Times New Roman"/>
          <w:color w:val="000000"/>
          <w:kern w:val="0"/>
          <w:sz w:val="27"/>
          <w:szCs w:val="27"/>
          <w14:ligatures w14:val="none"/>
        </w:rPr>
        <w:t>Clearcase</w:t>
      </w:r>
      <w:proofErr w:type="spellEnd"/>
      <w:r w:rsidRPr="008E0401">
        <w:rPr>
          <w:rFonts w:ascii="Trebuchet MS" w:eastAsia="Times New Roman" w:hAnsi="Trebuchet MS" w:cs="Times New Roman"/>
          <w:color w:val="000000"/>
          <w:kern w:val="0"/>
          <w:sz w:val="27"/>
          <w:szCs w:val="27"/>
          <w14:ligatures w14:val="none"/>
        </w:rPr>
        <w:t xml:space="preserve"> and change management using HP OpenView Service Center, JIRA ibvinoj@gmail.com Vinoj Kumar</w:t>
      </w:r>
    </w:p>
    <w:p w14:paraId="7CF63201"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(713) 498 7246 Vienna, VA</w:t>
      </w:r>
    </w:p>
    <w:p w14:paraId="0BE954B1"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Environment: Sun Solaris, Linux, Oracle 11g, Sybase 12.5, Netezza 6.0, PL/SQL, NZPLSQL, T-SQL, UTPLSQL, Informatica, Unix shell script, Perl, Rational </w:t>
      </w:r>
      <w:proofErr w:type="spellStart"/>
      <w:r w:rsidRPr="008E0401">
        <w:rPr>
          <w:rFonts w:ascii="Trebuchet MS" w:eastAsia="Times New Roman" w:hAnsi="Trebuchet MS" w:cs="Times New Roman"/>
          <w:color w:val="000000"/>
          <w:kern w:val="0"/>
          <w:sz w:val="27"/>
          <w:szCs w:val="27"/>
          <w14:ligatures w14:val="none"/>
        </w:rPr>
        <w:t>Clearcase</w:t>
      </w:r>
      <w:proofErr w:type="spellEnd"/>
      <w:r w:rsidRPr="008E0401">
        <w:rPr>
          <w:rFonts w:ascii="Trebuchet MS" w:eastAsia="Times New Roman" w:hAnsi="Trebuchet MS" w:cs="Times New Roman"/>
          <w:color w:val="000000"/>
          <w:kern w:val="0"/>
          <w:sz w:val="27"/>
          <w:szCs w:val="27"/>
          <w14:ligatures w14:val="none"/>
        </w:rPr>
        <w:t>, Power Designer, JIRA, HP OpenView Service Center, Oracle APEX AT &amp; T – Middletown, NJ (Feb 2008 – Jul 2011)</w:t>
      </w:r>
    </w:p>
    <w:p w14:paraId="1162B563"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Role: Architect/Technical Lead</w:t>
      </w:r>
    </w:p>
    <w:p w14:paraId="12D55B74"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Reporting Platform (RP) is a Data Warehouse environment with extensive reporting capability built for wide variety of services provided by AT&amp;T. RP interface with variety of external systems (like </w:t>
      </w:r>
      <w:proofErr w:type="spellStart"/>
      <w:r w:rsidRPr="008E0401">
        <w:rPr>
          <w:rFonts w:ascii="Trebuchet MS" w:eastAsia="Times New Roman" w:hAnsi="Trebuchet MS" w:cs="Times New Roman"/>
          <w:color w:val="000000"/>
          <w:kern w:val="0"/>
          <w:sz w:val="27"/>
          <w:szCs w:val="27"/>
          <w14:ligatures w14:val="none"/>
        </w:rPr>
        <w:t>VitalNet</w:t>
      </w:r>
      <w:proofErr w:type="spellEnd"/>
      <w:r w:rsidRPr="008E0401">
        <w:rPr>
          <w:rFonts w:ascii="Trebuchet MS" w:eastAsia="Times New Roman" w:hAnsi="Trebuchet MS" w:cs="Times New Roman"/>
          <w:color w:val="000000"/>
          <w:kern w:val="0"/>
          <w:sz w:val="27"/>
          <w:szCs w:val="27"/>
          <w14:ligatures w14:val="none"/>
        </w:rPr>
        <w:t xml:space="preserve"> &amp; IBM </w:t>
      </w:r>
      <w:proofErr w:type="spellStart"/>
      <w:r w:rsidRPr="008E0401">
        <w:rPr>
          <w:rFonts w:ascii="Trebuchet MS" w:eastAsia="Times New Roman" w:hAnsi="Trebuchet MS" w:cs="Times New Roman"/>
          <w:color w:val="000000"/>
          <w:kern w:val="0"/>
          <w:sz w:val="27"/>
          <w:szCs w:val="27"/>
          <w14:ligatures w14:val="none"/>
        </w:rPr>
        <w:t>Cerfscope</w:t>
      </w:r>
      <w:proofErr w:type="spellEnd"/>
      <w:r w:rsidRPr="008E0401">
        <w:rPr>
          <w:rFonts w:ascii="Trebuchet MS" w:eastAsia="Times New Roman" w:hAnsi="Trebuchet MS" w:cs="Times New Roman"/>
          <w:color w:val="000000"/>
          <w:kern w:val="0"/>
          <w:sz w:val="27"/>
          <w:szCs w:val="27"/>
          <w14:ligatures w14:val="none"/>
        </w:rPr>
        <w:t xml:space="preserve"> etc.) via DB links or flat file transfer. Custom ETL is developed using Perl, </w:t>
      </w:r>
      <w:proofErr w:type="spellStart"/>
      <w:r w:rsidRPr="008E0401">
        <w:rPr>
          <w:rFonts w:ascii="Trebuchet MS" w:eastAsia="Times New Roman" w:hAnsi="Trebuchet MS" w:cs="Times New Roman"/>
          <w:color w:val="000000"/>
          <w:kern w:val="0"/>
          <w:sz w:val="27"/>
          <w:szCs w:val="27"/>
          <w14:ligatures w14:val="none"/>
        </w:rPr>
        <w:t>SQLLoader</w:t>
      </w:r>
      <w:proofErr w:type="spellEnd"/>
      <w:r w:rsidRPr="008E0401">
        <w:rPr>
          <w:rFonts w:ascii="Trebuchet MS" w:eastAsia="Times New Roman" w:hAnsi="Trebuchet MS" w:cs="Times New Roman"/>
          <w:color w:val="000000"/>
          <w:kern w:val="0"/>
          <w:sz w:val="27"/>
          <w:szCs w:val="27"/>
          <w14:ligatures w14:val="none"/>
        </w:rPr>
        <w:t xml:space="preserve">, External tables, Materialized </w:t>
      </w:r>
      <w:proofErr w:type="gramStart"/>
      <w:r w:rsidRPr="008E0401">
        <w:rPr>
          <w:rFonts w:ascii="Trebuchet MS" w:eastAsia="Times New Roman" w:hAnsi="Trebuchet MS" w:cs="Times New Roman"/>
          <w:color w:val="000000"/>
          <w:kern w:val="0"/>
          <w:sz w:val="27"/>
          <w:szCs w:val="27"/>
          <w14:ligatures w14:val="none"/>
        </w:rPr>
        <w:t>views</w:t>
      </w:r>
      <w:proofErr w:type="gramEnd"/>
      <w:r w:rsidRPr="008E0401">
        <w:rPr>
          <w:rFonts w:ascii="Trebuchet MS" w:eastAsia="Times New Roman" w:hAnsi="Trebuchet MS" w:cs="Times New Roman"/>
          <w:color w:val="000000"/>
          <w:kern w:val="0"/>
          <w:sz w:val="27"/>
          <w:szCs w:val="27"/>
          <w14:ligatures w14:val="none"/>
        </w:rPr>
        <w:t xml:space="preserve"> and backend PL/SQL procedures. This data goes through series of calculations and aggregations, </w:t>
      </w:r>
      <w:proofErr w:type="gramStart"/>
      <w:r w:rsidRPr="008E0401">
        <w:rPr>
          <w:rFonts w:ascii="Trebuchet MS" w:eastAsia="Times New Roman" w:hAnsi="Trebuchet MS" w:cs="Times New Roman"/>
          <w:color w:val="000000"/>
          <w:kern w:val="0"/>
          <w:sz w:val="27"/>
          <w:szCs w:val="27"/>
          <w14:ligatures w14:val="none"/>
        </w:rPr>
        <w:t>massaged</w:t>
      </w:r>
      <w:proofErr w:type="gramEnd"/>
      <w:r w:rsidRPr="008E0401">
        <w:rPr>
          <w:rFonts w:ascii="Trebuchet MS" w:eastAsia="Times New Roman" w:hAnsi="Trebuchet MS" w:cs="Times New Roman"/>
          <w:color w:val="000000"/>
          <w:kern w:val="0"/>
          <w:sz w:val="27"/>
          <w:szCs w:val="27"/>
          <w14:ligatures w14:val="none"/>
        </w:rPr>
        <w:t xml:space="preserve"> and maintained on RP database. Customers access </w:t>
      </w:r>
      <w:proofErr w:type="gramStart"/>
      <w:r w:rsidRPr="008E0401">
        <w:rPr>
          <w:rFonts w:ascii="Trebuchet MS" w:eastAsia="Times New Roman" w:hAnsi="Trebuchet MS" w:cs="Times New Roman"/>
          <w:color w:val="000000"/>
          <w:kern w:val="0"/>
          <w:sz w:val="27"/>
          <w:szCs w:val="27"/>
          <w14:ligatures w14:val="none"/>
        </w:rPr>
        <w:t>variety</w:t>
      </w:r>
      <w:proofErr w:type="gramEnd"/>
      <w:r w:rsidRPr="008E0401">
        <w:rPr>
          <w:rFonts w:ascii="Trebuchet MS" w:eastAsia="Times New Roman" w:hAnsi="Trebuchet MS" w:cs="Times New Roman"/>
          <w:color w:val="000000"/>
          <w:kern w:val="0"/>
          <w:sz w:val="27"/>
          <w:szCs w:val="27"/>
          <w14:ligatures w14:val="none"/>
        </w:rPr>
        <w:t xml:space="preserve"> of reports via one single Business Direct portal.</w:t>
      </w:r>
    </w:p>
    <w:p w14:paraId="1E22255E"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Translated functional requirements to technical requirements</w:t>
      </w:r>
    </w:p>
    <w:p w14:paraId="1F0051C8"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Designed and implemented database objects and </w:t>
      </w:r>
      <w:proofErr w:type="gramStart"/>
      <w:r w:rsidRPr="008E0401">
        <w:rPr>
          <w:rFonts w:ascii="Trebuchet MS" w:eastAsia="Times New Roman" w:hAnsi="Trebuchet MS" w:cs="Times New Roman"/>
          <w:color w:val="000000"/>
          <w:kern w:val="0"/>
          <w:sz w:val="27"/>
          <w:szCs w:val="27"/>
          <w14:ligatures w14:val="none"/>
        </w:rPr>
        <w:t>work flow</w:t>
      </w:r>
      <w:proofErr w:type="gramEnd"/>
    </w:p>
    <w:p w14:paraId="6A4E15D5"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ETL development using PL/SQL, </w:t>
      </w:r>
      <w:proofErr w:type="gramStart"/>
      <w:r w:rsidRPr="008E0401">
        <w:rPr>
          <w:rFonts w:ascii="Trebuchet MS" w:eastAsia="Times New Roman" w:hAnsi="Trebuchet MS" w:cs="Times New Roman"/>
          <w:color w:val="000000"/>
          <w:kern w:val="0"/>
          <w:sz w:val="27"/>
          <w:szCs w:val="27"/>
          <w14:ligatures w14:val="none"/>
        </w:rPr>
        <w:t>Perl</w:t>
      </w:r>
      <w:proofErr w:type="gramEnd"/>
      <w:r w:rsidRPr="008E0401">
        <w:rPr>
          <w:rFonts w:ascii="Trebuchet MS" w:eastAsia="Times New Roman" w:hAnsi="Trebuchet MS" w:cs="Times New Roman"/>
          <w:color w:val="000000"/>
          <w:kern w:val="0"/>
          <w:sz w:val="27"/>
          <w:szCs w:val="27"/>
          <w14:ligatures w14:val="none"/>
        </w:rPr>
        <w:t xml:space="preserve"> and Unix shell scripts, Informatica</w:t>
      </w:r>
    </w:p>
    <w:p w14:paraId="50A884B7"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Data Modeling [star schema, snowflakes schema, Inmon and Kimball, dimension modeling]</w:t>
      </w:r>
    </w:p>
    <w:p w14:paraId="6BF82F61"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Developed and tested oracle packages, </w:t>
      </w:r>
      <w:proofErr w:type="gramStart"/>
      <w:r w:rsidRPr="008E0401">
        <w:rPr>
          <w:rFonts w:ascii="Trebuchet MS" w:eastAsia="Times New Roman" w:hAnsi="Trebuchet MS" w:cs="Times New Roman"/>
          <w:color w:val="000000"/>
          <w:kern w:val="0"/>
          <w:sz w:val="27"/>
          <w:szCs w:val="27"/>
          <w14:ligatures w14:val="none"/>
        </w:rPr>
        <w:t>procedures</w:t>
      </w:r>
      <w:proofErr w:type="gramEnd"/>
      <w:r w:rsidRPr="008E0401">
        <w:rPr>
          <w:rFonts w:ascii="Trebuchet MS" w:eastAsia="Times New Roman" w:hAnsi="Trebuchet MS" w:cs="Times New Roman"/>
          <w:color w:val="000000"/>
          <w:kern w:val="0"/>
          <w:sz w:val="27"/>
          <w:szCs w:val="27"/>
          <w14:ligatures w14:val="none"/>
        </w:rPr>
        <w:t xml:space="preserve"> and triggers to implement the project</w:t>
      </w:r>
    </w:p>
    <w:p w14:paraId="2B3E8058"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Co-coordinated UAT</w:t>
      </w:r>
    </w:p>
    <w:p w14:paraId="17CE7D39"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Technical support</w:t>
      </w:r>
    </w:p>
    <w:p w14:paraId="67A6B199"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Environment: Sun Solaris, Oracle 11g RAC, MS SQL Server 9.0, Unix shell script, Perl, PL/SQL, Informatica, Erwin Bristol-Myers Squibb, Pennington, NJ (Nov 2007 – Jan 2008) Role: Programmer Analyst</w:t>
      </w:r>
    </w:p>
    <w:p w14:paraId="00F815C6"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Clinical Administration System (CAS) is a legacy application designed to allow users to track and monitor clinical studies. This project was to study CAS dependencies with other systems and </w:t>
      </w:r>
      <w:proofErr w:type="gramStart"/>
      <w:r w:rsidRPr="008E0401">
        <w:rPr>
          <w:rFonts w:ascii="Trebuchet MS" w:eastAsia="Times New Roman" w:hAnsi="Trebuchet MS" w:cs="Times New Roman"/>
          <w:color w:val="000000"/>
          <w:kern w:val="0"/>
          <w:sz w:val="27"/>
          <w:szCs w:val="27"/>
          <w14:ligatures w14:val="none"/>
        </w:rPr>
        <w:t>it’s</w:t>
      </w:r>
      <w:proofErr w:type="gramEnd"/>
      <w:r w:rsidRPr="008E0401">
        <w:rPr>
          <w:rFonts w:ascii="Trebuchet MS" w:eastAsia="Times New Roman" w:hAnsi="Trebuchet MS" w:cs="Times New Roman"/>
          <w:color w:val="000000"/>
          <w:kern w:val="0"/>
          <w:sz w:val="27"/>
          <w:szCs w:val="27"/>
          <w14:ligatures w14:val="none"/>
        </w:rPr>
        <w:t xml:space="preserve"> subsequent retirement.</w:t>
      </w:r>
    </w:p>
    <w:p w14:paraId="48680294"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Did in-depth dependency analysis for each application. Identified objects that application specific objects </w:t>
      </w:r>
      <w:proofErr w:type="gramStart"/>
      <w:r w:rsidRPr="008E0401">
        <w:rPr>
          <w:rFonts w:ascii="Trebuchet MS" w:eastAsia="Times New Roman" w:hAnsi="Trebuchet MS" w:cs="Times New Roman"/>
          <w:color w:val="000000"/>
          <w:kern w:val="0"/>
          <w:sz w:val="27"/>
          <w:szCs w:val="27"/>
          <w14:ligatures w14:val="none"/>
        </w:rPr>
        <w:t>uses</w:t>
      </w:r>
      <w:proofErr w:type="gramEnd"/>
      <w:r w:rsidRPr="008E0401">
        <w:rPr>
          <w:rFonts w:ascii="Trebuchet MS" w:eastAsia="Times New Roman" w:hAnsi="Trebuchet MS" w:cs="Times New Roman"/>
          <w:color w:val="000000"/>
          <w:kern w:val="0"/>
          <w:sz w:val="27"/>
          <w:szCs w:val="27"/>
          <w14:ligatures w14:val="none"/>
        </w:rPr>
        <w:t xml:space="preserve"> and used by. Identified shared objects so that when database retires respective applications are modified to resolve those objects to their new locations.</w:t>
      </w:r>
    </w:p>
    <w:p w14:paraId="5937C3B4"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Identified a couple of design solutions like introduction of middle tier and web services (using Composite)</w:t>
      </w:r>
    </w:p>
    <w:p w14:paraId="4B5BB0D3"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Created an Implementation plan and Road map based on best possible solution Environment: Sun Solaris, Linux, Oracle 10g, PL/SQL, Composite, HTML, JavaScript Barclays Capital, Singapore (Jun 2006 - Jun 2007)</w:t>
      </w:r>
    </w:p>
    <w:p w14:paraId="179B5FBA"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Role: Senior System Analyst</w:t>
      </w:r>
    </w:p>
    <w:p w14:paraId="3EB42A94"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Being part of Securities IT team providing development and enhancement of Primary securities settlement system named </w:t>
      </w:r>
      <w:proofErr w:type="gramStart"/>
      <w:r w:rsidRPr="008E0401">
        <w:rPr>
          <w:rFonts w:ascii="Trebuchet MS" w:eastAsia="Times New Roman" w:hAnsi="Trebuchet MS" w:cs="Times New Roman"/>
          <w:color w:val="000000"/>
          <w:kern w:val="0"/>
          <w:sz w:val="27"/>
          <w:szCs w:val="27"/>
          <w14:ligatures w14:val="none"/>
        </w:rPr>
        <w:t>FISS</w:t>
      </w:r>
      <w:proofErr w:type="gramEnd"/>
    </w:p>
    <w:p w14:paraId="20D23899"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(Fixed Income Settlement System). FISS </w:t>
      </w:r>
      <w:proofErr w:type="gramStart"/>
      <w:r w:rsidRPr="008E0401">
        <w:rPr>
          <w:rFonts w:ascii="Trebuchet MS" w:eastAsia="Times New Roman" w:hAnsi="Trebuchet MS" w:cs="Times New Roman"/>
          <w:color w:val="000000"/>
          <w:kern w:val="0"/>
          <w:sz w:val="27"/>
          <w:szCs w:val="27"/>
          <w14:ligatures w14:val="none"/>
        </w:rPr>
        <w:t>receive</w:t>
      </w:r>
      <w:proofErr w:type="gramEnd"/>
      <w:r w:rsidRPr="008E0401">
        <w:rPr>
          <w:rFonts w:ascii="Trebuchet MS" w:eastAsia="Times New Roman" w:hAnsi="Trebuchet MS" w:cs="Times New Roman"/>
          <w:color w:val="000000"/>
          <w:kern w:val="0"/>
          <w:sz w:val="27"/>
          <w:szCs w:val="27"/>
          <w14:ligatures w14:val="none"/>
        </w:rPr>
        <w:t xml:space="preserve"> fixed income (bonds) and equities trades from front office trading systems via IBM MQ Series. These trades are enriched with trade confirmation and settlement details. FISS supply trade, positions, ledger &amp; static data to downstream Finance, Risk and Regulatory systems. FISS also </w:t>
      </w:r>
      <w:proofErr w:type="gramStart"/>
      <w:r w:rsidRPr="008E0401">
        <w:rPr>
          <w:rFonts w:ascii="Trebuchet MS" w:eastAsia="Times New Roman" w:hAnsi="Trebuchet MS" w:cs="Times New Roman"/>
          <w:color w:val="000000"/>
          <w:kern w:val="0"/>
          <w:sz w:val="27"/>
          <w:szCs w:val="27"/>
          <w14:ligatures w14:val="none"/>
        </w:rPr>
        <w:t>reconcile</w:t>
      </w:r>
      <w:proofErr w:type="gramEnd"/>
      <w:r w:rsidRPr="008E0401">
        <w:rPr>
          <w:rFonts w:ascii="Trebuchet MS" w:eastAsia="Times New Roman" w:hAnsi="Trebuchet MS" w:cs="Times New Roman"/>
          <w:color w:val="000000"/>
          <w:kern w:val="0"/>
          <w:sz w:val="27"/>
          <w:szCs w:val="27"/>
          <w14:ligatures w14:val="none"/>
        </w:rPr>
        <w:t xml:space="preserve"> nominal, </w:t>
      </w:r>
      <w:proofErr w:type="gramStart"/>
      <w:r w:rsidRPr="008E0401">
        <w:rPr>
          <w:rFonts w:ascii="Trebuchet MS" w:eastAsia="Times New Roman" w:hAnsi="Trebuchet MS" w:cs="Times New Roman"/>
          <w:color w:val="000000"/>
          <w:kern w:val="0"/>
          <w:sz w:val="27"/>
          <w:szCs w:val="27"/>
          <w14:ligatures w14:val="none"/>
        </w:rPr>
        <w:t>stock</w:t>
      </w:r>
      <w:proofErr w:type="gramEnd"/>
      <w:r w:rsidRPr="008E0401">
        <w:rPr>
          <w:rFonts w:ascii="Trebuchet MS" w:eastAsia="Times New Roman" w:hAnsi="Trebuchet MS" w:cs="Times New Roman"/>
          <w:color w:val="000000"/>
          <w:kern w:val="0"/>
          <w:sz w:val="27"/>
          <w:szCs w:val="27"/>
          <w14:ligatures w14:val="none"/>
        </w:rPr>
        <w:t xml:space="preserve"> and cash positions with front office systems &amp; clearing agents.</w:t>
      </w:r>
    </w:p>
    <w:p w14:paraId="3BD20E57"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Involved in software development/enhancement, following complete SDLC, to meet security business needs of the bank</w:t>
      </w:r>
    </w:p>
    <w:p w14:paraId="047CE165"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Developed application in Pro*C/C++ to generate a </w:t>
      </w:r>
      <w:proofErr w:type="gramStart"/>
      <w:r w:rsidRPr="008E0401">
        <w:rPr>
          <w:rFonts w:ascii="Trebuchet MS" w:eastAsia="Times New Roman" w:hAnsi="Trebuchet MS" w:cs="Times New Roman"/>
          <w:color w:val="000000"/>
          <w:kern w:val="0"/>
          <w:sz w:val="27"/>
          <w:szCs w:val="27"/>
          <w14:ligatures w14:val="none"/>
        </w:rPr>
        <w:t>feed files</w:t>
      </w:r>
      <w:proofErr w:type="gramEnd"/>
      <w:r w:rsidRPr="008E0401">
        <w:rPr>
          <w:rFonts w:ascii="Trebuchet MS" w:eastAsia="Times New Roman" w:hAnsi="Trebuchet MS" w:cs="Times New Roman"/>
          <w:color w:val="000000"/>
          <w:kern w:val="0"/>
          <w:sz w:val="27"/>
          <w:szCs w:val="27"/>
          <w14:ligatures w14:val="none"/>
        </w:rPr>
        <w:t xml:space="preserve"> from FISS containing current day Bloomberg trades and send them to perform automatic Bloomberg-FISS trade reconciliation.</w:t>
      </w:r>
    </w:p>
    <w:p w14:paraId="45DFA599"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Implemented JIL scripts to create Autosys jobs</w:t>
      </w:r>
    </w:p>
    <w:p w14:paraId="2FE0CA7B"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Implemented a generic PL/SQL package to send emails using UTL_SMTP</w:t>
      </w:r>
    </w:p>
    <w:p w14:paraId="5DC499BD"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Used XML/DTD to interface with MQ series</w:t>
      </w:r>
    </w:p>
    <w:p w14:paraId="5A4AC552"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Co-coordinated UAT with business users and managed software releases</w:t>
      </w:r>
    </w:p>
    <w:p w14:paraId="0180B695"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Used Rational </w:t>
      </w:r>
      <w:proofErr w:type="spellStart"/>
      <w:r w:rsidRPr="008E0401">
        <w:rPr>
          <w:rFonts w:ascii="Trebuchet MS" w:eastAsia="Times New Roman" w:hAnsi="Trebuchet MS" w:cs="Times New Roman"/>
          <w:color w:val="000000"/>
          <w:kern w:val="0"/>
          <w:sz w:val="27"/>
          <w:szCs w:val="27"/>
          <w14:ligatures w14:val="none"/>
        </w:rPr>
        <w:t>Clearcase</w:t>
      </w:r>
      <w:proofErr w:type="spellEnd"/>
      <w:r w:rsidRPr="008E0401">
        <w:rPr>
          <w:rFonts w:ascii="Trebuchet MS" w:eastAsia="Times New Roman" w:hAnsi="Trebuchet MS" w:cs="Times New Roman"/>
          <w:color w:val="000000"/>
          <w:kern w:val="0"/>
          <w:sz w:val="27"/>
          <w:szCs w:val="27"/>
          <w14:ligatures w14:val="none"/>
        </w:rPr>
        <w:t xml:space="preserve">, </w:t>
      </w:r>
      <w:proofErr w:type="spellStart"/>
      <w:r w:rsidRPr="008E0401">
        <w:rPr>
          <w:rFonts w:ascii="Trebuchet MS" w:eastAsia="Times New Roman" w:hAnsi="Trebuchet MS" w:cs="Times New Roman"/>
          <w:color w:val="000000"/>
          <w:kern w:val="0"/>
          <w:sz w:val="27"/>
          <w:szCs w:val="27"/>
          <w14:ligatures w14:val="none"/>
        </w:rPr>
        <w:t>Clearquest</w:t>
      </w:r>
      <w:proofErr w:type="spellEnd"/>
      <w:r w:rsidRPr="008E0401">
        <w:rPr>
          <w:rFonts w:ascii="Trebuchet MS" w:eastAsia="Times New Roman" w:hAnsi="Trebuchet MS" w:cs="Times New Roman"/>
          <w:color w:val="000000"/>
          <w:kern w:val="0"/>
          <w:sz w:val="27"/>
          <w:szCs w:val="27"/>
          <w14:ligatures w14:val="none"/>
        </w:rPr>
        <w:t xml:space="preserve"> for software configuration management and change management. Used MS project for project tracking.</w:t>
      </w:r>
    </w:p>
    <w:p w14:paraId="41E912CC"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Environment: Fujitsu </w:t>
      </w:r>
      <w:proofErr w:type="spellStart"/>
      <w:r w:rsidRPr="008E0401">
        <w:rPr>
          <w:rFonts w:ascii="Trebuchet MS" w:eastAsia="Times New Roman" w:hAnsi="Trebuchet MS" w:cs="Times New Roman"/>
          <w:color w:val="000000"/>
          <w:kern w:val="0"/>
          <w:sz w:val="27"/>
          <w:szCs w:val="27"/>
          <w14:ligatures w14:val="none"/>
        </w:rPr>
        <w:t>PrimePower</w:t>
      </w:r>
      <w:proofErr w:type="spellEnd"/>
      <w:r w:rsidRPr="008E0401">
        <w:rPr>
          <w:rFonts w:ascii="Trebuchet MS" w:eastAsia="Times New Roman" w:hAnsi="Trebuchet MS" w:cs="Times New Roman"/>
          <w:color w:val="000000"/>
          <w:kern w:val="0"/>
          <w:sz w:val="27"/>
          <w:szCs w:val="27"/>
          <w14:ligatures w14:val="none"/>
        </w:rPr>
        <w:t xml:space="preserve"> 850, Sun Solaris, Oracle 10g, PL/SQL, Pro*C/C++, Unix shell script, Perl, Sed, Awk, XML, Autosys, SQL Loader, Rational </w:t>
      </w:r>
      <w:proofErr w:type="spellStart"/>
      <w:r w:rsidRPr="008E0401">
        <w:rPr>
          <w:rFonts w:ascii="Trebuchet MS" w:eastAsia="Times New Roman" w:hAnsi="Trebuchet MS" w:cs="Times New Roman"/>
          <w:color w:val="000000"/>
          <w:kern w:val="0"/>
          <w:sz w:val="27"/>
          <w:szCs w:val="27"/>
          <w14:ligatures w14:val="none"/>
        </w:rPr>
        <w:t>Clearcase</w:t>
      </w:r>
      <w:proofErr w:type="spellEnd"/>
      <w:r w:rsidRPr="008E0401">
        <w:rPr>
          <w:rFonts w:ascii="Trebuchet MS" w:eastAsia="Times New Roman" w:hAnsi="Trebuchet MS" w:cs="Times New Roman"/>
          <w:color w:val="000000"/>
          <w:kern w:val="0"/>
          <w:sz w:val="27"/>
          <w:szCs w:val="27"/>
          <w14:ligatures w14:val="none"/>
        </w:rPr>
        <w:t xml:space="preserve">, Rational </w:t>
      </w:r>
      <w:proofErr w:type="spellStart"/>
      <w:r w:rsidRPr="008E0401">
        <w:rPr>
          <w:rFonts w:ascii="Trebuchet MS" w:eastAsia="Times New Roman" w:hAnsi="Trebuchet MS" w:cs="Times New Roman"/>
          <w:color w:val="000000"/>
          <w:kern w:val="0"/>
          <w:sz w:val="27"/>
          <w:szCs w:val="27"/>
          <w14:ligatures w14:val="none"/>
        </w:rPr>
        <w:t>Clearquest</w:t>
      </w:r>
      <w:proofErr w:type="spellEnd"/>
      <w:r w:rsidRPr="008E0401">
        <w:rPr>
          <w:rFonts w:ascii="Trebuchet MS" w:eastAsia="Times New Roman" w:hAnsi="Trebuchet MS" w:cs="Times New Roman"/>
          <w:color w:val="000000"/>
          <w:kern w:val="0"/>
          <w:sz w:val="27"/>
          <w:szCs w:val="27"/>
          <w14:ligatures w14:val="none"/>
        </w:rPr>
        <w:t>, Forms 6i, Reports 6i, IBM MQ Series UBS AG, Singapore (Jun 2005 - Mar 2006)</w:t>
      </w:r>
    </w:p>
    <w:p w14:paraId="2582FD72"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Role: IT Support Analyst</w:t>
      </w:r>
    </w:p>
    <w:p w14:paraId="2D41BB7B"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Being part of Global Service Delivery (GSD) team, providing level-2 technical support for </w:t>
      </w:r>
      <w:proofErr w:type="gramStart"/>
      <w:r w:rsidRPr="008E0401">
        <w:rPr>
          <w:rFonts w:ascii="Trebuchet MS" w:eastAsia="Times New Roman" w:hAnsi="Trebuchet MS" w:cs="Times New Roman"/>
          <w:color w:val="000000"/>
          <w:kern w:val="0"/>
          <w:sz w:val="27"/>
          <w:szCs w:val="27"/>
          <w14:ligatures w14:val="none"/>
        </w:rPr>
        <w:t>a number of</w:t>
      </w:r>
      <w:proofErr w:type="gramEnd"/>
      <w:r w:rsidRPr="008E0401">
        <w:rPr>
          <w:rFonts w:ascii="Trebuchet MS" w:eastAsia="Times New Roman" w:hAnsi="Trebuchet MS" w:cs="Times New Roman"/>
          <w:color w:val="000000"/>
          <w:kern w:val="0"/>
          <w:sz w:val="27"/>
          <w:szCs w:val="27"/>
          <w14:ligatures w14:val="none"/>
        </w:rPr>
        <w:t xml:space="preserve"> applications pertaining to investment banking solutions of the bank. These applications </w:t>
      </w:r>
      <w:proofErr w:type="gramStart"/>
      <w:r w:rsidRPr="008E0401">
        <w:rPr>
          <w:rFonts w:ascii="Trebuchet MS" w:eastAsia="Times New Roman" w:hAnsi="Trebuchet MS" w:cs="Times New Roman"/>
          <w:color w:val="000000"/>
          <w:kern w:val="0"/>
          <w:sz w:val="27"/>
          <w:szCs w:val="27"/>
          <w14:ligatures w14:val="none"/>
        </w:rPr>
        <w:t>using</w:t>
      </w:r>
      <w:proofErr w:type="gramEnd"/>
      <w:r w:rsidRPr="008E0401">
        <w:rPr>
          <w:rFonts w:ascii="Trebuchet MS" w:eastAsia="Times New Roman" w:hAnsi="Trebuchet MS" w:cs="Times New Roman"/>
          <w:color w:val="000000"/>
          <w:kern w:val="0"/>
          <w:sz w:val="27"/>
          <w:szCs w:val="27"/>
          <w14:ligatures w14:val="none"/>
        </w:rPr>
        <w:t xml:space="preserve"> variety of technologies and software products like Oracle, Business Objects, Sybase, J2EE, Informatica, Autosys </w:t>
      </w:r>
      <w:proofErr w:type="spellStart"/>
      <w:r w:rsidRPr="008E0401">
        <w:rPr>
          <w:rFonts w:ascii="Trebuchet MS" w:eastAsia="Times New Roman" w:hAnsi="Trebuchet MS" w:cs="Times New Roman"/>
          <w:color w:val="000000"/>
          <w:kern w:val="0"/>
          <w:sz w:val="27"/>
          <w:szCs w:val="27"/>
          <w14:ligatures w14:val="none"/>
        </w:rPr>
        <w:t>etc</w:t>
      </w:r>
      <w:proofErr w:type="spellEnd"/>
      <w:r w:rsidRPr="008E0401">
        <w:rPr>
          <w:rFonts w:ascii="Trebuchet MS" w:eastAsia="Times New Roman" w:hAnsi="Trebuchet MS" w:cs="Times New Roman"/>
          <w:color w:val="000000"/>
          <w:kern w:val="0"/>
          <w:sz w:val="27"/>
          <w:szCs w:val="27"/>
          <w14:ligatures w14:val="none"/>
        </w:rPr>
        <w:t xml:space="preserve"> on UNIX/Win2K platforms. ibvinoj@gmail.com Vinoj Kumar</w:t>
      </w:r>
    </w:p>
    <w:p w14:paraId="4DC238F2"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(713) 498 7246 Vienna, VA</w:t>
      </w:r>
    </w:p>
    <w:p w14:paraId="2F0F7EE5"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Global Surveillance system, Global List system and Regulatory Archival Refresh are </w:t>
      </w:r>
      <w:proofErr w:type="gramStart"/>
      <w:r w:rsidRPr="008E0401">
        <w:rPr>
          <w:rFonts w:ascii="Trebuchet MS" w:eastAsia="Times New Roman" w:hAnsi="Trebuchet MS" w:cs="Times New Roman"/>
          <w:color w:val="000000"/>
          <w:kern w:val="0"/>
          <w:sz w:val="27"/>
          <w:szCs w:val="27"/>
          <w14:ligatures w14:val="none"/>
        </w:rPr>
        <w:t>few</w:t>
      </w:r>
      <w:proofErr w:type="gramEnd"/>
      <w:r w:rsidRPr="008E0401">
        <w:rPr>
          <w:rFonts w:ascii="Trebuchet MS" w:eastAsia="Times New Roman" w:hAnsi="Trebuchet MS" w:cs="Times New Roman"/>
          <w:color w:val="000000"/>
          <w:kern w:val="0"/>
          <w:sz w:val="27"/>
          <w:szCs w:val="27"/>
          <w14:ligatures w14:val="none"/>
        </w:rPr>
        <w:t xml:space="preserve"> of the important applications being supported by the GSD team.</w:t>
      </w:r>
    </w:p>
    <w:p w14:paraId="0083EF03"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Resolution of the production issues within the time frame as per service level agreement</w:t>
      </w:r>
    </w:p>
    <w:p w14:paraId="6074F511"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Propose ideas to improve the process efficiency and quality</w:t>
      </w:r>
    </w:p>
    <w:p w14:paraId="01EA891D"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Involve in change management and quality control</w:t>
      </w:r>
    </w:p>
    <w:p w14:paraId="1D9AC6C0"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Interact with both internal and external business users to understand the scope of the issues and to guarantee uninterrupted service</w:t>
      </w:r>
    </w:p>
    <w:p w14:paraId="55C7637B"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Produce monthly reports with the help of Incident management tool, to higher management Environment: Sun Solaris, Oracle 9i, PL/SQL, Unix shell script, Perl, Autosys, SQL Loader, Informatica, Business Objects</w:t>
      </w:r>
    </w:p>
    <w:p w14:paraId="5D404B36"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Reuters Asia </w:t>
      </w:r>
      <w:proofErr w:type="spellStart"/>
      <w:r w:rsidRPr="008E0401">
        <w:rPr>
          <w:rFonts w:ascii="Trebuchet MS" w:eastAsia="Times New Roman" w:hAnsi="Trebuchet MS" w:cs="Times New Roman"/>
          <w:color w:val="000000"/>
          <w:kern w:val="0"/>
          <w:sz w:val="27"/>
          <w:szCs w:val="27"/>
          <w14:ligatures w14:val="none"/>
        </w:rPr>
        <w:t>Pte.Ltd</w:t>
      </w:r>
      <w:proofErr w:type="spellEnd"/>
      <w:r w:rsidRPr="008E0401">
        <w:rPr>
          <w:rFonts w:ascii="Trebuchet MS" w:eastAsia="Times New Roman" w:hAnsi="Trebuchet MS" w:cs="Times New Roman"/>
          <w:color w:val="000000"/>
          <w:kern w:val="0"/>
          <w:sz w:val="27"/>
          <w:szCs w:val="27"/>
          <w14:ligatures w14:val="none"/>
        </w:rPr>
        <w:t>, Singapore (Dec 1999 - Feb 2005) Role: Systems Designer</w:t>
      </w:r>
    </w:p>
    <w:p w14:paraId="0692352E"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Reuters, the world’s largest international multimedia news agency, is a global information company providing indispensable information tailored for professionals in the financial services, </w:t>
      </w:r>
      <w:proofErr w:type="gramStart"/>
      <w:r w:rsidRPr="008E0401">
        <w:rPr>
          <w:rFonts w:ascii="Trebuchet MS" w:eastAsia="Times New Roman" w:hAnsi="Trebuchet MS" w:cs="Times New Roman"/>
          <w:color w:val="000000"/>
          <w:kern w:val="0"/>
          <w:sz w:val="27"/>
          <w:szCs w:val="27"/>
          <w14:ligatures w14:val="none"/>
        </w:rPr>
        <w:t>media</w:t>
      </w:r>
      <w:proofErr w:type="gramEnd"/>
      <w:r w:rsidRPr="008E0401">
        <w:rPr>
          <w:rFonts w:ascii="Trebuchet MS" w:eastAsia="Times New Roman" w:hAnsi="Trebuchet MS" w:cs="Times New Roman"/>
          <w:color w:val="000000"/>
          <w:kern w:val="0"/>
          <w:sz w:val="27"/>
          <w:szCs w:val="27"/>
          <w14:ligatures w14:val="none"/>
        </w:rPr>
        <w:t xml:space="preserve"> and corporate markets. Worked with financial information systems that receive exchange data feeds, maintain, </w:t>
      </w:r>
      <w:proofErr w:type="gramStart"/>
      <w:r w:rsidRPr="008E0401">
        <w:rPr>
          <w:rFonts w:ascii="Trebuchet MS" w:eastAsia="Times New Roman" w:hAnsi="Trebuchet MS" w:cs="Times New Roman"/>
          <w:color w:val="000000"/>
          <w:kern w:val="0"/>
          <w:sz w:val="27"/>
          <w:szCs w:val="27"/>
          <w14:ligatures w14:val="none"/>
        </w:rPr>
        <w:t>analyze</w:t>
      </w:r>
      <w:proofErr w:type="gramEnd"/>
      <w:r w:rsidRPr="008E0401">
        <w:rPr>
          <w:rFonts w:ascii="Trebuchet MS" w:eastAsia="Times New Roman" w:hAnsi="Trebuchet MS" w:cs="Times New Roman"/>
          <w:color w:val="000000"/>
          <w:kern w:val="0"/>
          <w:sz w:val="27"/>
          <w:szCs w:val="27"/>
          <w14:ligatures w14:val="none"/>
        </w:rPr>
        <w:t xml:space="preserve"> and then send to the clients through company proprietary network.</w:t>
      </w:r>
    </w:p>
    <w:p w14:paraId="320EE208"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Worked with Exchange Data Administration (EDA), which is a sub system for Ticker-Quotes System, maintains a large volume of static data in Oracle repository. This updates real time Ticker database that receives real time feed from stock exchanges. Used Oracle 9i, PL/SQL, Pro*C/C++, Forms 6.0 extensively to execute the following projects.</w:t>
      </w:r>
    </w:p>
    <w:p w14:paraId="000208DA"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Software release management and Maintenance of the overall backend applications and processes. This includes development and release of software following the complete SDLC (Using SEI-CMM as the standard). These releases involve components running on VMS and Oracle components in SUN Machine, backend database jobs using Oracle scheduled jobs, PL/SQL packages, Triggers etc.</w:t>
      </w:r>
    </w:p>
    <w:p w14:paraId="691A52A8"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Experienced in independently managing projects following entire SDLC. This includes preparation of project plan, requirement analysis, detailed and </w:t>
      </w:r>
      <w:proofErr w:type="gramStart"/>
      <w:r w:rsidRPr="008E0401">
        <w:rPr>
          <w:rFonts w:ascii="Trebuchet MS" w:eastAsia="Times New Roman" w:hAnsi="Trebuchet MS" w:cs="Times New Roman"/>
          <w:color w:val="000000"/>
          <w:kern w:val="0"/>
          <w:sz w:val="27"/>
          <w:szCs w:val="27"/>
          <w14:ligatures w14:val="none"/>
        </w:rPr>
        <w:t>low level</w:t>
      </w:r>
      <w:proofErr w:type="gramEnd"/>
      <w:r w:rsidRPr="008E0401">
        <w:rPr>
          <w:rFonts w:ascii="Trebuchet MS" w:eastAsia="Times New Roman" w:hAnsi="Trebuchet MS" w:cs="Times New Roman"/>
          <w:color w:val="000000"/>
          <w:kern w:val="0"/>
          <w:sz w:val="27"/>
          <w:szCs w:val="27"/>
          <w14:ligatures w14:val="none"/>
        </w:rPr>
        <w:t xml:space="preserve"> design specifications, development, preparation of test plans and test specs for SIT and UAT, preparation of release notes and after implementation support documents. Co-ordinated with SQA, end-users, </w:t>
      </w:r>
      <w:proofErr w:type="gramStart"/>
      <w:r w:rsidRPr="008E0401">
        <w:rPr>
          <w:rFonts w:ascii="Trebuchet MS" w:eastAsia="Times New Roman" w:hAnsi="Trebuchet MS" w:cs="Times New Roman"/>
          <w:color w:val="000000"/>
          <w:kern w:val="0"/>
          <w:sz w:val="27"/>
          <w:szCs w:val="27"/>
          <w14:ligatures w14:val="none"/>
        </w:rPr>
        <w:t>developers</w:t>
      </w:r>
      <w:proofErr w:type="gramEnd"/>
      <w:r w:rsidRPr="008E0401">
        <w:rPr>
          <w:rFonts w:ascii="Trebuchet MS" w:eastAsia="Times New Roman" w:hAnsi="Trebuchet MS" w:cs="Times New Roman"/>
          <w:color w:val="000000"/>
          <w:kern w:val="0"/>
          <w:sz w:val="27"/>
          <w:szCs w:val="27"/>
          <w14:ligatures w14:val="none"/>
        </w:rPr>
        <w:t xml:space="preserve"> and testers for carrying out projects.</w:t>
      </w:r>
    </w:p>
    <w:p w14:paraId="31E1F177"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Development of Daemon processes (Duration: 12 months) Developed daemon processes using Pro*C/C++, that act as an interface between Oracle database (Sun Solaris) and </w:t>
      </w:r>
      <w:proofErr w:type="gramStart"/>
      <w:r w:rsidRPr="008E0401">
        <w:rPr>
          <w:rFonts w:ascii="Trebuchet MS" w:eastAsia="Times New Roman" w:hAnsi="Trebuchet MS" w:cs="Times New Roman"/>
          <w:color w:val="000000"/>
          <w:kern w:val="0"/>
          <w:sz w:val="27"/>
          <w:szCs w:val="27"/>
          <w14:ligatures w14:val="none"/>
        </w:rPr>
        <w:t>Quotes</w:t>
      </w:r>
      <w:proofErr w:type="gramEnd"/>
      <w:r w:rsidRPr="008E0401">
        <w:rPr>
          <w:rFonts w:ascii="Trebuchet MS" w:eastAsia="Times New Roman" w:hAnsi="Trebuchet MS" w:cs="Times New Roman"/>
          <w:color w:val="000000"/>
          <w:kern w:val="0"/>
          <w:sz w:val="27"/>
          <w:szCs w:val="27"/>
          <w14:ligatures w14:val="none"/>
        </w:rPr>
        <w:t xml:space="preserve"> real time database (VMS). These background processes fetch and process oracle data, convert into required format and call appropriate mechanism to apply those data files into Quotes real time database.</w:t>
      </w:r>
    </w:p>
    <w:p w14:paraId="43F9424A"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Auto-Instrument creation project (</w:t>
      </w:r>
      <w:proofErr w:type="gramStart"/>
      <w:r w:rsidRPr="008E0401">
        <w:rPr>
          <w:rFonts w:ascii="Trebuchet MS" w:eastAsia="Times New Roman" w:hAnsi="Trebuchet MS" w:cs="Times New Roman"/>
          <w:color w:val="000000"/>
          <w:kern w:val="0"/>
          <w:sz w:val="27"/>
          <w:szCs w:val="27"/>
          <w14:ligatures w14:val="none"/>
        </w:rPr>
        <w:t>Duration::</w:t>
      </w:r>
      <w:proofErr w:type="gramEnd"/>
      <w:r w:rsidRPr="008E0401">
        <w:rPr>
          <w:rFonts w:ascii="Trebuchet MS" w:eastAsia="Times New Roman" w:hAnsi="Trebuchet MS" w:cs="Times New Roman"/>
          <w:color w:val="000000"/>
          <w:kern w:val="0"/>
          <w:sz w:val="27"/>
          <w:szCs w:val="27"/>
          <w14:ligatures w14:val="none"/>
        </w:rPr>
        <w:t xml:space="preserve"> 12 months) This project is to maintain many other instruments (quotes) on the fly when a particular instrument is created/removed/updated. This is totally automated using database triggers/packages/scheduled jobs etc. Few other backend processes apply these changes to the downstream network, for </w:t>
      </w:r>
      <w:proofErr w:type="gramStart"/>
      <w:r w:rsidRPr="008E0401">
        <w:rPr>
          <w:rFonts w:ascii="Trebuchet MS" w:eastAsia="Times New Roman" w:hAnsi="Trebuchet MS" w:cs="Times New Roman"/>
          <w:color w:val="000000"/>
          <w:kern w:val="0"/>
          <w:sz w:val="27"/>
          <w:szCs w:val="27"/>
          <w14:ligatures w14:val="none"/>
        </w:rPr>
        <w:t>client</w:t>
      </w:r>
      <w:proofErr w:type="gramEnd"/>
      <w:r w:rsidRPr="008E0401">
        <w:rPr>
          <w:rFonts w:ascii="Trebuchet MS" w:eastAsia="Times New Roman" w:hAnsi="Trebuchet MS" w:cs="Times New Roman"/>
          <w:color w:val="000000"/>
          <w:kern w:val="0"/>
          <w:sz w:val="27"/>
          <w:szCs w:val="27"/>
          <w14:ligatures w14:val="none"/>
        </w:rPr>
        <w:t xml:space="preserve"> to see on their terminals in real time.</w:t>
      </w:r>
    </w:p>
    <w:p w14:paraId="4C70E57A"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Automatic In-Feed Data Maintenance project (Duration: 24 months) The IFFM (In-feed field maintenance) refers to the creation and maintenance of instruments using the direct feed from stock exchange. Exchange sends feed in a pre-defined format. Once </w:t>
      </w:r>
      <w:proofErr w:type="gramStart"/>
      <w:r w:rsidRPr="008E0401">
        <w:rPr>
          <w:rFonts w:ascii="Trebuchet MS" w:eastAsia="Times New Roman" w:hAnsi="Trebuchet MS" w:cs="Times New Roman"/>
          <w:color w:val="000000"/>
          <w:kern w:val="0"/>
          <w:sz w:val="27"/>
          <w:szCs w:val="27"/>
          <w14:ligatures w14:val="none"/>
        </w:rPr>
        <w:t>data</w:t>
      </w:r>
      <w:proofErr w:type="gramEnd"/>
      <w:r w:rsidRPr="008E0401">
        <w:rPr>
          <w:rFonts w:ascii="Trebuchet MS" w:eastAsia="Times New Roman" w:hAnsi="Trebuchet MS" w:cs="Times New Roman"/>
          <w:color w:val="000000"/>
          <w:kern w:val="0"/>
          <w:sz w:val="27"/>
          <w:szCs w:val="27"/>
          <w14:ligatures w14:val="none"/>
        </w:rPr>
        <w:t xml:space="preserve"> feed received, this will automatically trigger a series of jobs to process the feed, which will create/maintain instruments on EDA database. These modified data will be subsequently sent to </w:t>
      </w:r>
      <w:proofErr w:type="gramStart"/>
      <w:r w:rsidRPr="008E0401">
        <w:rPr>
          <w:rFonts w:ascii="Trebuchet MS" w:eastAsia="Times New Roman" w:hAnsi="Trebuchet MS" w:cs="Times New Roman"/>
          <w:color w:val="000000"/>
          <w:kern w:val="0"/>
          <w:sz w:val="27"/>
          <w:szCs w:val="27"/>
          <w14:ligatures w14:val="none"/>
        </w:rPr>
        <w:t>client</w:t>
      </w:r>
      <w:proofErr w:type="gramEnd"/>
      <w:r w:rsidRPr="008E0401">
        <w:rPr>
          <w:rFonts w:ascii="Trebuchet MS" w:eastAsia="Times New Roman" w:hAnsi="Trebuchet MS" w:cs="Times New Roman"/>
          <w:color w:val="000000"/>
          <w:kern w:val="0"/>
          <w:sz w:val="27"/>
          <w:szCs w:val="27"/>
          <w14:ligatures w14:val="none"/>
        </w:rPr>
        <w:t xml:space="preserve"> network. This project is executed for many stock exchanges. Each exchange varies in data-feed format, processing of the feed, rules of instrument creation etc.</w:t>
      </w:r>
    </w:p>
    <w:p w14:paraId="222055EF"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Web based RIC Editor (Duration: 6 months)</w:t>
      </w:r>
    </w:p>
    <w:p w14:paraId="4D8D78C8"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This is a graphical interface that allows user to view the details of RIC (Reuters Instrument code). Used Java, JDBC, JavaScript and Oracle for the application development.</w:t>
      </w:r>
    </w:p>
    <w:p w14:paraId="475F6B05"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Oracle 8i Database administration on Sun Solaris Responsibilities include following</w:t>
      </w:r>
    </w:p>
    <w:p w14:paraId="32997AE8"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Administering testing servers and making sure those changes are properly tested before applying to production database. This involves patches/upgrades apart from application related releases. This also involves standard change procedures and coordinating with </w:t>
      </w:r>
      <w:proofErr w:type="gramStart"/>
      <w:r w:rsidRPr="008E0401">
        <w:rPr>
          <w:rFonts w:ascii="Trebuchet MS" w:eastAsia="Times New Roman" w:hAnsi="Trebuchet MS" w:cs="Times New Roman"/>
          <w:color w:val="000000"/>
          <w:kern w:val="0"/>
          <w:sz w:val="27"/>
          <w:szCs w:val="27"/>
          <w14:ligatures w14:val="none"/>
        </w:rPr>
        <w:t>systems</w:t>
      </w:r>
      <w:proofErr w:type="gramEnd"/>
      <w:r w:rsidRPr="008E0401">
        <w:rPr>
          <w:rFonts w:ascii="Trebuchet MS" w:eastAsia="Times New Roman" w:hAnsi="Trebuchet MS" w:cs="Times New Roman"/>
          <w:color w:val="000000"/>
          <w:kern w:val="0"/>
          <w:sz w:val="27"/>
          <w:szCs w:val="27"/>
          <w14:ligatures w14:val="none"/>
        </w:rPr>
        <w:t xml:space="preserve"> administrator and operations team.</w:t>
      </w:r>
    </w:p>
    <w:p w14:paraId="450CD2D3"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Daily monitoring of application logs, alert/trace files, </w:t>
      </w:r>
      <w:proofErr w:type="spellStart"/>
      <w:r w:rsidRPr="008E0401">
        <w:rPr>
          <w:rFonts w:ascii="Trebuchet MS" w:eastAsia="Times New Roman" w:hAnsi="Trebuchet MS" w:cs="Times New Roman"/>
          <w:color w:val="000000"/>
          <w:kern w:val="0"/>
          <w:sz w:val="27"/>
          <w:szCs w:val="27"/>
          <w14:ligatures w14:val="none"/>
        </w:rPr>
        <w:t>cron</w:t>
      </w:r>
      <w:proofErr w:type="spellEnd"/>
      <w:r w:rsidRPr="008E0401">
        <w:rPr>
          <w:rFonts w:ascii="Trebuchet MS" w:eastAsia="Times New Roman" w:hAnsi="Trebuchet MS" w:cs="Times New Roman"/>
          <w:color w:val="000000"/>
          <w:kern w:val="0"/>
          <w:sz w:val="27"/>
          <w:szCs w:val="27"/>
          <w14:ligatures w14:val="none"/>
        </w:rPr>
        <w:t xml:space="preserve"> jobs, backup/export logs and file system space on production system.</w:t>
      </w:r>
    </w:p>
    <w:p w14:paraId="1800B981"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Documenting and testing of backup/recovery and contingency-plan procedures.</w:t>
      </w:r>
    </w:p>
    <w:p w14:paraId="6ED93CF6"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Tuning and Troubleshooting</w:t>
      </w:r>
    </w:p>
    <w:p w14:paraId="1F04A4ED"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Environment: Sun Solaris, Oracle 9i, PL/SQL, Pro*C/C++, Unix shell script, Forms 6i, Java, JavaScript, HTML, SQL Loader</w:t>
      </w:r>
    </w:p>
    <w:p w14:paraId="1037DFCF"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ibvinoj@gmail.com Vinoj Kumar</w:t>
      </w:r>
    </w:p>
    <w:p w14:paraId="4A91B528"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(713) 498 7246 Vienna, VA</w:t>
      </w:r>
    </w:p>
    <w:p w14:paraId="52DF98C5"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Singapore Airlines, Singapore (Dec 1997 - Dec 1999) Role: Senior Software Engineer</w:t>
      </w:r>
    </w:p>
    <w:p w14:paraId="66F4A437"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Continuous enhancement and maintenance of AIRMAN2000 (Duration: 12 months) Involved in development and maintenance of AIRMAN2000 (Aircraft Maintenance Management System), a mission critical application that comprises mainly Commercial Administration, Job Control, Labor </w:t>
      </w:r>
      <w:proofErr w:type="gramStart"/>
      <w:r w:rsidRPr="008E0401">
        <w:rPr>
          <w:rFonts w:ascii="Trebuchet MS" w:eastAsia="Times New Roman" w:hAnsi="Trebuchet MS" w:cs="Times New Roman"/>
          <w:color w:val="000000"/>
          <w:kern w:val="0"/>
          <w:sz w:val="27"/>
          <w:szCs w:val="27"/>
          <w14:ligatures w14:val="none"/>
        </w:rPr>
        <w:t>Administration</w:t>
      </w:r>
      <w:proofErr w:type="gramEnd"/>
      <w:r w:rsidRPr="008E0401">
        <w:rPr>
          <w:rFonts w:ascii="Trebuchet MS" w:eastAsia="Times New Roman" w:hAnsi="Trebuchet MS" w:cs="Times New Roman"/>
          <w:color w:val="000000"/>
          <w:kern w:val="0"/>
          <w:sz w:val="27"/>
          <w:szCs w:val="27"/>
          <w14:ligatures w14:val="none"/>
        </w:rPr>
        <w:t xml:space="preserve"> and Inventory modules for the maintenance of Aircraft. This is designed as a client-server model with SQL*Forms4.5 and Oracle 7.3 in UNIX environment. Reports are being generated using Pro*C/C++ in Postscript format.</w:t>
      </w:r>
    </w:p>
    <w:p w14:paraId="524CCC56"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Developed High Speed Transaction Processor (TP) for AIRMAN2000 (Duration: 8 months) Implemented High Speed Transaction Processor, a background process that receives and processes messages from Terminals and Shop Floor Data Capture (SFDC) devices such as Barcode Readers. TP validates and updates in the background while all SFDC devices and Terminals continuously accept inputs, simultaneously sending messages to the PIPE in SGA. Messages are sent and received from the PIPE using Oracle's standard packages DBMS_PIPE and DBMS_ALERT. The appropriate stored procedures are invoked depending on the Transaction Type in the messages received from the PIPE. Used Pro*C/C++ extensively.</w:t>
      </w:r>
    </w:p>
    <w:p w14:paraId="6747F0D5"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Worked as Database Administrator for Oracle 8.0 database. This involves design of database, creation of database, creating objects like tables, views, triggers, procedures, database link etc., creating users, granting roles and privileges. (Duration: 4 months)</w:t>
      </w:r>
    </w:p>
    <w:p w14:paraId="4DEF034E"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Environment: IBM AIX, Oracle 8.0, PL/SQL, Pro*C/C++, Unix shell script, Forms 4.5 Sherpa Corporation, USA (Dec 1995 - Dec 1997)</w:t>
      </w:r>
    </w:p>
    <w:p w14:paraId="655E9EB3"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Role: Software Engineer [Design Management System (DMS)] Sherpa Corporation developed a Design Management System (DMS) that maintains graphical designs which are used by major manufacturing industries.</w:t>
      </w:r>
    </w:p>
    <w:p w14:paraId="79FB3149"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Involved in the development of Symmetric Replication project for a Design Management System (DMS) application. This software is built around the Client-Server model. While the application provides a DMS server, it uses INGRES or Oracle as its data repository. This project extends </w:t>
      </w:r>
      <w:proofErr w:type="gramStart"/>
      <w:r w:rsidRPr="008E0401">
        <w:rPr>
          <w:rFonts w:ascii="Trebuchet MS" w:eastAsia="Times New Roman" w:hAnsi="Trebuchet MS" w:cs="Times New Roman"/>
          <w:color w:val="000000"/>
          <w:kern w:val="0"/>
          <w:sz w:val="27"/>
          <w:szCs w:val="27"/>
          <w14:ligatures w14:val="none"/>
        </w:rPr>
        <w:t>Replication</w:t>
      </w:r>
      <w:proofErr w:type="gramEnd"/>
      <w:r w:rsidRPr="008E0401">
        <w:rPr>
          <w:rFonts w:ascii="Trebuchet MS" w:eastAsia="Times New Roman" w:hAnsi="Trebuchet MS" w:cs="Times New Roman"/>
          <w:color w:val="000000"/>
          <w:kern w:val="0"/>
          <w:sz w:val="27"/>
          <w:szCs w:val="27"/>
          <w14:ligatures w14:val="none"/>
        </w:rPr>
        <w:t xml:space="preserve"> facility of Oracle to DMS. My responsibilities include creation of </w:t>
      </w:r>
      <w:proofErr w:type="gramStart"/>
      <w:r w:rsidRPr="008E0401">
        <w:rPr>
          <w:rFonts w:ascii="Trebuchet MS" w:eastAsia="Times New Roman" w:hAnsi="Trebuchet MS" w:cs="Times New Roman"/>
          <w:color w:val="000000"/>
          <w:kern w:val="0"/>
          <w:sz w:val="27"/>
          <w:szCs w:val="27"/>
          <w14:ligatures w14:val="none"/>
        </w:rPr>
        <w:t>database</w:t>
      </w:r>
      <w:proofErr w:type="gramEnd"/>
      <w:r w:rsidRPr="008E0401">
        <w:rPr>
          <w:rFonts w:ascii="Trebuchet MS" w:eastAsia="Times New Roman" w:hAnsi="Trebuchet MS" w:cs="Times New Roman"/>
          <w:color w:val="000000"/>
          <w:kern w:val="0"/>
          <w:sz w:val="27"/>
          <w:szCs w:val="27"/>
          <w14:ligatures w14:val="none"/>
        </w:rPr>
        <w:t xml:space="preserve"> and running the appropriate scripts for creating the necessary replication catalog views and procedures. It involved creating the Listener process configuration files and controlling the listener process, configuring the cluster for replication, scheduling the interval for propagation of data. (Duration: 12 months)</w:t>
      </w:r>
    </w:p>
    <w:p w14:paraId="349EABD1"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Involved in preparation and automation of Test cases for the functionality testing of the product called IPD (Integrated Product Development Tool). Automation is done using a very efficient testing tool XRUNNER. This is running in X-Windows/Motif. (Duration: 6 months)</w:t>
      </w:r>
    </w:p>
    <w:p w14:paraId="463232CA"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xml:space="preserve">● Developed a GUI based interface for a database Replication Configuration tool using TCL/TK on X-Windows. This automates creation of databases, configuring cluster for replication, adding sites, scheduling interval of propagation of data and creating files like </w:t>
      </w:r>
      <w:proofErr w:type="spellStart"/>
      <w:r w:rsidRPr="008E0401">
        <w:rPr>
          <w:rFonts w:ascii="Trebuchet MS" w:eastAsia="Times New Roman" w:hAnsi="Trebuchet MS" w:cs="Times New Roman"/>
          <w:color w:val="000000"/>
          <w:kern w:val="0"/>
          <w:sz w:val="27"/>
          <w:szCs w:val="27"/>
          <w14:ligatures w14:val="none"/>
        </w:rPr>
        <w:t>listener.ora</w:t>
      </w:r>
      <w:proofErr w:type="spellEnd"/>
      <w:r w:rsidRPr="008E0401">
        <w:rPr>
          <w:rFonts w:ascii="Trebuchet MS" w:eastAsia="Times New Roman" w:hAnsi="Trebuchet MS" w:cs="Times New Roman"/>
          <w:color w:val="000000"/>
          <w:kern w:val="0"/>
          <w:sz w:val="27"/>
          <w:szCs w:val="27"/>
          <w14:ligatures w14:val="none"/>
        </w:rPr>
        <w:t xml:space="preserve"> and </w:t>
      </w:r>
      <w:proofErr w:type="spellStart"/>
      <w:r w:rsidRPr="008E0401">
        <w:rPr>
          <w:rFonts w:ascii="Trebuchet MS" w:eastAsia="Times New Roman" w:hAnsi="Trebuchet MS" w:cs="Times New Roman"/>
          <w:color w:val="000000"/>
          <w:kern w:val="0"/>
          <w:sz w:val="27"/>
          <w:szCs w:val="27"/>
          <w14:ligatures w14:val="none"/>
        </w:rPr>
        <w:t>tnsnames.ora</w:t>
      </w:r>
      <w:proofErr w:type="spellEnd"/>
      <w:r w:rsidRPr="008E0401">
        <w:rPr>
          <w:rFonts w:ascii="Trebuchet MS" w:eastAsia="Times New Roman" w:hAnsi="Trebuchet MS" w:cs="Times New Roman"/>
          <w:color w:val="000000"/>
          <w:kern w:val="0"/>
          <w:sz w:val="27"/>
          <w:szCs w:val="27"/>
          <w14:ligatures w14:val="none"/>
        </w:rPr>
        <w:t>. (Duration: 6 months) Environment: HP-UX, Oracle 7.3, PL/SQL, Pro*C/C++, Unix shell script, TCL/TK, XRUNNER TRAINING</w:t>
      </w:r>
    </w:p>
    <w:p w14:paraId="0ED33C43"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Oracle Database Administration</w:t>
      </w:r>
    </w:p>
    <w:p w14:paraId="58BB97C0"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 Capability Maturity Model (CMM)</w:t>
      </w:r>
    </w:p>
    <w:p w14:paraId="2FB9908B"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REFERENCES</w:t>
      </w:r>
    </w:p>
    <w:p w14:paraId="7CEAFEA2" w14:textId="77777777" w:rsidR="008E0401" w:rsidRPr="008E0401" w:rsidRDefault="008E0401" w:rsidP="008E040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8E0401">
        <w:rPr>
          <w:rFonts w:ascii="Trebuchet MS" w:eastAsia="Times New Roman" w:hAnsi="Trebuchet MS" w:cs="Times New Roman"/>
          <w:color w:val="000000"/>
          <w:kern w:val="0"/>
          <w:sz w:val="27"/>
          <w:szCs w:val="27"/>
          <w14:ligatures w14:val="none"/>
        </w:rPr>
        <w:t>Available on request.</w:t>
      </w:r>
    </w:p>
    <w:p w14:paraId="49DD3AFC"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01"/>
    <w:rsid w:val="00283AAC"/>
    <w:rsid w:val="00307C6A"/>
    <w:rsid w:val="00557808"/>
    <w:rsid w:val="008E0401"/>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83A8"/>
  <w15:chartTrackingRefBased/>
  <w15:docId w15:val="{03F4AC3A-5ED9-4F79-B952-52C71964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4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4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4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4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4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4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4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4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4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4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4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4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4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4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401"/>
    <w:rPr>
      <w:rFonts w:eastAsiaTheme="majorEastAsia" w:cstheme="majorBidi"/>
      <w:color w:val="272727" w:themeColor="text1" w:themeTint="D8"/>
    </w:rPr>
  </w:style>
  <w:style w:type="paragraph" w:styleId="Title">
    <w:name w:val="Title"/>
    <w:basedOn w:val="Normal"/>
    <w:next w:val="Normal"/>
    <w:link w:val="TitleChar"/>
    <w:uiPriority w:val="10"/>
    <w:qFormat/>
    <w:rsid w:val="008E0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4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4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401"/>
    <w:pPr>
      <w:spacing w:before="160"/>
      <w:jc w:val="center"/>
    </w:pPr>
    <w:rPr>
      <w:i/>
      <w:iCs/>
      <w:color w:val="404040" w:themeColor="text1" w:themeTint="BF"/>
    </w:rPr>
  </w:style>
  <w:style w:type="character" w:customStyle="1" w:styleId="QuoteChar">
    <w:name w:val="Quote Char"/>
    <w:basedOn w:val="DefaultParagraphFont"/>
    <w:link w:val="Quote"/>
    <w:uiPriority w:val="29"/>
    <w:rsid w:val="008E0401"/>
    <w:rPr>
      <w:i/>
      <w:iCs/>
      <w:color w:val="404040" w:themeColor="text1" w:themeTint="BF"/>
    </w:rPr>
  </w:style>
  <w:style w:type="paragraph" w:styleId="ListParagraph">
    <w:name w:val="List Paragraph"/>
    <w:basedOn w:val="Normal"/>
    <w:uiPriority w:val="34"/>
    <w:qFormat/>
    <w:rsid w:val="008E0401"/>
    <w:pPr>
      <w:ind w:left="720"/>
      <w:contextualSpacing/>
    </w:pPr>
  </w:style>
  <w:style w:type="character" w:styleId="IntenseEmphasis">
    <w:name w:val="Intense Emphasis"/>
    <w:basedOn w:val="DefaultParagraphFont"/>
    <w:uiPriority w:val="21"/>
    <w:qFormat/>
    <w:rsid w:val="008E0401"/>
    <w:rPr>
      <w:i/>
      <w:iCs/>
      <w:color w:val="0F4761" w:themeColor="accent1" w:themeShade="BF"/>
    </w:rPr>
  </w:style>
  <w:style w:type="paragraph" w:styleId="IntenseQuote">
    <w:name w:val="Intense Quote"/>
    <w:basedOn w:val="Normal"/>
    <w:next w:val="Normal"/>
    <w:link w:val="IntenseQuoteChar"/>
    <w:uiPriority w:val="30"/>
    <w:qFormat/>
    <w:rsid w:val="008E04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401"/>
    <w:rPr>
      <w:i/>
      <w:iCs/>
      <w:color w:val="0F4761" w:themeColor="accent1" w:themeShade="BF"/>
    </w:rPr>
  </w:style>
  <w:style w:type="character" w:styleId="IntenseReference">
    <w:name w:val="Intense Reference"/>
    <w:basedOn w:val="DefaultParagraphFont"/>
    <w:uiPriority w:val="32"/>
    <w:qFormat/>
    <w:rsid w:val="008E04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90179">
      <w:bodyDiv w:val="1"/>
      <w:marLeft w:val="0"/>
      <w:marRight w:val="0"/>
      <w:marTop w:val="0"/>
      <w:marBottom w:val="0"/>
      <w:divBdr>
        <w:top w:val="none" w:sz="0" w:space="0" w:color="auto"/>
        <w:left w:val="none" w:sz="0" w:space="0" w:color="auto"/>
        <w:bottom w:val="none" w:sz="0" w:space="0" w:color="auto"/>
        <w:right w:val="none" w:sz="0" w:space="0" w:color="auto"/>
      </w:divBdr>
      <w:divsChild>
        <w:div w:id="907495533">
          <w:marLeft w:val="0"/>
          <w:marRight w:val="0"/>
          <w:marTop w:val="0"/>
          <w:marBottom w:val="0"/>
          <w:divBdr>
            <w:top w:val="single" w:sz="6" w:space="0" w:color="ADD8E6"/>
            <w:left w:val="single" w:sz="6" w:space="0" w:color="ADD8E6"/>
            <w:bottom w:val="single" w:sz="6" w:space="0" w:color="ADD8E6"/>
            <w:right w:val="single" w:sz="6" w:space="0" w:color="ADD8E6"/>
          </w:divBdr>
          <w:divsChild>
            <w:div w:id="1373188134">
              <w:marLeft w:val="0"/>
              <w:marRight w:val="0"/>
              <w:marTop w:val="0"/>
              <w:marBottom w:val="0"/>
              <w:divBdr>
                <w:top w:val="none" w:sz="0" w:space="0" w:color="auto"/>
                <w:left w:val="none" w:sz="0" w:space="0" w:color="auto"/>
                <w:bottom w:val="none" w:sz="0" w:space="0" w:color="auto"/>
                <w:right w:val="none" w:sz="0" w:space="0" w:color="auto"/>
              </w:divBdr>
              <w:divsChild>
                <w:div w:id="228158288">
                  <w:marLeft w:val="0"/>
                  <w:marRight w:val="0"/>
                  <w:marTop w:val="0"/>
                  <w:marBottom w:val="0"/>
                  <w:divBdr>
                    <w:top w:val="none" w:sz="0" w:space="0" w:color="auto"/>
                    <w:left w:val="none" w:sz="0" w:space="0" w:color="auto"/>
                    <w:bottom w:val="none" w:sz="0" w:space="0" w:color="auto"/>
                    <w:right w:val="none" w:sz="0" w:space="0" w:color="auto"/>
                  </w:divBdr>
                </w:div>
                <w:div w:id="1892109766">
                  <w:marLeft w:val="150"/>
                  <w:marRight w:val="0"/>
                  <w:marTop w:val="0"/>
                  <w:marBottom w:val="105"/>
                  <w:divBdr>
                    <w:top w:val="single" w:sz="6" w:space="8" w:color="BEC72F"/>
                    <w:left w:val="single" w:sz="6" w:space="8" w:color="BEC72F"/>
                    <w:bottom w:val="single" w:sz="6" w:space="8" w:color="BEC72F"/>
                    <w:right w:val="single" w:sz="6" w:space="8" w:color="BEC72F"/>
                  </w:divBdr>
                  <w:divsChild>
                    <w:div w:id="1910533463">
                      <w:marLeft w:val="0"/>
                      <w:marRight w:val="60"/>
                      <w:marTop w:val="0"/>
                      <w:marBottom w:val="75"/>
                      <w:divBdr>
                        <w:top w:val="none" w:sz="0" w:space="0" w:color="auto"/>
                        <w:left w:val="none" w:sz="0" w:space="0" w:color="auto"/>
                        <w:bottom w:val="none" w:sz="0" w:space="0" w:color="auto"/>
                        <w:right w:val="none" w:sz="0" w:space="0" w:color="auto"/>
                      </w:divBdr>
                    </w:div>
                    <w:div w:id="15731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74727">
          <w:marLeft w:val="0"/>
          <w:marRight w:val="0"/>
          <w:marTop w:val="135"/>
          <w:marBottom w:val="135"/>
          <w:divBdr>
            <w:top w:val="none" w:sz="0" w:space="0" w:color="auto"/>
            <w:left w:val="none" w:sz="0" w:space="0" w:color="auto"/>
            <w:bottom w:val="none" w:sz="0" w:space="0" w:color="auto"/>
            <w:right w:val="none" w:sz="0" w:space="0" w:color="auto"/>
          </w:divBdr>
        </w:div>
        <w:div w:id="172191508">
          <w:marLeft w:val="0"/>
          <w:marRight w:val="0"/>
          <w:marTop w:val="135"/>
          <w:marBottom w:val="135"/>
          <w:divBdr>
            <w:top w:val="none" w:sz="0" w:space="0" w:color="auto"/>
            <w:left w:val="none" w:sz="0" w:space="0" w:color="auto"/>
            <w:bottom w:val="none" w:sz="0" w:space="0" w:color="auto"/>
            <w:right w:val="none" w:sz="0" w:space="0" w:color="auto"/>
          </w:divBdr>
        </w:div>
        <w:div w:id="6954943">
          <w:marLeft w:val="0"/>
          <w:marRight w:val="0"/>
          <w:marTop w:val="135"/>
          <w:marBottom w:val="135"/>
          <w:divBdr>
            <w:top w:val="none" w:sz="0" w:space="0" w:color="auto"/>
            <w:left w:val="none" w:sz="0" w:space="0" w:color="auto"/>
            <w:bottom w:val="none" w:sz="0" w:space="0" w:color="auto"/>
            <w:right w:val="none" w:sz="0" w:space="0" w:color="auto"/>
          </w:divBdr>
        </w:div>
        <w:div w:id="1820419087">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32sn/c-software-engineer-fairfax-va?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32sn?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32sn?output=pdf" TargetMode="External"/><Relationship Id="rId11" Type="http://schemas.openxmlformats.org/officeDocument/2006/relationships/control" Target="activeX/activeX1.xml"/><Relationship Id="rId5" Type="http://schemas.openxmlformats.org/officeDocument/2006/relationships/hyperlink" Target="tel:+1-713-498-724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ibvinoj%40gmail.com?subject=C%20C%2B%2B%20Software%20Engine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3331</Words>
  <Characters>18993</Characters>
  <Application>Microsoft Office Word</Application>
  <DocSecurity>0</DocSecurity>
  <Lines>158</Lines>
  <Paragraphs>44</Paragraphs>
  <ScaleCrop>false</ScaleCrop>
  <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2024-03-06T03:15:00Z</dcterms:created>
  <dcterms:modified xsi:type="dcterms:W3CDTF">2024-03-06T03:16:00Z</dcterms:modified>
</cp:coreProperties>
</file>