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47EA" w14:textId="5D0A7B66" w:rsidR="00B75A83" w:rsidRPr="00690646" w:rsidRDefault="00B75A83" w:rsidP="00B75A83">
      <w:pPr>
        <w:pBdr>
          <w:top w:val="single" w:sz="4" w:space="0" w:color="auto"/>
          <w:left w:val="single" w:sz="4" w:space="4" w:color="auto"/>
          <w:bottom w:val="thickThinMediumGap" w:sz="12" w:space="1" w:color="0070C0"/>
          <w:right w:val="single" w:sz="4" w:space="4" w:color="auto"/>
        </w:pBdr>
        <w:shd w:val="clear" w:color="auto" w:fill="D9D9D9"/>
        <w:tabs>
          <w:tab w:val="right" w:pos="10170"/>
        </w:tabs>
        <w:spacing w:line="276" w:lineRule="auto"/>
        <w:rPr>
          <w:rFonts w:ascii="Calibri" w:hAnsi="Calibri" w:cs="Tahoma"/>
          <w:sz w:val="22"/>
          <w:szCs w:val="20"/>
        </w:rPr>
      </w:pPr>
      <w:r>
        <w:rPr>
          <w:rFonts w:ascii="Calibri" w:eastAsia="Times New Roman" w:hAnsi="Calibri"/>
          <w:b/>
          <w:smallCaps/>
          <w:sz w:val="48"/>
          <w:szCs w:val="52"/>
          <w:lang w:eastAsia="en-US"/>
        </w:rPr>
        <w:t>Kelsey A. Jantz</w:t>
      </w:r>
      <w:r w:rsidRPr="00690646">
        <w:rPr>
          <w:rFonts w:ascii="Calibri" w:eastAsia="Times New Roman" w:hAnsi="Calibri"/>
          <w:b/>
          <w:smallCaps/>
          <w:sz w:val="48"/>
          <w:szCs w:val="52"/>
          <w:lang w:eastAsia="en-US"/>
        </w:rPr>
        <w:t xml:space="preserve"> </w:t>
      </w:r>
      <w:r w:rsidRPr="00690646">
        <w:rPr>
          <w:rFonts w:ascii="Calibri" w:eastAsia="Times New Roman" w:hAnsi="Calibri"/>
          <w:b/>
          <w:spacing w:val="2"/>
          <w:sz w:val="23"/>
          <w:szCs w:val="23"/>
          <w:lang w:eastAsia="en-US"/>
        </w:rPr>
        <w:tab/>
      </w:r>
      <w:r w:rsidRPr="00690646">
        <w:rPr>
          <w:rFonts w:ascii="Calibri" w:hAnsi="Calibri" w:cs="Tahoma"/>
          <w:sz w:val="22"/>
          <w:szCs w:val="22"/>
        </w:rPr>
        <w:t>(</w:t>
      </w:r>
      <w:r>
        <w:rPr>
          <w:rFonts w:ascii="Calibri" w:hAnsi="Calibri" w:cs="Tahoma"/>
          <w:sz w:val="22"/>
          <w:szCs w:val="22"/>
        </w:rPr>
        <w:t>616</w:t>
      </w:r>
      <w:r w:rsidRPr="00690646">
        <w:rPr>
          <w:rFonts w:ascii="Calibri" w:hAnsi="Calibri" w:cs="Tahoma"/>
          <w:sz w:val="22"/>
          <w:szCs w:val="22"/>
        </w:rPr>
        <w:t xml:space="preserve">) - </w:t>
      </w:r>
      <w:r>
        <w:rPr>
          <w:rFonts w:ascii="Calibri" w:hAnsi="Calibri" w:cs="Tahoma"/>
          <w:sz w:val="22"/>
          <w:szCs w:val="22"/>
        </w:rPr>
        <w:t>901</w:t>
      </w:r>
      <w:r w:rsidRPr="00690646">
        <w:rPr>
          <w:rFonts w:ascii="Calibri" w:hAnsi="Calibri" w:cs="Tahoma"/>
          <w:sz w:val="22"/>
          <w:szCs w:val="22"/>
        </w:rPr>
        <w:t xml:space="preserve">- </w:t>
      </w:r>
      <w:r>
        <w:rPr>
          <w:rFonts w:ascii="Calibri" w:hAnsi="Calibri" w:cs="Tahoma"/>
          <w:sz w:val="22"/>
          <w:szCs w:val="22"/>
        </w:rPr>
        <w:t>8564</w:t>
      </w:r>
      <w:r w:rsidRPr="00690646">
        <w:rPr>
          <w:rFonts w:ascii="Calibri" w:eastAsia="Times New Roman" w:hAnsi="Calibri"/>
          <w:b/>
          <w:spacing w:val="2"/>
          <w:sz w:val="22"/>
          <w:szCs w:val="22"/>
          <w:lang w:eastAsia="en-US"/>
        </w:rPr>
        <w:t xml:space="preserve"> ● </w:t>
      </w:r>
      <w:r w:rsidR="00690D4E">
        <w:rPr>
          <w:rFonts w:ascii="Calibri" w:hAnsi="Calibri" w:cs="Tahoma"/>
          <w:sz w:val="22"/>
          <w:szCs w:val="22"/>
        </w:rPr>
        <w:t>kelsey.jantz.24@gmail.com</w:t>
      </w:r>
    </w:p>
    <w:p w14:paraId="6933D1B8" w14:textId="77777777" w:rsidR="00B75A83" w:rsidRPr="00690646" w:rsidRDefault="00B75A83" w:rsidP="00B75A83">
      <w:pPr>
        <w:pBdr>
          <w:top w:val="single" w:sz="4" w:space="0" w:color="auto"/>
          <w:left w:val="single" w:sz="4" w:space="4" w:color="auto"/>
          <w:bottom w:val="thickThinMediumGap" w:sz="12" w:space="1" w:color="0070C0"/>
          <w:right w:val="single" w:sz="4" w:space="4" w:color="auto"/>
        </w:pBdr>
        <w:shd w:val="clear" w:color="auto" w:fill="D9D9D9"/>
        <w:tabs>
          <w:tab w:val="right" w:pos="10170"/>
        </w:tabs>
        <w:spacing w:line="276" w:lineRule="auto"/>
        <w:rPr>
          <w:rFonts w:ascii="Calibri" w:hAnsi="Calibri" w:cs="Tahoma"/>
          <w:sz w:val="22"/>
          <w:szCs w:val="20"/>
        </w:rPr>
      </w:pPr>
      <w:r>
        <w:rPr>
          <w:rFonts w:ascii="Calibri" w:eastAsia="Calibri" w:hAnsi="Calibri" w:cs="Tahoma"/>
          <w:sz w:val="22"/>
          <w:szCs w:val="22"/>
          <w:lang w:eastAsia="en-US"/>
        </w:rPr>
        <w:t>linkedin.com/Kelsey Jantz</w:t>
      </w:r>
      <w:r w:rsidRPr="00690646">
        <w:rPr>
          <w:rFonts w:ascii="Calibri" w:eastAsia="Calibri" w:hAnsi="Calibri" w:cs="Tahoma"/>
          <w:sz w:val="22"/>
          <w:szCs w:val="22"/>
          <w:lang w:eastAsia="en-US"/>
        </w:rPr>
        <w:tab/>
      </w:r>
      <w:r>
        <w:rPr>
          <w:rFonts w:ascii="Calibri" w:eastAsia="Calibri" w:hAnsi="Calibri" w:cs="Tahoma"/>
          <w:sz w:val="22"/>
          <w:szCs w:val="22"/>
          <w:lang w:eastAsia="en-US"/>
        </w:rPr>
        <w:t>2861 Coppergrove Dr NE, Grand Rapids, MI 49525</w:t>
      </w:r>
    </w:p>
    <w:p w14:paraId="04016766" w14:textId="77777777" w:rsidR="00B75A83" w:rsidRPr="00690646" w:rsidRDefault="00B75A83" w:rsidP="00B75A83">
      <w:pPr>
        <w:spacing w:line="276" w:lineRule="auto"/>
        <w:rPr>
          <w:rFonts w:ascii="Calibri" w:hAnsi="Calibri" w:cs="Tahoma"/>
          <w:sz w:val="22"/>
          <w:szCs w:val="22"/>
        </w:rPr>
      </w:pPr>
    </w:p>
    <w:p w14:paraId="44E86894" w14:textId="77777777" w:rsidR="00B75A83" w:rsidRPr="00690646" w:rsidRDefault="00B75A83" w:rsidP="00B75A83">
      <w:pPr>
        <w:keepNext/>
        <w:shd w:val="clear" w:color="auto" w:fill="FFFFFF"/>
        <w:suppressAutoHyphens/>
        <w:spacing w:line="276" w:lineRule="auto"/>
        <w:jc w:val="both"/>
        <w:outlineLvl w:val="0"/>
        <w:rPr>
          <w:rFonts w:ascii="Calibri" w:hAnsi="Calibri" w:cs="Tahoma"/>
          <w:b/>
          <w:smallCaps/>
          <w:sz w:val="28"/>
          <w:szCs w:val="22"/>
        </w:rPr>
      </w:pPr>
      <w:r w:rsidRPr="00690646">
        <w:rPr>
          <w:rFonts w:ascii="Calibri" w:hAnsi="Calibri" w:cs="Tahoma"/>
          <w:b/>
          <w:smallCaps/>
          <w:sz w:val="32"/>
          <w:szCs w:val="22"/>
        </w:rPr>
        <w:t xml:space="preserve">Career </w:t>
      </w:r>
      <w:r>
        <w:rPr>
          <w:rFonts w:ascii="Calibri" w:hAnsi="Calibri" w:cs="Tahoma"/>
          <w:b/>
          <w:smallCaps/>
          <w:sz w:val="32"/>
          <w:szCs w:val="22"/>
        </w:rPr>
        <w:t>Objective</w:t>
      </w:r>
    </w:p>
    <w:p w14:paraId="2300DC45" w14:textId="4399EB74" w:rsidR="00B75A83" w:rsidRPr="009C73C4" w:rsidRDefault="00B75A83" w:rsidP="00B75A83">
      <w:pPr>
        <w:spacing w:line="276" w:lineRule="auto"/>
        <w:rPr>
          <w:rFonts w:ascii="Calibri" w:hAnsi="Calibri"/>
          <w:sz w:val="22"/>
          <w:szCs w:val="22"/>
        </w:rPr>
      </w:pPr>
      <w:r w:rsidRPr="009C73C4">
        <w:rPr>
          <w:rFonts w:ascii="Calibri" w:hAnsi="Calibri"/>
          <w:sz w:val="22"/>
          <w:szCs w:val="22"/>
        </w:rPr>
        <w:t xml:space="preserve">A </w:t>
      </w:r>
      <w:r w:rsidR="0096103B">
        <w:rPr>
          <w:rFonts w:ascii="Calibri" w:hAnsi="Calibri"/>
          <w:sz w:val="22"/>
          <w:szCs w:val="22"/>
        </w:rPr>
        <w:t>registered nurse that is seeking to engage in opportunities</w:t>
      </w:r>
      <w:r w:rsidR="00105953">
        <w:rPr>
          <w:rFonts w:ascii="Calibri" w:hAnsi="Calibri"/>
          <w:sz w:val="22"/>
          <w:szCs w:val="22"/>
        </w:rPr>
        <w:t>, within the community I serve and my co-workers,</w:t>
      </w:r>
      <w:r w:rsidR="0096103B">
        <w:rPr>
          <w:rFonts w:ascii="Calibri" w:hAnsi="Calibri"/>
          <w:sz w:val="22"/>
          <w:szCs w:val="22"/>
        </w:rPr>
        <w:t xml:space="preserve"> </w:t>
      </w:r>
      <w:r w:rsidR="00105953">
        <w:rPr>
          <w:rFonts w:ascii="Calibri" w:hAnsi="Calibri"/>
          <w:sz w:val="22"/>
          <w:szCs w:val="22"/>
        </w:rPr>
        <w:t>that advance my medical skills while building</w:t>
      </w:r>
      <w:r w:rsidR="0096103B">
        <w:rPr>
          <w:rFonts w:ascii="Calibri" w:hAnsi="Calibri"/>
          <w:sz w:val="22"/>
          <w:szCs w:val="22"/>
        </w:rPr>
        <w:t xml:space="preserve"> </w:t>
      </w:r>
      <w:r w:rsidR="008879B5">
        <w:rPr>
          <w:rFonts w:ascii="Calibri" w:hAnsi="Calibri"/>
          <w:sz w:val="22"/>
          <w:szCs w:val="22"/>
        </w:rPr>
        <w:t xml:space="preserve">meaningful </w:t>
      </w:r>
      <w:r w:rsidR="0096103B">
        <w:rPr>
          <w:rFonts w:ascii="Calibri" w:hAnsi="Calibri"/>
          <w:sz w:val="22"/>
          <w:szCs w:val="22"/>
        </w:rPr>
        <w:t>relations</w:t>
      </w:r>
      <w:r w:rsidR="00105953">
        <w:rPr>
          <w:rFonts w:ascii="Calibri" w:hAnsi="Calibri"/>
          <w:sz w:val="22"/>
          <w:szCs w:val="22"/>
        </w:rPr>
        <w:t>hips</w:t>
      </w:r>
      <w:r w:rsidR="0096103B">
        <w:rPr>
          <w:rFonts w:ascii="Calibri" w:hAnsi="Calibri"/>
          <w:sz w:val="22"/>
          <w:szCs w:val="22"/>
        </w:rPr>
        <w:t xml:space="preserve"> </w:t>
      </w:r>
      <w:proofErr w:type="gramStart"/>
      <w:r w:rsidR="00105953">
        <w:rPr>
          <w:rFonts w:ascii="Calibri" w:hAnsi="Calibri"/>
          <w:sz w:val="22"/>
          <w:szCs w:val="22"/>
        </w:rPr>
        <w:t xml:space="preserve">so as </w:t>
      </w:r>
      <w:r w:rsidR="0096103B">
        <w:rPr>
          <w:rFonts w:ascii="Calibri" w:hAnsi="Calibri"/>
          <w:sz w:val="22"/>
          <w:szCs w:val="22"/>
        </w:rPr>
        <w:t>to</w:t>
      </w:r>
      <w:proofErr w:type="gramEnd"/>
      <w:r w:rsidR="0096103B">
        <w:rPr>
          <w:rFonts w:ascii="Calibri" w:hAnsi="Calibri"/>
          <w:sz w:val="22"/>
          <w:szCs w:val="22"/>
        </w:rPr>
        <w:t xml:space="preserve"> provide</w:t>
      </w:r>
      <w:r w:rsidR="00105953">
        <w:rPr>
          <w:rFonts w:ascii="Calibri" w:hAnsi="Calibri"/>
          <w:sz w:val="22"/>
          <w:szCs w:val="22"/>
        </w:rPr>
        <w:t xml:space="preserve"> patients better</w:t>
      </w:r>
      <w:r w:rsidR="0096103B">
        <w:rPr>
          <w:rFonts w:ascii="Calibri" w:hAnsi="Calibri"/>
          <w:sz w:val="22"/>
          <w:szCs w:val="22"/>
        </w:rPr>
        <w:t xml:space="preserve"> </w:t>
      </w:r>
      <w:r w:rsidR="00105953">
        <w:rPr>
          <w:rFonts w:ascii="Calibri" w:hAnsi="Calibri"/>
          <w:sz w:val="22"/>
          <w:szCs w:val="22"/>
        </w:rPr>
        <w:t xml:space="preserve">comprehensive </w:t>
      </w:r>
      <w:r w:rsidR="0096103B">
        <w:rPr>
          <w:rFonts w:ascii="Calibri" w:hAnsi="Calibri"/>
          <w:sz w:val="22"/>
          <w:szCs w:val="22"/>
        </w:rPr>
        <w:t xml:space="preserve">care, </w:t>
      </w:r>
      <w:r w:rsidR="00105953">
        <w:rPr>
          <w:rFonts w:ascii="Calibri" w:hAnsi="Calibri"/>
          <w:sz w:val="22"/>
          <w:szCs w:val="22"/>
        </w:rPr>
        <w:t xml:space="preserve">empathetic </w:t>
      </w:r>
      <w:r w:rsidR="0096103B">
        <w:rPr>
          <w:rFonts w:ascii="Calibri" w:hAnsi="Calibri"/>
          <w:sz w:val="22"/>
          <w:szCs w:val="22"/>
        </w:rPr>
        <w:t xml:space="preserve">support, and </w:t>
      </w:r>
      <w:r w:rsidR="00105953">
        <w:rPr>
          <w:rFonts w:ascii="Calibri" w:hAnsi="Calibri"/>
          <w:sz w:val="22"/>
          <w:szCs w:val="22"/>
        </w:rPr>
        <w:t xml:space="preserve">attend to </w:t>
      </w:r>
      <w:r w:rsidR="0096103B">
        <w:rPr>
          <w:rFonts w:ascii="Calibri" w:hAnsi="Calibri"/>
          <w:sz w:val="22"/>
          <w:szCs w:val="22"/>
        </w:rPr>
        <w:t xml:space="preserve">other </w:t>
      </w:r>
      <w:r w:rsidR="00105953">
        <w:rPr>
          <w:rFonts w:ascii="Calibri" w:hAnsi="Calibri"/>
          <w:sz w:val="22"/>
          <w:szCs w:val="22"/>
        </w:rPr>
        <w:t xml:space="preserve">personal </w:t>
      </w:r>
      <w:r w:rsidR="0096103B">
        <w:rPr>
          <w:rFonts w:ascii="Calibri" w:hAnsi="Calibri"/>
          <w:sz w:val="22"/>
          <w:szCs w:val="22"/>
        </w:rPr>
        <w:t xml:space="preserve">needs during time of sickness. </w:t>
      </w:r>
    </w:p>
    <w:p w14:paraId="730F091F" w14:textId="77777777" w:rsidR="00B75A83" w:rsidRPr="00690646" w:rsidRDefault="00B75A83" w:rsidP="00B75A83">
      <w:pPr>
        <w:spacing w:line="276" w:lineRule="auto"/>
        <w:jc w:val="both"/>
        <w:rPr>
          <w:rFonts w:ascii="Calibri" w:hAnsi="Calibri" w:cs="Tahoma"/>
          <w:sz w:val="20"/>
          <w:szCs w:val="22"/>
        </w:rPr>
      </w:pPr>
    </w:p>
    <w:p w14:paraId="22DDE419" w14:textId="77777777" w:rsidR="00B75A83" w:rsidRPr="00690646" w:rsidRDefault="00B75A83" w:rsidP="00B75A83">
      <w:pPr>
        <w:pBdr>
          <w:top w:val="single" w:sz="4" w:space="1" w:color="auto"/>
          <w:left w:val="single" w:sz="4" w:space="4" w:color="auto"/>
          <w:bottom w:val="thickThinMediumGap" w:sz="12" w:space="1" w:color="0070C0"/>
          <w:right w:val="single" w:sz="4" w:space="4" w:color="auto"/>
        </w:pBdr>
        <w:shd w:val="clear" w:color="auto" w:fill="D9D9D9"/>
        <w:tabs>
          <w:tab w:val="left" w:pos="3405"/>
        </w:tabs>
        <w:spacing w:line="276" w:lineRule="auto"/>
        <w:rPr>
          <w:rFonts w:ascii="Calibri" w:hAnsi="Calibri" w:cs="Tahoma"/>
          <w:sz w:val="22"/>
          <w:szCs w:val="20"/>
        </w:rPr>
      </w:pPr>
      <w:r w:rsidRPr="00690646">
        <w:rPr>
          <w:rFonts w:ascii="Calibri" w:hAnsi="Calibri" w:cs="Tahoma"/>
          <w:sz w:val="22"/>
          <w:szCs w:val="20"/>
        </w:rPr>
        <w:tab/>
      </w:r>
    </w:p>
    <w:p w14:paraId="3584540C" w14:textId="77777777" w:rsidR="00B75A83" w:rsidRPr="00690646" w:rsidRDefault="00B75A83" w:rsidP="00B75A83">
      <w:pPr>
        <w:spacing w:line="276" w:lineRule="auto"/>
        <w:jc w:val="both"/>
        <w:rPr>
          <w:rFonts w:ascii="Calibri" w:hAnsi="Calibri" w:cs="Tahoma"/>
          <w:sz w:val="10"/>
          <w:szCs w:val="22"/>
        </w:rPr>
      </w:pPr>
    </w:p>
    <w:p w14:paraId="30991658" w14:textId="77777777" w:rsidR="00B75A83" w:rsidRDefault="00B75A83" w:rsidP="00B75A83">
      <w:pPr>
        <w:keepNext/>
        <w:shd w:val="clear" w:color="auto" w:fill="FFFFFF"/>
        <w:suppressAutoHyphens/>
        <w:spacing w:line="276" w:lineRule="auto"/>
        <w:jc w:val="center"/>
        <w:outlineLvl w:val="0"/>
        <w:rPr>
          <w:rFonts w:ascii="Calibri" w:hAnsi="Calibri" w:cs="Tahoma"/>
          <w:b/>
          <w:smallCaps/>
          <w:sz w:val="32"/>
          <w:szCs w:val="22"/>
        </w:rPr>
      </w:pPr>
      <w:r w:rsidRPr="00690646">
        <w:rPr>
          <w:rFonts w:ascii="Calibri" w:hAnsi="Calibri" w:cs="Tahoma"/>
          <w:b/>
          <w:smallCaps/>
          <w:sz w:val="32"/>
          <w:szCs w:val="22"/>
        </w:rPr>
        <w:t>Professional Experience</w:t>
      </w:r>
    </w:p>
    <w:p w14:paraId="7BFAFA78" w14:textId="77777777" w:rsidR="00B75A83" w:rsidRPr="00690646" w:rsidRDefault="00B75A83" w:rsidP="00B75A83">
      <w:pPr>
        <w:keepNext/>
        <w:shd w:val="clear" w:color="auto" w:fill="FFFFFF"/>
        <w:suppressAutoHyphens/>
        <w:spacing w:line="276" w:lineRule="auto"/>
        <w:jc w:val="center"/>
        <w:outlineLvl w:val="0"/>
        <w:rPr>
          <w:rFonts w:ascii="Calibri" w:hAnsi="Calibri" w:cs="Tahoma"/>
          <w:sz w:val="20"/>
          <w:szCs w:val="10"/>
        </w:rPr>
      </w:pPr>
    </w:p>
    <w:p w14:paraId="796D09E6" w14:textId="771F1478" w:rsidR="009C0FB5" w:rsidRDefault="009C0FB5" w:rsidP="008E4805">
      <w:pPr>
        <w:tabs>
          <w:tab w:val="right" w:pos="10170"/>
        </w:tabs>
        <w:spacing w:line="276" w:lineRule="auto"/>
        <w:rPr>
          <w:rFonts w:ascii="Calibri" w:hAnsi="Calibri"/>
          <w:b/>
          <w:bCs/>
          <w:szCs w:val="22"/>
        </w:rPr>
      </w:pPr>
      <w:r>
        <w:rPr>
          <w:rFonts w:ascii="Calibri" w:hAnsi="Calibri"/>
          <w:b/>
          <w:bCs/>
          <w:szCs w:val="22"/>
        </w:rPr>
        <w:t>Thrive Center for Health- 2021-</w:t>
      </w:r>
      <w:proofErr w:type="gramStart"/>
      <w:r>
        <w:rPr>
          <w:rFonts w:ascii="Calibri" w:hAnsi="Calibri"/>
          <w:b/>
          <w:bCs/>
          <w:szCs w:val="22"/>
        </w:rPr>
        <w:t>present</w:t>
      </w:r>
      <w:proofErr w:type="gramEnd"/>
      <w:r>
        <w:rPr>
          <w:rFonts w:ascii="Calibri" w:hAnsi="Calibri"/>
          <w:b/>
          <w:bCs/>
          <w:szCs w:val="22"/>
        </w:rPr>
        <w:t xml:space="preserve"> </w:t>
      </w:r>
    </w:p>
    <w:p w14:paraId="4B673B5E" w14:textId="33634A60" w:rsidR="009C0FB5" w:rsidRDefault="009C0FB5" w:rsidP="009C0FB5">
      <w:pPr>
        <w:tabs>
          <w:tab w:val="right" w:pos="10170"/>
        </w:tabs>
        <w:spacing w:line="276" w:lineRule="auto"/>
        <w:rPr>
          <w:rFonts w:ascii="Calibri" w:hAnsi="Calibri"/>
          <w:b/>
          <w:bCs/>
          <w:color w:val="4472C4" w:themeColor="accent1"/>
          <w:szCs w:val="22"/>
        </w:rPr>
      </w:pPr>
      <w:r>
        <w:rPr>
          <w:rFonts w:ascii="Calibri" w:hAnsi="Calibri"/>
          <w:b/>
          <w:bCs/>
          <w:color w:val="4472C4" w:themeColor="accent1"/>
          <w:szCs w:val="22"/>
        </w:rPr>
        <w:t>Infusion Nurse</w:t>
      </w:r>
    </w:p>
    <w:p w14:paraId="5913C09A" w14:textId="4235F226" w:rsidR="009C0FB5" w:rsidRPr="009C0FB5" w:rsidRDefault="009C0FB5" w:rsidP="009C0FB5">
      <w:pPr>
        <w:pStyle w:val="ListParagraph"/>
        <w:numPr>
          <w:ilvl w:val="0"/>
          <w:numId w:val="7"/>
        </w:numPr>
        <w:tabs>
          <w:tab w:val="right" w:pos="10170"/>
        </w:tabs>
        <w:spacing w:line="276" w:lineRule="auto"/>
        <w:rPr>
          <w:rFonts w:ascii="Calibri" w:hAnsi="Calibri"/>
          <w:b/>
          <w:bCs/>
          <w:color w:val="000000" w:themeColor="text1"/>
          <w:szCs w:val="22"/>
        </w:rPr>
      </w:pPr>
      <w:r>
        <w:rPr>
          <w:rFonts w:ascii="Calibri" w:hAnsi="Calibri"/>
          <w:color w:val="000000" w:themeColor="text1"/>
          <w:szCs w:val="22"/>
        </w:rPr>
        <w:t xml:space="preserve">Obtained vitals, medical history, and psychiatric evaluation </w:t>
      </w:r>
      <w:proofErr w:type="gramStart"/>
      <w:r>
        <w:rPr>
          <w:rFonts w:ascii="Calibri" w:hAnsi="Calibri"/>
          <w:color w:val="000000" w:themeColor="text1"/>
          <w:szCs w:val="22"/>
        </w:rPr>
        <w:t>questionnaires</w:t>
      </w:r>
      <w:proofErr w:type="gramEnd"/>
      <w:r>
        <w:rPr>
          <w:rFonts w:ascii="Calibri" w:hAnsi="Calibri"/>
          <w:color w:val="000000" w:themeColor="text1"/>
          <w:szCs w:val="22"/>
        </w:rPr>
        <w:t xml:space="preserve"> </w:t>
      </w:r>
    </w:p>
    <w:p w14:paraId="10694287" w14:textId="25F16904" w:rsidR="009C0FB5" w:rsidRPr="009C0FB5" w:rsidRDefault="009C0FB5" w:rsidP="009C0FB5">
      <w:pPr>
        <w:pStyle w:val="ListParagraph"/>
        <w:numPr>
          <w:ilvl w:val="0"/>
          <w:numId w:val="7"/>
        </w:numPr>
        <w:tabs>
          <w:tab w:val="right" w:pos="10170"/>
        </w:tabs>
        <w:spacing w:line="276" w:lineRule="auto"/>
        <w:rPr>
          <w:rFonts w:ascii="Calibri" w:hAnsi="Calibri"/>
          <w:b/>
          <w:bCs/>
          <w:color w:val="000000" w:themeColor="text1"/>
          <w:szCs w:val="22"/>
        </w:rPr>
      </w:pPr>
      <w:r>
        <w:rPr>
          <w:rFonts w:ascii="Calibri" w:hAnsi="Calibri"/>
          <w:color w:val="000000" w:themeColor="text1"/>
          <w:szCs w:val="22"/>
        </w:rPr>
        <w:t xml:space="preserve">Mixed and administered IV ketamine treatments to patients for pain and psychiatric conditions. </w:t>
      </w:r>
    </w:p>
    <w:p w14:paraId="39F8180A" w14:textId="153348C4" w:rsidR="009C0FB5" w:rsidRPr="009C0FB5" w:rsidRDefault="009C0FB5" w:rsidP="009C0FB5">
      <w:pPr>
        <w:pStyle w:val="ListParagraph"/>
        <w:numPr>
          <w:ilvl w:val="0"/>
          <w:numId w:val="7"/>
        </w:numPr>
        <w:tabs>
          <w:tab w:val="right" w:pos="10170"/>
        </w:tabs>
        <w:spacing w:line="276" w:lineRule="auto"/>
        <w:rPr>
          <w:rFonts w:ascii="Calibri" w:hAnsi="Calibri"/>
          <w:b/>
          <w:bCs/>
          <w:color w:val="000000" w:themeColor="text1"/>
          <w:szCs w:val="22"/>
        </w:rPr>
      </w:pPr>
      <w:r>
        <w:rPr>
          <w:rFonts w:ascii="Calibri" w:hAnsi="Calibri"/>
          <w:color w:val="000000" w:themeColor="text1"/>
          <w:szCs w:val="22"/>
        </w:rPr>
        <w:t xml:space="preserve">Ordered supplies, organized the office space, made patient calls to check how the patients were doing, educated the patients on the use of Ketamine for their condition in which they are seeking care for. </w:t>
      </w:r>
    </w:p>
    <w:p w14:paraId="719DF5D8" w14:textId="2A5B5961" w:rsidR="009C0FB5" w:rsidRPr="009C0FB5" w:rsidRDefault="009C0FB5" w:rsidP="009C0FB5">
      <w:pPr>
        <w:pStyle w:val="ListParagraph"/>
        <w:numPr>
          <w:ilvl w:val="0"/>
          <w:numId w:val="7"/>
        </w:numPr>
        <w:tabs>
          <w:tab w:val="right" w:pos="10170"/>
        </w:tabs>
        <w:spacing w:line="276" w:lineRule="auto"/>
        <w:rPr>
          <w:rFonts w:ascii="Calibri" w:hAnsi="Calibri"/>
          <w:b/>
          <w:bCs/>
          <w:color w:val="000000" w:themeColor="text1"/>
          <w:szCs w:val="22"/>
        </w:rPr>
      </w:pPr>
      <w:r>
        <w:rPr>
          <w:rFonts w:ascii="Calibri" w:hAnsi="Calibri"/>
          <w:color w:val="000000" w:themeColor="text1"/>
          <w:szCs w:val="22"/>
        </w:rPr>
        <w:t xml:space="preserve">Called and triaged pre-sedative patients for Innovative Anesthesia Services and </w:t>
      </w:r>
      <w:proofErr w:type="gramStart"/>
      <w:r>
        <w:rPr>
          <w:rFonts w:ascii="Calibri" w:hAnsi="Calibri"/>
          <w:color w:val="000000" w:themeColor="text1"/>
          <w:szCs w:val="22"/>
        </w:rPr>
        <w:t>educated</w:t>
      </w:r>
      <w:proofErr w:type="gramEnd"/>
      <w:r>
        <w:rPr>
          <w:rFonts w:ascii="Calibri" w:hAnsi="Calibri"/>
          <w:color w:val="000000" w:themeColor="text1"/>
          <w:szCs w:val="22"/>
        </w:rPr>
        <w:t xml:space="preserve"> about upcoming procedure in which my boss would be administered sedatives for.  </w:t>
      </w:r>
    </w:p>
    <w:p w14:paraId="62C90B2F" w14:textId="2AB1934F" w:rsidR="00BE31D8" w:rsidRDefault="00BE31D8" w:rsidP="008E4805">
      <w:pPr>
        <w:tabs>
          <w:tab w:val="right" w:pos="10170"/>
        </w:tabs>
        <w:spacing w:line="276" w:lineRule="auto"/>
        <w:rPr>
          <w:rFonts w:ascii="Calibri" w:hAnsi="Calibri"/>
          <w:b/>
          <w:bCs/>
          <w:szCs w:val="22"/>
        </w:rPr>
      </w:pPr>
      <w:r>
        <w:rPr>
          <w:rFonts w:ascii="Calibri" w:hAnsi="Calibri"/>
          <w:b/>
          <w:bCs/>
          <w:szCs w:val="22"/>
        </w:rPr>
        <w:t>Aya Healthcare- Travel Nursing October 2021- Present</w:t>
      </w:r>
    </w:p>
    <w:p w14:paraId="0A5724A9" w14:textId="0C63445B" w:rsidR="00BE31D8" w:rsidRDefault="00BE31D8" w:rsidP="00BE31D8">
      <w:pPr>
        <w:tabs>
          <w:tab w:val="right" w:pos="10170"/>
        </w:tabs>
        <w:spacing w:line="276" w:lineRule="auto"/>
        <w:rPr>
          <w:rFonts w:ascii="Calibri" w:hAnsi="Calibri"/>
          <w:b/>
          <w:bCs/>
          <w:color w:val="4472C4" w:themeColor="accent1"/>
          <w:szCs w:val="22"/>
        </w:rPr>
      </w:pPr>
      <w:r>
        <w:rPr>
          <w:rFonts w:ascii="Calibri" w:hAnsi="Calibri"/>
          <w:b/>
          <w:bCs/>
          <w:color w:val="4472C4" w:themeColor="accent1"/>
          <w:szCs w:val="22"/>
        </w:rPr>
        <w:t>Emergency Room Nurse</w:t>
      </w:r>
    </w:p>
    <w:p w14:paraId="7D99255C" w14:textId="6D1A72C3" w:rsidR="009108B6" w:rsidRPr="009108B6" w:rsidRDefault="00BE31D8" w:rsidP="00BE31D8">
      <w:pPr>
        <w:pStyle w:val="ListParagraph"/>
        <w:numPr>
          <w:ilvl w:val="0"/>
          <w:numId w:val="4"/>
        </w:numPr>
        <w:tabs>
          <w:tab w:val="right" w:pos="10170"/>
        </w:tabs>
        <w:spacing w:line="276" w:lineRule="auto"/>
        <w:rPr>
          <w:rFonts w:ascii="Calibri" w:hAnsi="Calibri"/>
          <w:b/>
          <w:bCs/>
          <w:szCs w:val="22"/>
        </w:rPr>
      </w:pPr>
      <w:r w:rsidRPr="00C45A28">
        <w:rPr>
          <w:rFonts w:ascii="Calibri" w:hAnsi="Calibri"/>
          <w:szCs w:val="22"/>
        </w:rPr>
        <w:t>Obtained contracts at Saint Mary’s in Grand Rapids</w:t>
      </w:r>
      <w:r w:rsidR="009108B6">
        <w:rPr>
          <w:rFonts w:ascii="Calibri" w:hAnsi="Calibri"/>
          <w:szCs w:val="22"/>
        </w:rPr>
        <w:t>, MI</w:t>
      </w:r>
      <w:r w:rsidRPr="00C45A28">
        <w:rPr>
          <w:rFonts w:ascii="Calibri" w:hAnsi="Calibri"/>
          <w:szCs w:val="22"/>
        </w:rPr>
        <w:t xml:space="preserve"> </w:t>
      </w:r>
      <w:r w:rsidR="00852FA9" w:rsidRPr="00C45A28">
        <w:rPr>
          <w:rFonts w:ascii="Calibri" w:hAnsi="Calibri"/>
          <w:szCs w:val="22"/>
        </w:rPr>
        <w:t xml:space="preserve">from November 2021-June 2022 and Sparrow </w:t>
      </w:r>
      <w:r w:rsidR="009108B6">
        <w:rPr>
          <w:rFonts w:ascii="Calibri" w:hAnsi="Calibri"/>
          <w:szCs w:val="22"/>
        </w:rPr>
        <w:t xml:space="preserve">Hospital in </w:t>
      </w:r>
      <w:r w:rsidR="00852FA9" w:rsidRPr="00C45A28">
        <w:rPr>
          <w:rFonts w:ascii="Calibri" w:hAnsi="Calibri"/>
          <w:szCs w:val="22"/>
        </w:rPr>
        <w:t>Lansing</w:t>
      </w:r>
      <w:r w:rsidR="009108B6">
        <w:rPr>
          <w:rFonts w:ascii="Calibri" w:hAnsi="Calibri"/>
          <w:szCs w:val="22"/>
        </w:rPr>
        <w:t>, MI</w:t>
      </w:r>
      <w:r w:rsidR="00852FA9" w:rsidRPr="00C45A28">
        <w:rPr>
          <w:rFonts w:ascii="Calibri" w:hAnsi="Calibri"/>
          <w:szCs w:val="22"/>
        </w:rPr>
        <w:t xml:space="preserve"> June 2022-</w:t>
      </w:r>
      <w:r w:rsidR="009C0FB5">
        <w:rPr>
          <w:rFonts w:ascii="Calibri" w:hAnsi="Calibri"/>
          <w:szCs w:val="22"/>
        </w:rPr>
        <w:t>March 2023</w:t>
      </w:r>
      <w:r w:rsidR="00852FA9" w:rsidRPr="00C45A28">
        <w:rPr>
          <w:rFonts w:ascii="Calibri" w:hAnsi="Calibri"/>
          <w:szCs w:val="22"/>
        </w:rPr>
        <w:t xml:space="preserve">. </w:t>
      </w:r>
    </w:p>
    <w:p w14:paraId="39BDE635" w14:textId="2B042D35" w:rsidR="00BE31D8" w:rsidRPr="008E4805" w:rsidRDefault="00852FA9" w:rsidP="00BE31D8">
      <w:pPr>
        <w:pStyle w:val="ListParagraph"/>
        <w:numPr>
          <w:ilvl w:val="0"/>
          <w:numId w:val="4"/>
        </w:numPr>
        <w:tabs>
          <w:tab w:val="right" w:pos="10170"/>
        </w:tabs>
        <w:spacing w:line="276" w:lineRule="auto"/>
        <w:rPr>
          <w:rFonts w:ascii="Calibri" w:hAnsi="Calibri"/>
          <w:b/>
          <w:bCs/>
          <w:szCs w:val="22"/>
        </w:rPr>
      </w:pPr>
      <w:r w:rsidRPr="00C45A28">
        <w:rPr>
          <w:rFonts w:ascii="Calibri" w:hAnsi="Calibri"/>
          <w:szCs w:val="22"/>
        </w:rPr>
        <w:t xml:space="preserve">Have had the opportunity to work with level 1 traumas, gunshot victims, pediatrics, overdose victims, psychiatric patients of all ages. During these contracts, </w:t>
      </w:r>
      <w:r w:rsidR="009108B6">
        <w:rPr>
          <w:rFonts w:ascii="Calibri" w:hAnsi="Calibri"/>
          <w:szCs w:val="22"/>
        </w:rPr>
        <w:t xml:space="preserve">I </w:t>
      </w:r>
      <w:r w:rsidRPr="00C45A28">
        <w:rPr>
          <w:rFonts w:ascii="Calibri" w:hAnsi="Calibri"/>
          <w:szCs w:val="22"/>
        </w:rPr>
        <w:t xml:space="preserve">obtained vitals, IVs </w:t>
      </w:r>
      <w:r w:rsidR="009108B6">
        <w:rPr>
          <w:rFonts w:ascii="Calibri" w:hAnsi="Calibri"/>
          <w:szCs w:val="22"/>
        </w:rPr>
        <w:t>starts</w:t>
      </w:r>
      <w:r w:rsidRPr="00C45A28">
        <w:rPr>
          <w:rFonts w:ascii="Calibri" w:hAnsi="Calibri"/>
          <w:szCs w:val="22"/>
        </w:rPr>
        <w:t xml:space="preserve">, catheter starts, </w:t>
      </w:r>
      <w:r w:rsidR="00313771">
        <w:rPr>
          <w:rFonts w:ascii="Calibri" w:hAnsi="Calibri"/>
          <w:szCs w:val="22"/>
        </w:rPr>
        <w:t xml:space="preserve">wound care, </w:t>
      </w:r>
      <w:r w:rsidRPr="00C45A28">
        <w:rPr>
          <w:rFonts w:ascii="Calibri" w:hAnsi="Calibri"/>
          <w:szCs w:val="22"/>
        </w:rPr>
        <w:t xml:space="preserve">medication administrations, EKG capturing, </w:t>
      </w:r>
      <w:proofErr w:type="gramStart"/>
      <w:r w:rsidR="00461EBA" w:rsidRPr="00C45A28">
        <w:rPr>
          <w:rFonts w:ascii="Calibri" w:hAnsi="Calibri"/>
          <w:szCs w:val="22"/>
        </w:rPr>
        <w:t>triaging</w:t>
      </w:r>
      <w:proofErr w:type="gramEnd"/>
      <w:r w:rsidRPr="00C45A28">
        <w:rPr>
          <w:rFonts w:ascii="Calibri" w:hAnsi="Calibri"/>
          <w:szCs w:val="22"/>
        </w:rPr>
        <w:t xml:space="preserve"> and assigning acuity, and doing quick assessments before placing in a room to allow the time for a full head to toe assessment. </w:t>
      </w:r>
    </w:p>
    <w:p w14:paraId="5A47273D" w14:textId="77777777" w:rsidR="008E4805" w:rsidRPr="00C45A28" w:rsidRDefault="008E4805" w:rsidP="008E4805">
      <w:pPr>
        <w:pStyle w:val="ListParagraph"/>
        <w:tabs>
          <w:tab w:val="right" w:pos="10170"/>
        </w:tabs>
        <w:spacing w:line="276" w:lineRule="auto"/>
        <w:ind w:left="360"/>
        <w:rPr>
          <w:rFonts w:ascii="Calibri" w:hAnsi="Calibri"/>
          <w:b/>
          <w:bCs/>
          <w:szCs w:val="22"/>
        </w:rPr>
      </w:pPr>
    </w:p>
    <w:p w14:paraId="35C104AD" w14:textId="4E9EFC7C" w:rsidR="0096103B" w:rsidRDefault="0096103B" w:rsidP="008E4805">
      <w:pPr>
        <w:tabs>
          <w:tab w:val="right" w:pos="10170"/>
        </w:tabs>
        <w:spacing w:line="276" w:lineRule="auto"/>
        <w:rPr>
          <w:rFonts w:ascii="Calibri" w:hAnsi="Calibri"/>
          <w:b/>
          <w:bCs/>
          <w:szCs w:val="22"/>
        </w:rPr>
      </w:pPr>
      <w:r>
        <w:rPr>
          <w:rFonts w:ascii="Calibri" w:hAnsi="Calibri"/>
          <w:b/>
          <w:bCs/>
          <w:szCs w:val="22"/>
        </w:rPr>
        <w:t xml:space="preserve">Spectrum Health, Grand Rapids, MI – March 2020 – </w:t>
      </w:r>
      <w:r w:rsidR="009C0FB5">
        <w:rPr>
          <w:rFonts w:ascii="Calibri" w:hAnsi="Calibri"/>
          <w:b/>
          <w:bCs/>
          <w:szCs w:val="22"/>
        </w:rPr>
        <w:t>June</w:t>
      </w:r>
      <w:r>
        <w:rPr>
          <w:rFonts w:ascii="Calibri" w:hAnsi="Calibri"/>
          <w:b/>
          <w:bCs/>
          <w:szCs w:val="22"/>
        </w:rPr>
        <w:t xml:space="preserve"> 202</w:t>
      </w:r>
      <w:r w:rsidR="009C0FB5">
        <w:rPr>
          <w:rFonts w:ascii="Calibri" w:hAnsi="Calibri"/>
          <w:b/>
          <w:bCs/>
          <w:szCs w:val="22"/>
        </w:rPr>
        <w:t>2</w:t>
      </w:r>
    </w:p>
    <w:p w14:paraId="66A54A4A" w14:textId="38B394F5" w:rsidR="0096103B" w:rsidRPr="0096103B" w:rsidRDefault="0096103B" w:rsidP="0096103B">
      <w:pPr>
        <w:tabs>
          <w:tab w:val="right" w:pos="10170"/>
        </w:tabs>
        <w:spacing w:line="276" w:lineRule="auto"/>
        <w:rPr>
          <w:rFonts w:ascii="Calibri" w:hAnsi="Calibri"/>
          <w:b/>
          <w:bCs/>
          <w:color w:val="4472C4" w:themeColor="accent1"/>
          <w:szCs w:val="22"/>
        </w:rPr>
      </w:pPr>
      <w:r w:rsidRPr="0096103B">
        <w:rPr>
          <w:rFonts w:ascii="Calibri" w:hAnsi="Calibri"/>
          <w:b/>
          <w:bCs/>
          <w:color w:val="4472C4" w:themeColor="accent1"/>
          <w:szCs w:val="22"/>
        </w:rPr>
        <w:t xml:space="preserve">Emergency Room Nurse </w:t>
      </w:r>
      <w:r w:rsidR="009108B6">
        <w:rPr>
          <w:rFonts w:ascii="Calibri" w:hAnsi="Calibri"/>
          <w:b/>
          <w:bCs/>
          <w:color w:val="4472C4" w:themeColor="accent1"/>
          <w:szCs w:val="22"/>
        </w:rPr>
        <w:t>(Helen DeVos Children’s Hospital, Spectrum Health Downtown, Spectrum Health Blodgett)</w:t>
      </w:r>
    </w:p>
    <w:p w14:paraId="053CB9FE" w14:textId="5460CC06" w:rsidR="0096103B" w:rsidRPr="0096103B" w:rsidRDefault="0096103B" w:rsidP="0096103B">
      <w:pPr>
        <w:pStyle w:val="ListParagraph"/>
        <w:numPr>
          <w:ilvl w:val="0"/>
          <w:numId w:val="2"/>
        </w:numPr>
        <w:tabs>
          <w:tab w:val="right" w:pos="10170"/>
        </w:tabs>
        <w:spacing w:line="276" w:lineRule="auto"/>
        <w:rPr>
          <w:rFonts w:ascii="Calibri" w:hAnsi="Calibri"/>
          <w:b/>
          <w:bCs/>
          <w:sz w:val="22"/>
          <w:szCs w:val="22"/>
        </w:rPr>
      </w:pPr>
      <w:r w:rsidRPr="0096103B">
        <w:rPr>
          <w:rFonts w:ascii="Calibri" w:hAnsi="Calibri"/>
          <w:sz w:val="22"/>
          <w:szCs w:val="22"/>
        </w:rPr>
        <w:t>Worked in a level 1 trauma center, level 2 pediatric trauma center, and a level 2 geriatric trauma center. Obtained skills in starting IV,</w:t>
      </w:r>
      <w:r w:rsidR="00BE31D8">
        <w:rPr>
          <w:rFonts w:ascii="Calibri" w:hAnsi="Calibri"/>
          <w:sz w:val="22"/>
          <w:szCs w:val="22"/>
        </w:rPr>
        <w:t xml:space="preserve"> accessing ports,</w:t>
      </w:r>
      <w:r w:rsidRPr="0096103B">
        <w:rPr>
          <w:rFonts w:ascii="Calibri" w:hAnsi="Calibri"/>
          <w:sz w:val="22"/>
          <w:szCs w:val="22"/>
        </w:rPr>
        <w:t xml:space="preserve"> caring for critically ill patients, managing patient loads of 6-8 patients at a time</w:t>
      </w:r>
      <w:r w:rsidR="00852FA9">
        <w:rPr>
          <w:rFonts w:ascii="Calibri" w:hAnsi="Calibri"/>
          <w:sz w:val="22"/>
          <w:szCs w:val="22"/>
        </w:rPr>
        <w:t>, EKGs capturing</w:t>
      </w:r>
      <w:r w:rsidR="006701D4">
        <w:rPr>
          <w:rFonts w:ascii="Calibri" w:hAnsi="Calibri"/>
          <w:sz w:val="22"/>
          <w:szCs w:val="22"/>
        </w:rPr>
        <w:t xml:space="preserve">, </w:t>
      </w:r>
      <w:r w:rsidR="00313771">
        <w:rPr>
          <w:rFonts w:ascii="Calibri" w:hAnsi="Calibri"/>
          <w:sz w:val="22"/>
          <w:szCs w:val="22"/>
        </w:rPr>
        <w:t xml:space="preserve">wound care, </w:t>
      </w:r>
      <w:r w:rsidR="006701D4">
        <w:rPr>
          <w:rFonts w:ascii="Calibri" w:hAnsi="Calibri"/>
          <w:sz w:val="22"/>
          <w:szCs w:val="22"/>
        </w:rPr>
        <w:t>and performing CPR</w:t>
      </w:r>
      <w:r w:rsidRPr="0096103B">
        <w:rPr>
          <w:rFonts w:ascii="Calibri" w:hAnsi="Calibri"/>
          <w:sz w:val="22"/>
          <w:szCs w:val="22"/>
        </w:rPr>
        <w:t xml:space="preserve">. </w:t>
      </w:r>
      <w:r w:rsidR="00690D4E">
        <w:rPr>
          <w:rFonts w:ascii="Calibri" w:hAnsi="Calibri"/>
          <w:sz w:val="22"/>
          <w:szCs w:val="22"/>
        </w:rPr>
        <w:t>S</w:t>
      </w:r>
      <w:r w:rsidRPr="0096103B">
        <w:rPr>
          <w:rFonts w:ascii="Calibri" w:hAnsi="Calibri"/>
          <w:sz w:val="22"/>
          <w:szCs w:val="22"/>
        </w:rPr>
        <w:t>tarted high risk medications, administered medications</w:t>
      </w:r>
      <w:r w:rsidR="00690D4E">
        <w:rPr>
          <w:rFonts w:ascii="Calibri" w:hAnsi="Calibri"/>
          <w:sz w:val="22"/>
          <w:szCs w:val="22"/>
        </w:rPr>
        <w:t xml:space="preserve">, </w:t>
      </w:r>
      <w:r w:rsidRPr="0096103B">
        <w:rPr>
          <w:rFonts w:ascii="Calibri" w:hAnsi="Calibri"/>
          <w:sz w:val="22"/>
          <w:szCs w:val="22"/>
        </w:rPr>
        <w:t>blood products</w:t>
      </w:r>
      <w:r w:rsidR="00690D4E">
        <w:rPr>
          <w:rFonts w:ascii="Calibri" w:hAnsi="Calibri"/>
          <w:sz w:val="22"/>
          <w:szCs w:val="22"/>
        </w:rPr>
        <w:t xml:space="preserve">, managed patients that were intubated and sedated. </w:t>
      </w:r>
      <w:r w:rsidRPr="0096103B">
        <w:rPr>
          <w:rFonts w:ascii="Calibri" w:hAnsi="Calibri"/>
          <w:sz w:val="22"/>
          <w:szCs w:val="22"/>
        </w:rPr>
        <w:t xml:space="preserve">Gained skills in interacting with different specialties and physicians </w:t>
      </w:r>
      <w:proofErr w:type="gramStart"/>
      <w:r w:rsidRPr="0096103B">
        <w:rPr>
          <w:rFonts w:ascii="Calibri" w:hAnsi="Calibri"/>
          <w:sz w:val="22"/>
          <w:szCs w:val="22"/>
        </w:rPr>
        <w:t>in order to</w:t>
      </w:r>
      <w:proofErr w:type="gramEnd"/>
      <w:r w:rsidRPr="0096103B">
        <w:rPr>
          <w:rFonts w:ascii="Calibri" w:hAnsi="Calibri"/>
          <w:sz w:val="22"/>
          <w:szCs w:val="22"/>
        </w:rPr>
        <w:t xml:space="preserve"> best care for the patients I was </w:t>
      </w:r>
      <w:r w:rsidR="00282F63">
        <w:rPr>
          <w:rFonts w:ascii="Calibri" w:hAnsi="Calibri"/>
          <w:sz w:val="22"/>
          <w:szCs w:val="22"/>
        </w:rPr>
        <w:t>attending to</w:t>
      </w:r>
      <w:r w:rsidRPr="0096103B">
        <w:rPr>
          <w:rFonts w:ascii="Calibri" w:hAnsi="Calibri"/>
          <w:sz w:val="22"/>
          <w:szCs w:val="22"/>
        </w:rPr>
        <w:t xml:space="preserve">. </w:t>
      </w:r>
      <w:r w:rsidR="00690D4E">
        <w:rPr>
          <w:rFonts w:ascii="Calibri" w:hAnsi="Calibri"/>
          <w:sz w:val="22"/>
          <w:szCs w:val="22"/>
        </w:rPr>
        <w:t xml:space="preserve">Gained the ability to work with ages newborn to adult. Pediatric </w:t>
      </w:r>
      <w:r w:rsidR="009108B6">
        <w:rPr>
          <w:rFonts w:ascii="Calibri" w:hAnsi="Calibri"/>
          <w:sz w:val="22"/>
          <w:szCs w:val="22"/>
        </w:rPr>
        <w:t xml:space="preserve">soft </w:t>
      </w:r>
      <w:r w:rsidR="00690D4E">
        <w:rPr>
          <w:rFonts w:ascii="Calibri" w:hAnsi="Calibri"/>
          <w:sz w:val="22"/>
          <w:szCs w:val="22"/>
        </w:rPr>
        <w:t xml:space="preserve">skills obtained </w:t>
      </w:r>
      <w:r w:rsidR="009108B6">
        <w:rPr>
          <w:rFonts w:ascii="Calibri" w:hAnsi="Calibri"/>
          <w:sz w:val="22"/>
          <w:szCs w:val="22"/>
        </w:rPr>
        <w:t xml:space="preserve">in </w:t>
      </w:r>
      <w:r w:rsidR="00BE31D8">
        <w:rPr>
          <w:rFonts w:ascii="Calibri" w:hAnsi="Calibri"/>
          <w:sz w:val="22"/>
          <w:szCs w:val="22"/>
        </w:rPr>
        <w:t>explaining procedures to a level of the pediatric patient’s understanding, learn</w:t>
      </w:r>
      <w:r w:rsidR="00282F63">
        <w:rPr>
          <w:rFonts w:ascii="Calibri" w:hAnsi="Calibri"/>
          <w:sz w:val="22"/>
          <w:szCs w:val="22"/>
        </w:rPr>
        <w:t>ed</w:t>
      </w:r>
      <w:r w:rsidR="00BE31D8">
        <w:rPr>
          <w:rFonts w:ascii="Calibri" w:hAnsi="Calibri"/>
          <w:sz w:val="22"/>
          <w:szCs w:val="22"/>
        </w:rPr>
        <w:t xml:space="preserve"> how to distract and interact with the patient during procedures (</w:t>
      </w:r>
      <w:proofErr w:type="gramStart"/>
      <w:r w:rsidR="00BE31D8">
        <w:rPr>
          <w:rFonts w:ascii="Calibri" w:hAnsi="Calibri"/>
          <w:sz w:val="22"/>
          <w:szCs w:val="22"/>
        </w:rPr>
        <w:t>i.e.</w:t>
      </w:r>
      <w:proofErr w:type="gramEnd"/>
      <w:r w:rsidR="00BE31D8">
        <w:rPr>
          <w:rFonts w:ascii="Calibri" w:hAnsi="Calibri"/>
          <w:sz w:val="22"/>
          <w:szCs w:val="22"/>
        </w:rPr>
        <w:t xml:space="preserve"> IV starts, sutures) </w:t>
      </w:r>
      <w:r w:rsidR="00282F63">
        <w:rPr>
          <w:rFonts w:ascii="Calibri" w:hAnsi="Calibri"/>
          <w:sz w:val="22"/>
          <w:szCs w:val="22"/>
        </w:rPr>
        <w:t>to</w:t>
      </w:r>
      <w:r w:rsidR="00BE31D8">
        <w:rPr>
          <w:rFonts w:ascii="Calibri" w:hAnsi="Calibri"/>
          <w:sz w:val="22"/>
          <w:szCs w:val="22"/>
        </w:rPr>
        <w:t xml:space="preserve"> make it less traumatic for the patient.</w:t>
      </w:r>
    </w:p>
    <w:p w14:paraId="290F5643" w14:textId="77777777" w:rsidR="0096103B" w:rsidRPr="0096103B" w:rsidRDefault="0096103B" w:rsidP="0096103B">
      <w:pPr>
        <w:tabs>
          <w:tab w:val="right" w:pos="10170"/>
        </w:tabs>
        <w:spacing w:line="276" w:lineRule="auto"/>
        <w:rPr>
          <w:rFonts w:ascii="Calibri" w:hAnsi="Calibri"/>
          <w:b/>
          <w:bCs/>
          <w:sz w:val="22"/>
          <w:szCs w:val="22"/>
        </w:rPr>
      </w:pPr>
    </w:p>
    <w:p w14:paraId="6667B8E4" w14:textId="362CD1E3" w:rsidR="00B75A83" w:rsidRPr="00C47D23" w:rsidRDefault="00B75A83" w:rsidP="008E4805">
      <w:pPr>
        <w:tabs>
          <w:tab w:val="right" w:pos="10170"/>
        </w:tabs>
        <w:spacing w:line="276" w:lineRule="auto"/>
        <w:rPr>
          <w:rFonts w:ascii="Calibri" w:hAnsi="Calibri"/>
          <w:b/>
          <w:bCs/>
          <w:szCs w:val="22"/>
        </w:rPr>
      </w:pPr>
      <w:r w:rsidRPr="00C47D23">
        <w:rPr>
          <w:rFonts w:ascii="Calibri" w:hAnsi="Calibri"/>
          <w:b/>
          <w:bCs/>
          <w:szCs w:val="22"/>
        </w:rPr>
        <w:t xml:space="preserve">Munson Medical Center, Traverse City, </w:t>
      </w:r>
      <w:r w:rsidR="00282F63" w:rsidRPr="00C47D23">
        <w:rPr>
          <w:rFonts w:ascii="Calibri" w:hAnsi="Calibri"/>
          <w:b/>
          <w:bCs/>
          <w:szCs w:val="22"/>
        </w:rPr>
        <w:t>MI -</w:t>
      </w:r>
      <w:r w:rsidRPr="00C47D23">
        <w:rPr>
          <w:rFonts w:ascii="Calibri" w:hAnsi="Calibri"/>
          <w:b/>
          <w:bCs/>
          <w:szCs w:val="22"/>
        </w:rPr>
        <w:t xml:space="preserve"> Summers </w:t>
      </w:r>
      <w:r w:rsidR="00453A36">
        <w:rPr>
          <w:rFonts w:ascii="Calibri" w:hAnsi="Calibri"/>
          <w:b/>
          <w:bCs/>
          <w:szCs w:val="22"/>
        </w:rPr>
        <w:t xml:space="preserve">2014, </w:t>
      </w:r>
      <w:r w:rsidRPr="00C47D23">
        <w:rPr>
          <w:rFonts w:ascii="Calibri" w:hAnsi="Calibri"/>
          <w:b/>
          <w:bCs/>
          <w:szCs w:val="22"/>
        </w:rPr>
        <w:t>2015</w:t>
      </w:r>
      <w:r>
        <w:rPr>
          <w:rFonts w:ascii="Calibri" w:hAnsi="Calibri"/>
          <w:b/>
          <w:bCs/>
          <w:szCs w:val="22"/>
        </w:rPr>
        <w:t xml:space="preserve">, 2016, 2017, </w:t>
      </w:r>
      <w:r w:rsidRPr="00C47D23">
        <w:rPr>
          <w:rFonts w:ascii="Calibri" w:hAnsi="Calibri"/>
          <w:b/>
          <w:bCs/>
          <w:szCs w:val="22"/>
        </w:rPr>
        <w:t>2018</w:t>
      </w:r>
    </w:p>
    <w:p w14:paraId="342CE0DD" w14:textId="77777777" w:rsidR="00B75A83" w:rsidRPr="0034152F" w:rsidRDefault="00B75A83" w:rsidP="00B75A83">
      <w:pPr>
        <w:tabs>
          <w:tab w:val="right" w:pos="10170"/>
        </w:tabs>
        <w:spacing w:line="276" w:lineRule="auto"/>
        <w:jc w:val="both"/>
        <w:rPr>
          <w:rFonts w:ascii="Calibri" w:eastAsia="ヒラギノ角ゴ Pro W3" w:hAnsi="Calibri" w:cs="Arial"/>
          <w:b/>
          <w:color w:val="1F497D"/>
          <w:spacing w:val="20"/>
          <w:sz w:val="22"/>
          <w:szCs w:val="22"/>
          <w:lang w:eastAsia="en-US"/>
        </w:rPr>
      </w:pPr>
      <w:r w:rsidRPr="0034152F">
        <w:rPr>
          <w:rFonts w:ascii="Calibri" w:eastAsia="ヒラギノ角ゴ Pro W3" w:hAnsi="Calibri" w:cs="Arial"/>
          <w:b/>
          <w:color w:val="1F497D"/>
          <w:spacing w:val="20"/>
          <w:sz w:val="22"/>
          <w:szCs w:val="22"/>
          <w:lang w:eastAsia="en-US"/>
        </w:rPr>
        <w:t>Nurse Assistant PACU</w:t>
      </w:r>
    </w:p>
    <w:p w14:paraId="38BB568D" w14:textId="77777777" w:rsidR="00B75A83" w:rsidRDefault="00B75A83" w:rsidP="00B75A83">
      <w:pPr>
        <w:numPr>
          <w:ilvl w:val="0"/>
          <w:numId w:val="1"/>
        </w:numPr>
        <w:spacing w:line="276" w:lineRule="auto"/>
        <w:ind w:left="540" w:hanging="540"/>
        <w:contextualSpacing/>
        <w:jc w:val="both"/>
        <w:rPr>
          <w:rFonts w:ascii="Calibri" w:hAnsi="Calibri"/>
          <w:sz w:val="22"/>
          <w:szCs w:val="22"/>
        </w:rPr>
      </w:pPr>
      <w:r w:rsidRPr="00146B6C">
        <w:rPr>
          <w:rFonts w:ascii="Calibri" w:hAnsi="Calibri"/>
          <w:sz w:val="22"/>
          <w:szCs w:val="22"/>
        </w:rPr>
        <w:t xml:space="preserve">Obtained vitals, </w:t>
      </w:r>
      <w:r>
        <w:rPr>
          <w:rFonts w:ascii="Calibri" w:hAnsi="Calibri"/>
          <w:sz w:val="22"/>
          <w:szCs w:val="22"/>
        </w:rPr>
        <w:t xml:space="preserve">applied </w:t>
      </w:r>
      <w:r w:rsidRPr="00146B6C">
        <w:rPr>
          <w:rFonts w:ascii="Calibri" w:hAnsi="Calibri"/>
          <w:sz w:val="22"/>
          <w:szCs w:val="22"/>
        </w:rPr>
        <w:t>statloc</w:t>
      </w:r>
      <w:r>
        <w:rPr>
          <w:rFonts w:ascii="Calibri" w:hAnsi="Calibri"/>
          <w:sz w:val="22"/>
          <w:szCs w:val="22"/>
        </w:rPr>
        <w:t>k</w:t>
      </w:r>
      <w:r w:rsidRPr="00146B6C">
        <w:rPr>
          <w:rFonts w:ascii="Calibri" w:hAnsi="Calibri"/>
          <w:sz w:val="22"/>
          <w:szCs w:val="22"/>
        </w:rPr>
        <w:t xml:space="preserve"> foley’s, removed IVs, performed CPR, applied pressure to vascular patients, </w:t>
      </w:r>
      <w:r>
        <w:rPr>
          <w:rFonts w:ascii="Calibri" w:hAnsi="Calibri"/>
          <w:sz w:val="22"/>
          <w:szCs w:val="22"/>
        </w:rPr>
        <w:t>retrieved</w:t>
      </w:r>
      <w:r w:rsidRPr="00146B6C">
        <w:rPr>
          <w:rFonts w:ascii="Calibri" w:hAnsi="Calibri"/>
          <w:sz w:val="22"/>
          <w:szCs w:val="22"/>
        </w:rPr>
        <w:t xml:space="preserve"> blood f</w:t>
      </w:r>
      <w:r>
        <w:rPr>
          <w:rFonts w:ascii="Calibri" w:hAnsi="Calibri"/>
          <w:sz w:val="22"/>
          <w:szCs w:val="22"/>
        </w:rPr>
        <w:t>rom</w:t>
      </w:r>
      <w:r w:rsidRPr="00146B6C">
        <w:rPr>
          <w:rFonts w:ascii="Calibri" w:hAnsi="Calibri"/>
          <w:sz w:val="22"/>
          <w:szCs w:val="22"/>
        </w:rPr>
        <w:t xml:space="preserve"> blood</w:t>
      </w:r>
      <w:r>
        <w:rPr>
          <w:rFonts w:ascii="Calibri" w:hAnsi="Calibri"/>
          <w:sz w:val="22"/>
          <w:szCs w:val="22"/>
        </w:rPr>
        <w:t xml:space="preserve"> bank</w:t>
      </w:r>
      <w:r w:rsidRPr="00146B6C">
        <w:rPr>
          <w:rFonts w:ascii="Calibri" w:hAnsi="Calibri"/>
          <w:sz w:val="22"/>
          <w:szCs w:val="22"/>
        </w:rPr>
        <w:t xml:space="preserve">, put on ted hose, assisted with bedpans and urinals, </w:t>
      </w:r>
      <w:r>
        <w:rPr>
          <w:rFonts w:ascii="Calibri" w:hAnsi="Calibri"/>
          <w:sz w:val="22"/>
          <w:szCs w:val="22"/>
        </w:rPr>
        <w:t xml:space="preserve">performed </w:t>
      </w:r>
      <w:r w:rsidRPr="00146B6C">
        <w:rPr>
          <w:rFonts w:ascii="Calibri" w:hAnsi="Calibri"/>
          <w:sz w:val="22"/>
          <w:szCs w:val="22"/>
        </w:rPr>
        <w:t>bedding change, cleaned bays and stretchers, assisted nurse with gathering supplies and re-stocked supplies, called respiratory therapy and physicians, checked in patients returning from Operating Room, assisted patient</w:t>
      </w:r>
      <w:r>
        <w:rPr>
          <w:rFonts w:ascii="Calibri" w:hAnsi="Calibri"/>
          <w:sz w:val="22"/>
          <w:szCs w:val="22"/>
        </w:rPr>
        <w:t>s</w:t>
      </w:r>
      <w:r w:rsidRPr="00146B6C">
        <w:rPr>
          <w:rFonts w:ascii="Calibri" w:hAnsi="Calibri"/>
          <w:sz w:val="22"/>
          <w:szCs w:val="22"/>
        </w:rPr>
        <w:t xml:space="preserve"> with clothing change, bathroom, </w:t>
      </w:r>
      <w:r>
        <w:rPr>
          <w:rFonts w:ascii="Calibri" w:hAnsi="Calibri"/>
          <w:sz w:val="22"/>
          <w:szCs w:val="22"/>
        </w:rPr>
        <w:t xml:space="preserve">and </w:t>
      </w:r>
      <w:r w:rsidRPr="00146B6C">
        <w:rPr>
          <w:rFonts w:ascii="Calibri" w:hAnsi="Calibri"/>
          <w:sz w:val="22"/>
          <w:szCs w:val="22"/>
        </w:rPr>
        <w:t xml:space="preserve">comfort measures, managed patient belongings, organized patient information </w:t>
      </w:r>
      <w:r>
        <w:rPr>
          <w:rFonts w:ascii="Calibri" w:hAnsi="Calibri"/>
          <w:sz w:val="22"/>
          <w:szCs w:val="22"/>
        </w:rPr>
        <w:t xml:space="preserve">and </w:t>
      </w:r>
      <w:r w:rsidRPr="00146B6C">
        <w:rPr>
          <w:rFonts w:ascii="Calibri" w:hAnsi="Calibri"/>
          <w:sz w:val="22"/>
          <w:szCs w:val="22"/>
        </w:rPr>
        <w:t xml:space="preserve">answered phone calls </w:t>
      </w:r>
      <w:r>
        <w:rPr>
          <w:rFonts w:ascii="Calibri" w:hAnsi="Calibri"/>
          <w:sz w:val="22"/>
          <w:szCs w:val="22"/>
        </w:rPr>
        <w:t>in unit.</w:t>
      </w:r>
    </w:p>
    <w:p w14:paraId="05F43804" w14:textId="77777777" w:rsidR="00B75A83" w:rsidRPr="00146B6C" w:rsidRDefault="00B75A83" w:rsidP="00B75A83">
      <w:pPr>
        <w:spacing w:line="276" w:lineRule="auto"/>
        <w:ind w:left="540"/>
        <w:jc w:val="both"/>
        <w:rPr>
          <w:rFonts w:ascii="Calibri" w:hAnsi="Calibri"/>
          <w:sz w:val="22"/>
          <w:szCs w:val="22"/>
        </w:rPr>
      </w:pPr>
    </w:p>
    <w:p w14:paraId="6A7939D1" w14:textId="510FDEC4" w:rsidR="00831A57" w:rsidRDefault="00831A57" w:rsidP="008E4805">
      <w:pPr>
        <w:tabs>
          <w:tab w:val="right" w:pos="10170"/>
        </w:tabs>
        <w:spacing w:line="276" w:lineRule="auto"/>
        <w:rPr>
          <w:rFonts w:ascii="Calibri" w:hAnsi="Calibri"/>
          <w:b/>
          <w:bCs/>
          <w:szCs w:val="22"/>
        </w:rPr>
      </w:pPr>
      <w:r>
        <w:rPr>
          <w:rFonts w:ascii="Calibri" w:hAnsi="Calibri"/>
          <w:b/>
          <w:bCs/>
          <w:szCs w:val="22"/>
        </w:rPr>
        <w:t xml:space="preserve">Spring Arbor University, Jackson MI 2020-Present </w:t>
      </w:r>
    </w:p>
    <w:p w14:paraId="68E1D4DA" w14:textId="132AD1B2" w:rsidR="00831A57" w:rsidRPr="00C45A28" w:rsidRDefault="00831A57" w:rsidP="00C45A28">
      <w:pPr>
        <w:tabs>
          <w:tab w:val="right" w:pos="10170"/>
        </w:tabs>
        <w:spacing w:line="276" w:lineRule="auto"/>
        <w:jc w:val="both"/>
        <w:rPr>
          <w:rFonts w:ascii="Calibri" w:eastAsia="ヒラギノ角ゴ Pro W3" w:hAnsi="Calibri" w:cs="Arial"/>
          <w:b/>
          <w:color w:val="1F497D"/>
          <w:spacing w:val="20"/>
          <w:sz w:val="22"/>
          <w:szCs w:val="22"/>
          <w:lang w:eastAsia="en-US"/>
        </w:rPr>
      </w:pPr>
      <w:r w:rsidRPr="00C45A28">
        <w:rPr>
          <w:rFonts w:ascii="Calibri" w:eastAsia="ヒラギノ角ゴ Pro W3" w:hAnsi="Calibri" w:cs="Arial"/>
          <w:b/>
          <w:color w:val="1F497D"/>
          <w:spacing w:val="20"/>
          <w:sz w:val="22"/>
          <w:szCs w:val="22"/>
          <w:lang w:eastAsia="en-US"/>
        </w:rPr>
        <w:t xml:space="preserve">Student Nurse </w:t>
      </w:r>
      <w:r w:rsidR="00C45A28">
        <w:rPr>
          <w:rFonts w:ascii="Calibri" w:eastAsia="ヒラギノ角ゴ Pro W3" w:hAnsi="Calibri" w:cs="Arial"/>
          <w:b/>
          <w:color w:val="1F497D"/>
          <w:spacing w:val="20"/>
          <w:sz w:val="22"/>
          <w:szCs w:val="22"/>
          <w:lang w:eastAsia="en-US"/>
        </w:rPr>
        <w:t>(MSN)</w:t>
      </w:r>
    </w:p>
    <w:p w14:paraId="0C3BF0B9" w14:textId="119079FF" w:rsidR="00831A57" w:rsidRPr="00831A57" w:rsidRDefault="00831A57" w:rsidP="00C45A28">
      <w:pPr>
        <w:pStyle w:val="ListParagraph"/>
        <w:numPr>
          <w:ilvl w:val="0"/>
          <w:numId w:val="1"/>
        </w:numPr>
        <w:tabs>
          <w:tab w:val="right" w:pos="10170"/>
        </w:tabs>
        <w:spacing w:line="276" w:lineRule="auto"/>
        <w:ind w:left="360"/>
        <w:rPr>
          <w:rFonts w:ascii="Calibri" w:hAnsi="Calibri"/>
          <w:b/>
          <w:bCs/>
          <w:color w:val="000000" w:themeColor="text1"/>
          <w:szCs w:val="22"/>
        </w:rPr>
      </w:pPr>
      <w:r>
        <w:rPr>
          <w:rFonts w:ascii="Calibri" w:hAnsi="Calibri"/>
          <w:color w:val="000000" w:themeColor="text1"/>
          <w:szCs w:val="22"/>
        </w:rPr>
        <w:t>Clinical Rotation</w:t>
      </w:r>
      <w:r w:rsidR="003E7991">
        <w:rPr>
          <w:rFonts w:ascii="Calibri" w:hAnsi="Calibri"/>
          <w:color w:val="000000" w:themeColor="text1"/>
          <w:szCs w:val="22"/>
        </w:rPr>
        <w:t xml:space="preserve"> – Family Practice -</w:t>
      </w:r>
      <w:r>
        <w:rPr>
          <w:rFonts w:ascii="Calibri" w:hAnsi="Calibri"/>
          <w:color w:val="000000" w:themeColor="text1"/>
          <w:szCs w:val="22"/>
        </w:rPr>
        <w:t xml:space="preserve"> McLaren Macomb- Macomb, MI</w:t>
      </w:r>
      <w:r w:rsidR="00E679B7">
        <w:rPr>
          <w:rFonts w:ascii="Calibri" w:hAnsi="Calibri"/>
          <w:color w:val="000000" w:themeColor="text1"/>
          <w:szCs w:val="22"/>
        </w:rPr>
        <w:t xml:space="preserve"> February 2022</w:t>
      </w:r>
    </w:p>
    <w:p w14:paraId="139602F1" w14:textId="0A1FB3D1" w:rsidR="00831A57" w:rsidRPr="00831A57" w:rsidRDefault="00831A57" w:rsidP="00C45A28">
      <w:pPr>
        <w:pStyle w:val="ListParagraph"/>
        <w:numPr>
          <w:ilvl w:val="0"/>
          <w:numId w:val="5"/>
        </w:numPr>
        <w:tabs>
          <w:tab w:val="right" w:pos="10170"/>
        </w:tabs>
        <w:spacing w:line="276" w:lineRule="auto"/>
        <w:ind w:left="1080"/>
        <w:rPr>
          <w:rFonts w:ascii="Calibri" w:hAnsi="Calibri"/>
          <w:b/>
          <w:bCs/>
          <w:color w:val="000000" w:themeColor="text1"/>
          <w:szCs w:val="22"/>
        </w:rPr>
      </w:pPr>
      <w:r>
        <w:rPr>
          <w:rFonts w:ascii="Calibri" w:hAnsi="Calibri"/>
          <w:color w:val="000000" w:themeColor="text1"/>
          <w:szCs w:val="22"/>
        </w:rPr>
        <w:t>Family practice rotation: obtained chief complaint</w:t>
      </w:r>
      <w:r w:rsidR="00D60853">
        <w:rPr>
          <w:rFonts w:ascii="Calibri" w:hAnsi="Calibri"/>
          <w:color w:val="000000" w:themeColor="text1"/>
          <w:szCs w:val="22"/>
        </w:rPr>
        <w:t xml:space="preserve"> and medication use</w:t>
      </w:r>
      <w:r>
        <w:rPr>
          <w:rFonts w:ascii="Calibri" w:hAnsi="Calibri"/>
          <w:color w:val="000000" w:themeColor="text1"/>
          <w:szCs w:val="22"/>
        </w:rPr>
        <w:t xml:space="preserve">, </w:t>
      </w:r>
      <w:r w:rsidR="00D60853">
        <w:rPr>
          <w:rFonts w:ascii="Calibri" w:hAnsi="Calibri"/>
          <w:color w:val="000000" w:themeColor="text1"/>
          <w:szCs w:val="22"/>
        </w:rPr>
        <w:t>performed</w:t>
      </w:r>
      <w:r>
        <w:rPr>
          <w:rFonts w:ascii="Calibri" w:hAnsi="Calibri"/>
          <w:color w:val="000000" w:themeColor="text1"/>
          <w:szCs w:val="22"/>
        </w:rPr>
        <w:t xml:space="preserve"> assessment, critically </w:t>
      </w:r>
      <w:r w:rsidR="005766DF">
        <w:rPr>
          <w:rFonts w:ascii="Calibri" w:hAnsi="Calibri"/>
          <w:color w:val="000000" w:themeColor="text1"/>
          <w:szCs w:val="22"/>
        </w:rPr>
        <w:t xml:space="preserve">considered patient’s </w:t>
      </w:r>
      <w:r w:rsidR="00D60853">
        <w:rPr>
          <w:rFonts w:ascii="Calibri" w:hAnsi="Calibri"/>
          <w:color w:val="000000" w:themeColor="text1"/>
          <w:szCs w:val="22"/>
        </w:rPr>
        <w:t>assessment and history</w:t>
      </w:r>
      <w:r w:rsidR="005766DF">
        <w:rPr>
          <w:rFonts w:ascii="Calibri" w:hAnsi="Calibri"/>
          <w:color w:val="000000" w:themeColor="text1"/>
          <w:szCs w:val="22"/>
        </w:rPr>
        <w:t xml:space="preserve"> </w:t>
      </w:r>
      <w:r w:rsidR="00D60853">
        <w:rPr>
          <w:rFonts w:ascii="Calibri" w:hAnsi="Calibri"/>
          <w:color w:val="000000" w:themeColor="text1"/>
          <w:szCs w:val="22"/>
        </w:rPr>
        <w:t>to determine medications and need for medication refill or</w:t>
      </w:r>
      <w:r w:rsidR="005766DF">
        <w:rPr>
          <w:rFonts w:ascii="Calibri" w:hAnsi="Calibri"/>
          <w:color w:val="000000" w:themeColor="text1"/>
          <w:szCs w:val="22"/>
        </w:rPr>
        <w:t xml:space="preserve"> any</w:t>
      </w:r>
      <w:r w:rsidR="00E679B7">
        <w:rPr>
          <w:rFonts w:ascii="Calibri" w:hAnsi="Calibri"/>
          <w:color w:val="000000" w:themeColor="text1"/>
          <w:szCs w:val="22"/>
        </w:rPr>
        <w:t xml:space="preserve"> </w:t>
      </w:r>
      <w:r w:rsidR="00C45A28">
        <w:rPr>
          <w:rFonts w:ascii="Calibri" w:hAnsi="Calibri"/>
          <w:color w:val="000000" w:themeColor="text1"/>
          <w:szCs w:val="22"/>
        </w:rPr>
        <w:t>laboratory</w:t>
      </w:r>
      <w:r w:rsidR="00E679B7">
        <w:rPr>
          <w:rFonts w:ascii="Calibri" w:hAnsi="Calibri"/>
          <w:color w:val="000000" w:themeColor="text1"/>
          <w:szCs w:val="22"/>
        </w:rPr>
        <w:t xml:space="preserve"> and imaging studies needed based, learned how to bill for office codes, learned ICD-10 codes.</w:t>
      </w:r>
    </w:p>
    <w:p w14:paraId="35752CDC" w14:textId="1877150F" w:rsidR="00831A57" w:rsidRPr="00E679B7" w:rsidRDefault="00E679B7" w:rsidP="00C45A28">
      <w:pPr>
        <w:pStyle w:val="ListParagraph"/>
        <w:numPr>
          <w:ilvl w:val="0"/>
          <w:numId w:val="1"/>
        </w:numPr>
        <w:tabs>
          <w:tab w:val="right" w:pos="10170"/>
        </w:tabs>
        <w:spacing w:line="276" w:lineRule="auto"/>
        <w:ind w:left="360"/>
        <w:rPr>
          <w:rFonts w:ascii="Calibri" w:hAnsi="Calibri"/>
          <w:b/>
          <w:bCs/>
          <w:color w:val="000000" w:themeColor="text1"/>
          <w:szCs w:val="22"/>
        </w:rPr>
      </w:pPr>
      <w:r>
        <w:rPr>
          <w:rFonts w:ascii="Calibri" w:hAnsi="Calibri"/>
          <w:color w:val="000000" w:themeColor="text1"/>
          <w:szCs w:val="22"/>
        </w:rPr>
        <w:t xml:space="preserve">Clinical Rotation </w:t>
      </w:r>
      <w:r w:rsidR="003E7991">
        <w:rPr>
          <w:rFonts w:ascii="Calibri" w:hAnsi="Calibri"/>
          <w:color w:val="000000" w:themeColor="text1"/>
          <w:szCs w:val="22"/>
        </w:rPr>
        <w:t xml:space="preserve">– Specialty - </w:t>
      </w:r>
      <w:r>
        <w:rPr>
          <w:rFonts w:ascii="Calibri" w:hAnsi="Calibri"/>
          <w:color w:val="000000" w:themeColor="text1"/>
          <w:szCs w:val="22"/>
        </w:rPr>
        <w:t xml:space="preserve">Saint Mary’s Emergency </w:t>
      </w:r>
      <w:r w:rsidR="00D51F55">
        <w:rPr>
          <w:rFonts w:ascii="Calibri" w:hAnsi="Calibri"/>
          <w:color w:val="000000" w:themeColor="text1"/>
          <w:szCs w:val="22"/>
        </w:rPr>
        <w:t xml:space="preserve">scheduled </w:t>
      </w:r>
      <w:r>
        <w:rPr>
          <w:rFonts w:ascii="Calibri" w:hAnsi="Calibri"/>
          <w:color w:val="000000" w:themeColor="text1"/>
          <w:szCs w:val="22"/>
        </w:rPr>
        <w:t>July</w:t>
      </w:r>
      <w:r w:rsidR="00E809D2">
        <w:rPr>
          <w:rFonts w:ascii="Calibri" w:hAnsi="Calibri"/>
          <w:color w:val="000000" w:themeColor="text1"/>
          <w:szCs w:val="22"/>
        </w:rPr>
        <w:t>-January</w:t>
      </w:r>
      <w:r>
        <w:rPr>
          <w:rFonts w:ascii="Calibri" w:hAnsi="Calibri"/>
          <w:color w:val="000000" w:themeColor="text1"/>
          <w:szCs w:val="22"/>
        </w:rPr>
        <w:t xml:space="preserve"> 2022 </w:t>
      </w:r>
    </w:p>
    <w:p w14:paraId="46010102" w14:textId="34ADA46D" w:rsidR="00E679B7" w:rsidRPr="00E809D2" w:rsidRDefault="00E679B7" w:rsidP="00C45A28">
      <w:pPr>
        <w:pStyle w:val="ListParagraph"/>
        <w:numPr>
          <w:ilvl w:val="0"/>
          <w:numId w:val="1"/>
        </w:numPr>
        <w:tabs>
          <w:tab w:val="right" w:pos="10170"/>
        </w:tabs>
        <w:spacing w:line="276" w:lineRule="auto"/>
        <w:ind w:left="360"/>
        <w:rPr>
          <w:rFonts w:ascii="Calibri" w:hAnsi="Calibri"/>
          <w:b/>
          <w:bCs/>
          <w:color w:val="000000" w:themeColor="text1"/>
          <w:szCs w:val="22"/>
        </w:rPr>
      </w:pPr>
      <w:r>
        <w:rPr>
          <w:rFonts w:ascii="Calibri" w:hAnsi="Calibri"/>
          <w:color w:val="000000" w:themeColor="text1"/>
          <w:szCs w:val="22"/>
        </w:rPr>
        <w:t>Clinical Rotation</w:t>
      </w:r>
      <w:r w:rsidR="003E7991">
        <w:rPr>
          <w:rFonts w:ascii="Calibri" w:hAnsi="Calibri"/>
          <w:color w:val="000000" w:themeColor="text1"/>
          <w:szCs w:val="22"/>
        </w:rPr>
        <w:t xml:space="preserve"> – Family Practice -</w:t>
      </w:r>
      <w:r>
        <w:rPr>
          <w:rFonts w:ascii="Calibri" w:hAnsi="Calibri"/>
          <w:color w:val="000000" w:themeColor="text1"/>
          <w:szCs w:val="22"/>
        </w:rPr>
        <w:t xml:space="preserve"> </w:t>
      </w:r>
      <w:r w:rsidR="00E809D2">
        <w:rPr>
          <w:rFonts w:ascii="Calibri" w:hAnsi="Calibri"/>
          <w:color w:val="000000" w:themeColor="text1"/>
          <w:szCs w:val="22"/>
        </w:rPr>
        <w:t>Mercy Health Physicians North, LLC</w:t>
      </w:r>
      <w:r w:rsidR="00D51F55">
        <w:rPr>
          <w:rFonts w:ascii="Calibri" w:hAnsi="Calibri"/>
          <w:color w:val="000000" w:themeColor="text1"/>
          <w:szCs w:val="22"/>
        </w:rPr>
        <w:t>, Ohio scheduled</w:t>
      </w:r>
      <w:r w:rsidR="00E809D2">
        <w:rPr>
          <w:rFonts w:ascii="Calibri" w:hAnsi="Calibri"/>
          <w:color w:val="000000" w:themeColor="text1"/>
          <w:szCs w:val="22"/>
        </w:rPr>
        <w:t xml:space="preserve"> September 2022</w:t>
      </w:r>
    </w:p>
    <w:p w14:paraId="652AC37C" w14:textId="77777777" w:rsidR="00E809D2" w:rsidRPr="00E809D2" w:rsidRDefault="00E809D2" w:rsidP="00E809D2">
      <w:pPr>
        <w:tabs>
          <w:tab w:val="right" w:pos="10170"/>
        </w:tabs>
        <w:spacing w:line="276" w:lineRule="auto"/>
        <w:rPr>
          <w:rFonts w:ascii="Calibri" w:hAnsi="Calibri"/>
          <w:b/>
          <w:bCs/>
          <w:color w:val="000000" w:themeColor="text1"/>
          <w:szCs w:val="22"/>
        </w:rPr>
      </w:pPr>
    </w:p>
    <w:p w14:paraId="06C434A4" w14:textId="02979339" w:rsidR="0096103B" w:rsidRPr="0096103B" w:rsidRDefault="00B75A83" w:rsidP="008E4805">
      <w:pPr>
        <w:tabs>
          <w:tab w:val="right" w:pos="10170"/>
        </w:tabs>
        <w:spacing w:line="276" w:lineRule="auto"/>
        <w:rPr>
          <w:rFonts w:ascii="Calibri" w:eastAsia="ヒラギノ角ゴ Pro W3" w:hAnsi="Calibri" w:cs="Tahoma"/>
          <w:color w:val="000000"/>
          <w:spacing w:val="20"/>
          <w:sz w:val="22"/>
          <w:szCs w:val="22"/>
          <w:lang w:eastAsia="en-US"/>
        </w:rPr>
      </w:pPr>
      <w:r w:rsidRPr="00B319A1">
        <w:rPr>
          <w:rFonts w:ascii="Calibri" w:hAnsi="Calibri"/>
          <w:b/>
          <w:bCs/>
          <w:szCs w:val="22"/>
        </w:rPr>
        <w:t>Lake Superior State University Clinical Rotations, Sault Ste Marie</w:t>
      </w:r>
      <w:r>
        <w:rPr>
          <w:rFonts w:ascii="Calibri" w:hAnsi="Calibri"/>
          <w:b/>
          <w:bCs/>
          <w:szCs w:val="22"/>
        </w:rPr>
        <w:t xml:space="preserve">, </w:t>
      </w:r>
      <w:r w:rsidR="00282F63">
        <w:rPr>
          <w:rFonts w:ascii="Calibri" w:hAnsi="Calibri"/>
          <w:b/>
          <w:bCs/>
          <w:szCs w:val="22"/>
        </w:rPr>
        <w:t>MI</w:t>
      </w:r>
      <w:r w:rsidR="00282F63" w:rsidRPr="00B319A1">
        <w:rPr>
          <w:rFonts w:ascii="Calibri" w:hAnsi="Calibri"/>
          <w:b/>
          <w:bCs/>
          <w:szCs w:val="22"/>
        </w:rPr>
        <w:t xml:space="preserve"> -</w:t>
      </w:r>
      <w:r w:rsidRPr="00B319A1">
        <w:rPr>
          <w:rFonts w:ascii="Calibri" w:hAnsi="Calibri"/>
          <w:b/>
          <w:bCs/>
          <w:szCs w:val="22"/>
        </w:rPr>
        <w:t xml:space="preserve"> 2016</w:t>
      </w:r>
      <w:r>
        <w:rPr>
          <w:rFonts w:ascii="Calibri" w:hAnsi="Calibri"/>
          <w:b/>
          <w:bCs/>
          <w:szCs w:val="22"/>
        </w:rPr>
        <w:t xml:space="preserve"> </w:t>
      </w:r>
      <w:r w:rsidRPr="00B319A1">
        <w:rPr>
          <w:rFonts w:ascii="Calibri" w:hAnsi="Calibri"/>
          <w:b/>
          <w:bCs/>
          <w:szCs w:val="22"/>
        </w:rPr>
        <w:t>-</w:t>
      </w:r>
      <w:r>
        <w:rPr>
          <w:rFonts w:ascii="Calibri" w:hAnsi="Calibri"/>
          <w:b/>
          <w:bCs/>
          <w:szCs w:val="22"/>
        </w:rPr>
        <w:t xml:space="preserve"> </w:t>
      </w:r>
      <w:r w:rsidR="00453A36">
        <w:rPr>
          <w:rFonts w:ascii="Calibri" w:hAnsi="Calibri"/>
          <w:b/>
          <w:bCs/>
          <w:szCs w:val="22"/>
        </w:rPr>
        <w:t>2019</w:t>
      </w:r>
    </w:p>
    <w:p w14:paraId="5A8A7613" w14:textId="760FB57D" w:rsidR="00B75A83" w:rsidRPr="0034152F" w:rsidRDefault="00B75A83" w:rsidP="00B75A83">
      <w:pPr>
        <w:tabs>
          <w:tab w:val="right" w:pos="10170"/>
        </w:tabs>
        <w:spacing w:line="276" w:lineRule="auto"/>
        <w:jc w:val="both"/>
        <w:rPr>
          <w:rFonts w:ascii="Calibri" w:eastAsia="ヒラギノ角ゴ Pro W3" w:hAnsi="Calibri" w:cs="Arial"/>
          <w:b/>
          <w:color w:val="1F497D"/>
          <w:spacing w:val="20"/>
          <w:sz w:val="22"/>
          <w:szCs w:val="22"/>
          <w:lang w:eastAsia="en-US"/>
        </w:rPr>
      </w:pPr>
      <w:r w:rsidRPr="0034152F">
        <w:rPr>
          <w:rFonts w:ascii="Calibri" w:eastAsia="ヒラギノ角ゴ Pro W3" w:hAnsi="Calibri" w:cs="Arial"/>
          <w:b/>
          <w:color w:val="1F497D"/>
          <w:spacing w:val="20"/>
          <w:sz w:val="22"/>
          <w:szCs w:val="22"/>
          <w:lang w:eastAsia="en-US"/>
        </w:rPr>
        <w:t>Student Nurse</w:t>
      </w:r>
      <w:r w:rsidR="00C45A28">
        <w:rPr>
          <w:rFonts w:ascii="Calibri" w:eastAsia="ヒラギノ角ゴ Pro W3" w:hAnsi="Calibri" w:cs="Arial"/>
          <w:b/>
          <w:color w:val="1F497D"/>
          <w:spacing w:val="20"/>
          <w:sz w:val="22"/>
          <w:szCs w:val="22"/>
          <w:lang w:eastAsia="en-US"/>
        </w:rPr>
        <w:t xml:space="preserve"> (BSN)</w:t>
      </w:r>
    </w:p>
    <w:p w14:paraId="0CE08D99" w14:textId="77777777" w:rsidR="00B75A83" w:rsidRDefault="00B75A83" w:rsidP="00B75A83">
      <w:pPr>
        <w:numPr>
          <w:ilvl w:val="0"/>
          <w:numId w:val="1"/>
        </w:numPr>
        <w:spacing w:line="276" w:lineRule="auto"/>
        <w:ind w:left="540" w:hanging="540"/>
        <w:contextualSpacing/>
        <w:jc w:val="both"/>
        <w:rPr>
          <w:rFonts w:ascii="Calibri" w:hAnsi="Calibri"/>
          <w:sz w:val="22"/>
          <w:szCs w:val="22"/>
        </w:rPr>
      </w:pPr>
      <w:r>
        <w:rPr>
          <w:rFonts w:ascii="Calibri" w:hAnsi="Calibri"/>
          <w:sz w:val="22"/>
          <w:szCs w:val="22"/>
        </w:rPr>
        <w:t>Clinical Rotation- Mental Health Nursing- Sault Ste Marie, MI</w:t>
      </w:r>
    </w:p>
    <w:p w14:paraId="1DA4E021" w14:textId="77777777" w:rsidR="00B75A83" w:rsidRDefault="00B75A83" w:rsidP="00B75A83">
      <w:pPr>
        <w:numPr>
          <w:ilvl w:val="1"/>
          <w:numId w:val="1"/>
        </w:numPr>
        <w:spacing w:line="276" w:lineRule="auto"/>
        <w:contextualSpacing/>
        <w:jc w:val="both"/>
        <w:rPr>
          <w:rFonts w:ascii="Calibri" w:hAnsi="Calibri"/>
          <w:sz w:val="22"/>
          <w:szCs w:val="22"/>
        </w:rPr>
      </w:pPr>
      <w:r>
        <w:rPr>
          <w:rFonts w:ascii="Calibri" w:hAnsi="Calibri"/>
          <w:sz w:val="22"/>
          <w:szCs w:val="22"/>
        </w:rPr>
        <w:t>Clinical Sites: Kinross Correctional Facility, War Memorial Behavioral Health Center, Teaching Family Homes Newberry, and Great Lakes Recovery Men’s and Women’s houses in Sault Ste Marie</w:t>
      </w:r>
    </w:p>
    <w:p w14:paraId="593718A5" w14:textId="77777777" w:rsidR="00B75A83" w:rsidRDefault="00B75A83" w:rsidP="00B75A83">
      <w:pPr>
        <w:numPr>
          <w:ilvl w:val="1"/>
          <w:numId w:val="1"/>
        </w:numPr>
        <w:spacing w:line="276" w:lineRule="auto"/>
        <w:contextualSpacing/>
        <w:jc w:val="both"/>
        <w:rPr>
          <w:rFonts w:ascii="Calibri" w:hAnsi="Calibri"/>
          <w:sz w:val="22"/>
          <w:szCs w:val="22"/>
        </w:rPr>
      </w:pPr>
      <w:r>
        <w:rPr>
          <w:rFonts w:ascii="Calibri" w:hAnsi="Calibri"/>
          <w:sz w:val="22"/>
          <w:szCs w:val="22"/>
        </w:rPr>
        <w:t xml:space="preserve">Drew blood, passed medications, gave TB tests, complete drug tests, administered medication for diabetics, gave Hepatitis A vaccinations, assisted with the set up for sutures for the physicians, assisted in treating a water </w:t>
      </w:r>
      <w:proofErr w:type="gramStart"/>
      <w:r>
        <w:rPr>
          <w:rFonts w:ascii="Calibri" w:hAnsi="Calibri"/>
          <w:sz w:val="22"/>
          <w:szCs w:val="22"/>
        </w:rPr>
        <w:t>burn</w:t>
      </w:r>
      <w:proofErr w:type="gramEnd"/>
    </w:p>
    <w:p w14:paraId="31B956CC" w14:textId="77777777" w:rsidR="00B75A83" w:rsidRDefault="00B75A83" w:rsidP="00B75A83">
      <w:pPr>
        <w:numPr>
          <w:ilvl w:val="0"/>
          <w:numId w:val="1"/>
        </w:numPr>
        <w:spacing w:line="276" w:lineRule="auto"/>
        <w:ind w:left="540" w:hanging="540"/>
        <w:contextualSpacing/>
        <w:jc w:val="both"/>
        <w:rPr>
          <w:rFonts w:ascii="Calibri" w:hAnsi="Calibri"/>
          <w:sz w:val="22"/>
          <w:szCs w:val="22"/>
        </w:rPr>
      </w:pPr>
      <w:r>
        <w:rPr>
          <w:rFonts w:ascii="Calibri" w:hAnsi="Calibri"/>
          <w:sz w:val="22"/>
          <w:szCs w:val="22"/>
        </w:rPr>
        <w:t xml:space="preserve">Clinical Rotation- Community Health Nursing- Sault Ste Marie, MI </w:t>
      </w:r>
    </w:p>
    <w:p w14:paraId="2E439652" w14:textId="77777777" w:rsidR="00B75A83" w:rsidRDefault="00B75A83" w:rsidP="00B75A83">
      <w:pPr>
        <w:numPr>
          <w:ilvl w:val="1"/>
          <w:numId w:val="1"/>
        </w:numPr>
        <w:spacing w:line="276" w:lineRule="auto"/>
        <w:contextualSpacing/>
        <w:jc w:val="both"/>
        <w:rPr>
          <w:rFonts w:ascii="Calibri" w:hAnsi="Calibri"/>
          <w:sz w:val="22"/>
          <w:szCs w:val="22"/>
        </w:rPr>
      </w:pPr>
      <w:r>
        <w:rPr>
          <w:rFonts w:ascii="Calibri" w:hAnsi="Calibri"/>
          <w:sz w:val="22"/>
          <w:szCs w:val="22"/>
        </w:rPr>
        <w:t xml:space="preserve">Home health nursing: packed wound, helped teach how to use an IV pump for continuous medication administration, hospice admissions, hospice well checks, vital signs, dressing changes, lab </w:t>
      </w:r>
      <w:proofErr w:type="gramStart"/>
      <w:r>
        <w:rPr>
          <w:rFonts w:ascii="Calibri" w:hAnsi="Calibri"/>
          <w:sz w:val="22"/>
          <w:szCs w:val="22"/>
        </w:rPr>
        <w:t>draws</w:t>
      </w:r>
      <w:proofErr w:type="gramEnd"/>
    </w:p>
    <w:p w14:paraId="71EA82D4" w14:textId="4D42968E" w:rsidR="00B75A83" w:rsidRDefault="00B75A83" w:rsidP="00B75A83">
      <w:pPr>
        <w:numPr>
          <w:ilvl w:val="0"/>
          <w:numId w:val="1"/>
        </w:numPr>
        <w:spacing w:line="276" w:lineRule="auto"/>
        <w:ind w:left="540" w:hanging="540"/>
        <w:contextualSpacing/>
        <w:jc w:val="both"/>
        <w:rPr>
          <w:rFonts w:ascii="Calibri" w:hAnsi="Calibri"/>
          <w:sz w:val="22"/>
          <w:szCs w:val="22"/>
        </w:rPr>
      </w:pPr>
      <w:r>
        <w:rPr>
          <w:rFonts w:ascii="Calibri" w:hAnsi="Calibri"/>
          <w:sz w:val="22"/>
          <w:szCs w:val="22"/>
        </w:rPr>
        <w:t xml:space="preserve">Clinical Rotation – Adult Medical Surge </w:t>
      </w:r>
      <w:r w:rsidR="00282F63">
        <w:rPr>
          <w:rFonts w:ascii="Calibri" w:hAnsi="Calibri"/>
          <w:sz w:val="22"/>
          <w:szCs w:val="22"/>
        </w:rPr>
        <w:t>II - War</w:t>
      </w:r>
      <w:r>
        <w:rPr>
          <w:rFonts w:ascii="Calibri" w:hAnsi="Calibri"/>
          <w:sz w:val="22"/>
          <w:szCs w:val="22"/>
        </w:rPr>
        <w:t xml:space="preserve"> Memorial Hospital, Sault Ste Marie, MI  </w:t>
      </w:r>
    </w:p>
    <w:p w14:paraId="4CAA0450" w14:textId="04F56780" w:rsidR="00B75A83" w:rsidRDefault="00B75A83" w:rsidP="00B75A83">
      <w:pPr>
        <w:numPr>
          <w:ilvl w:val="1"/>
          <w:numId w:val="1"/>
        </w:numPr>
        <w:spacing w:line="276" w:lineRule="auto"/>
        <w:contextualSpacing/>
        <w:jc w:val="both"/>
        <w:rPr>
          <w:rFonts w:ascii="Calibri" w:hAnsi="Calibri"/>
          <w:sz w:val="22"/>
          <w:szCs w:val="22"/>
        </w:rPr>
      </w:pPr>
      <w:r>
        <w:rPr>
          <w:rFonts w:ascii="Calibri" w:hAnsi="Calibri"/>
          <w:sz w:val="22"/>
          <w:szCs w:val="22"/>
        </w:rPr>
        <w:t xml:space="preserve">Started IVs, accessed picc lines, administered medications, obtained vitals, observed stress and pulmonary tests, assisted with application of bipap on sedated patient, observed phlebotomy procedures for ferritin removal, assisted with activities of daily </w:t>
      </w:r>
      <w:r w:rsidR="00282F63">
        <w:rPr>
          <w:rFonts w:ascii="Calibri" w:hAnsi="Calibri"/>
          <w:sz w:val="22"/>
          <w:szCs w:val="22"/>
        </w:rPr>
        <w:t>living (</w:t>
      </w:r>
      <w:r>
        <w:rPr>
          <w:rFonts w:ascii="Calibri" w:hAnsi="Calibri"/>
          <w:sz w:val="22"/>
          <w:szCs w:val="22"/>
        </w:rPr>
        <w:t>ADLs).  Rotations included: Emergency Room – sutures and abscess drain, Hemodialysis, and Post-Operative Surgery.</w:t>
      </w:r>
    </w:p>
    <w:p w14:paraId="3174504C" w14:textId="42EAB038" w:rsidR="00B75A83" w:rsidRDefault="00B75A83" w:rsidP="00B75A83">
      <w:pPr>
        <w:numPr>
          <w:ilvl w:val="0"/>
          <w:numId w:val="1"/>
        </w:numPr>
        <w:spacing w:line="276" w:lineRule="auto"/>
        <w:ind w:left="540" w:hanging="540"/>
        <w:contextualSpacing/>
        <w:jc w:val="both"/>
        <w:rPr>
          <w:rFonts w:ascii="Calibri" w:hAnsi="Calibri"/>
          <w:sz w:val="22"/>
          <w:szCs w:val="22"/>
        </w:rPr>
      </w:pPr>
      <w:r>
        <w:rPr>
          <w:rFonts w:ascii="Calibri" w:hAnsi="Calibri"/>
          <w:sz w:val="22"/>
          <w:szCs w:val="22"/>
        </w:rPr>
        <w:t xml:space="preserve">Clinical Rotation – Pediatrics and </w:t>
      </w:r>
      <w:r w:rsidR="00282F63">
        <w:rPr>
          <w:rFonts w:ascii="Calibri" w:hAnsi="Calibri"/>
          <w:sz w:val="22"/>
          <w:szCs w:val="22"/>
        </w:rPr>
        <w:t>Obstetrics - Sault</w:t>
      </w:r>
      <w:r>
        <w:rPr>
          <w:rFonts w:ascii="Calibri" w:hAnsi="Calibri"/>
          <w:sz w:val="22"/>
          <w:szCs w:val="22"/>
        </w:rPr>
        <w:t xml:space="preserve"> Area Hospital, </w:t>
      </w:r>
      <w:r w:rsidR="00282F63">
        <w:rPr>
          <w:rFonts w:ascii="Calibri" w:hAnsi="Calibri"/>
          <w:sz w:val="22"/>
          <w:szCs w:val="22"/>
        </w:rPr>
        <w:t>CANADA; War</w:t>
      </w:r>
      <w:r>
        <w:rPr>
          <w:rFonts w:ascii="Calibri" w:hAnsi="Calibri"/>
          <w:sz w:val="22"/>
          <w:szCs w:val="22"/>
        </w:rPr>
        <w:t xml:space="preserve"> Memorial Hospital, Sault Women’s Health Center, Sault Pediatrics, Early Head Start and Head Start, Sault Ste Marie, MI</w:t>
      </w:r>
    </w:p>
    <w:p w14:paraId="56394847" w14:textId="5DF10311" w:rsidR="00B75A83" w:rsidRPr="00727E4F" w:rsidRDefault="00B75A83" w:rsidP="00B75A83">
      <w:pPr>
        <w:numPr>
          <w:ilvl w:val="1"/>
          <w:numId w:val="1"/>
        </w:numPr>
        <w:spacing w:line="276" w:lineRule="auto"/>
        <w:contextualSpacing/>
        <w:jc w:val="both"/>
        <w:rPr>
          <w:rFonts w:ascii="Calibri" w:hAnsi="Calibri"/>
          <w:sz w:val="22"/>
          <w:szCs w:val="22"/>
        </w:rPr>
      </w:pPr>
      <w:r>
        <w:rPr>
          <w:rFonts w:ascii="Calibri" w:hAnsi="Calibri"/>
          <w:sz w:val="22"/>
          <w:szCs w:val="22"/>
        </w:rPr>
        <w:t xml:space="preserve">Participated in C-section and dental surgery, administered first aid antibiotics to infants, performed infant assessments and post-op care for mothers, assisted in bathing infant, applied internal fetal monitors, assisted with </w:t>
      </w:r>
      <w:r w:rsidR="00E93D9E">
        <w:rPr>
          <w:rFonts w:ascii="Calibri" w:hAnsi="Calibri"/>
          <w:sz w:val="22"/>
          <w:szCs w:val="22"/>
        </w:rPr>
        <w:t>ultrasound</w:t>
      </w:r>
      <w:r>
        <w:rPr>
          <w:rFonts w:ascii="Calibri" w:hAnsi="Calibri"/>
          <w:sz w:val="22"/>
          <w:szCs w:val="22"/>
        </w:rPr>
        <w:t xml:space="preserve"> and doppler, assisted with pap smear and administration of IUD, performed ADHD and autism testing.  During NICU experience, performed infant vitals, feeding, </w:t>
      </w:r>
      <w:r w:rsidR="00E93D9E">
        <w:rPr>
          <w:rFonts w:ascii="Calibri" w:hAnsi="Calibri"/>
          <w:sz w:val="22"/>
          <w:szCs w:val="22"/>
        </w:rPr>
        <w:t>changing,</w:t>
      </w:r>
      <w:r>
        <w:rPr>
          <w:rFonts w:ascii="Calibri" w:hAnsi="Calibri"/>
          <w:sz w:val="22"/>
          <w:szCs w:val="22"/>
        </w:rPr>
        <w:t xml:space="preserve"> and assisted new mothers with breast feeding.  Also participated in a day of clean needle exchange.</w:t>
      </w:r>
    </w:p>
    <w:p w14:paraId="6E96AF5F" w14:textId="523EB26E" w:rsidR="00B75A83" w:rsidRDefault="00B75A83" w:rsidP="00B75A83">
      <w:pPr>
        <w:numPr>
          <w:ilvl w:val="0"/>
          <w:numId w:val="1"/>
        </w:numPr>
        <w:spacing w:line="276" w:lineRule="auto"/>
        <w:ind w:left="540" w:hanging="540"/>
        <w:contextualSpacing/>
        <w:jc w:val="both"/>
        <w:rPr>
          <w:rFonts w:ascii="Calibri" w:hAnsi="Calibri"/>
          <w:sz w:val="22"/>
          <w:szCs w:val="22"/>
        </w:rPr>
      </w:pPr>
      <w:r>
        <w:rPr>
          <w:rFonts w:ascii="Calibri" w:hAnsi="Calibri"/>
          <w:sz w:val="22"/>
          <w:szCs w:val="22"/>
        </w:rPr>
        <w:t xml:space="preserve">Clinical Rotation – Adult Medical Surge </w:t>
      </w:r>
      <w:r w:rsidR="00E93D9E">
        <w:rPr>
          <w:rFonts w:ascii="Calibri" w:hAnsi="Calibri"/>
          <w:sz w:val="22"/>
          <w:szCs w:val="22"/>
        </w:rPr>
        <w:t>I - Mackinac</w:t>
      </w:r>
      <w:r>
        <w:rPr>
          <w:rFonts w:ascii="Calibri" w:hAnsi="Calibri"/>
          <w:sz w:val="22"/>
          <w:szCs w:val="22"/>
        </w:rPr>
        <w:t xml:space="preserve"> Straits Hospital, St Ignace, MI</w:t>
      </w:r>
    </w:p>
    <w:p w14:paraId="25D2B8B7" w14:textId="5705CBB6" w:rsidR="00B75A83" w:rsidRDefault="00B75A83" w:rsidP="00B75A83">
      <w:pPr>
        <w:numPr>
          <w:ilvl w:val="1"/>
          <w:numId w:val="1"/>
        </w:numPr>
        <w:spacing w:line="276" w:lineRule="auto"/>
        <w:contextualSpacing/>
        <w:jc w:val="both"/>
        <w:rPr>
          <w:rFonts w:ascii="Calibri" w:hAnsi="Calibri"/>
          <w:sz w:val="22"/>
          <w:szCs w:val="22"/>
        </w:rPr>
      </w:pPr>
      <w:r>
        <w:rPr>
          <w:rFonts w:ascii="Calibri" w:hAnsi="Calibri"/>
          <w:sz w:val="22"/>
          <w:szCs w:val="22"/>
        </w:rPr>
        <w:t>Performed Pre-op, Post-</w:t>
      </w:r>
      <w:r w:rsidR="009108B6">
        <w:rPr>
          <w:rFonts w:ascii="Calibri" w:hAnsi="Calibri"/>
          <w:sz w:val="22"/>
          <w:szCs w:val="22"/>
        </w:rPr>
        <w:t>op,</w:t>
      </w:r>
      <w:r>
        <w:rPr>
          <w:rFonts w:ascii="Calibri" w:hAnsi="Calibri"/>
          <w:sz w:val="22"/>
          <w:szCs w:val="22"/>
        </w:rPr>
        <w:t xml:space="preserve"> and Intra-op care, administered medication, obtained vitals, assisted with physical therapy, collaborated with physicians, assisted with ADLs.  During Emergency Room rotation, inserted indwelling catheters.</w:t>
      </w:r>
    </w:p>
    <w:p w14:paraId="2004F8DC" w14:textId="6F57A777" w:rsidR="00B75A83" w:rsidRDefault="00B75A83" w:rsidP="00B75A83">
      <w:pPr>
        <w:numPr>
          <w:ilvl w:val="0"/>
          <w:numId w:val="1"/>
        </w:numPr>
        <w:spacing w:line="276" w:lineRule="auto"/>
        <w:ind w:left="540" w:hanging="540"/>
        <w:contextualSpacing/>
        <w:jc w:val="both"/>
        <w:rPr>
          <w:rFonts w:ascii="Calibri" w:hAnsi="Calibri"/>
          <w:sz w:val="22"/>
          <w:szCs w:val="22"/>
        </w:rPr>
      </w:pPr>
      <w:r>
        <w:rPr>
          <w:rFonts w:ascii="Calibri" w:hAnsi="Calibri"/>
          <w:sz w:val="22"/>
          <w:szCs w:val="22"/>
        </w:rPr>
        <w:t xml:space="preserve">Clinical Rotation – Long Term </w:t>
      </w:r>
      <w:r w:rsidR="00E93D9E">
        <w:rPr>
          <w:rFonts w:ascii="Calibri" w:hAnsi="Calibri"/>
          <w:sz w:val="22"/>
          <w:szCs w:val="22"/>
        </w:rPr>
        <w:t>Care - Medilodge</w:t>
      </w:r>
      <w:r>
        <w:rPr>
          <w:rFonts w:ascii="Calibri" w:hAnsi="Calibri"/>
          <w:sz w:val="22"/>
          <w:szCs w:val="22"/>
        </w:rPr>
        <w:t>, Sault Ste Marie, MI</w:t>
      </w:r>
    </w:p>
    <w:p w14:paraId="79CBC21F" w14:textId="77777777" w:rsidR="00B75A83" w:rsidRDefault="00B75A83" w:rsidP="00B75A83">
      <w:pPr>
        <w:numPr>
          <w:ilvl w:val="1"/>
          <w:numId w:val="1"/>
        </w:numPr>
        <w:spacing w:line="276" w:lineRule="auto"/>
        <w:contextualSpacing/>
        <w:jc w:val="both"/>
        <w:rPr>
          <w:rFonts w:ascii="Calibri" w:hAnsi="Calibri"/>
          <w:sz w:val="22"/>
          <w:szCs w:val="22"/>
        </w:rPr>
      </w:pPr>
      <w:r>
        <w:rPr>
          <w:rFonts w:ascii="Calibri" w:hAnsi="Calibri"/>
          <w:sz w:val="22"/>
          <w:szCs w:val="22"/>
        </w:rPr>
        <w:t>Obtained vitals, performed end of life care, passed medications, gave flu shots, fed patients, assisted with ADLs.</w:t>
      </w:r>
    </w:p>
    <w:p w14:paraId="18E313EE" w14:textId="77777777" w:rsidR="00B75A83" w:rsidRDefault="00B75A83" w:rsidP="00B75A83">
      <w:pPr>
        <w:spacing w:line="276" w:lineRule="auto"/>
        <w:jc w:val="both"/>
        <w:rPr>
          <w:rFonts w:ascii="Calibri" w:hAnsi="Calibri"/>
          <w:sz w:val="22"/>
          <w:szCs w:val="22"/>
        </w:rPr>
      </w:pPr>
    </w:p>
    <w:p w14:paraId="04D34905" w14:textId="298611BD" w:rsidR="00B75A83" w:rsidRPr="00690646" w:rsidRDefault="00B75A83" w:rsidP="008E4805">
      <w:pPr>
        <w:tabs>
          <w:tab w:val="right" w:pos="10170"/>
        </w:tabs>
        <w:spacing w:line="276" w:lineRule="auto"/>
        <w:rPr>
          <w:rFonts w:ascii="Calibri" w:eastAsia="ヒラギノ角ゴ Pro W3" w:hAnsi="Calibri" w:cs="Tahoma"/>
          <w:color w:val="000000"/>
          <w:spacing w:val="20"/>
          <w:sz w:val="22"/>
          <w:szCs w:val="22"/>
          <w:lang w:eastAsia="en-US"/>
        </w:rPr>
      </w:pPr>
      <w:r>
        <w:rPr>
          <w:rFonts w:ascii="Calibri" w:hAnsi="Calibri"/>
          <w:b/>
          <w:bCs/>
          <w:szCs w:val="22"/>
        </w:rPr>
        <w:t xml:space="preserve">American Eagle Outfitters, Kentwood, </w:t>
      </w:r>
      <w:r w:rsidR="00E93D9E">
        <w:rPr>
          <w:rFonts w:ascii="Calibri" w:hAnsi="Calibri"/>
          <w:b/>
          <w:bCs/>
          <w:szCs w:val="22"/>
        </w:rPr>
        <w:t>MI - seasonal</w:t>
      </w:r>
      <w:r>
        <w:rPr>
          <w:rFonts w:ascii="Calibri" w:hAnsi="Calibri"/>
          <w:b/>
          <w:bCs/>
          <w:szCs w:val="22"/>
        </w:rPr>
        <w:t xml:space="preserve"> 2014 - 2016</w:t>
      </w:r>
    </w:p>
    <w:p w14:paraId="38A4FB97" w14:textId="77777777" w:rsidR="00B75A83" w:rsidRPr="00A32BF9" w:rsidRDefault="00B75A83" w:rsidP="00B75A83">
      <w:pPr>
        <w:tabs>
          <w:tab w:val="right" w:pos="10170"/>
        </w:tabs>
        <w:spacing w:line="276" w:lineRule="auto"/>
        <w:jc w:val="both"/>
        <w:rPr>
          <w:rFonts w:ascii="Calibri" w:eastAsia="ヒラギノ角ゴ Pro W3" w:hAnsi="Calibri" w:cs="Arial"/>
          <w:b/>
          <w:color w:val="000000"/>
          <w:spacing w:val="20"/>
          <w:sz w:val="22"/>
          <w:szCs w:val="22"/>
          <w:lang w:eastAsia="en-US"/>
        </w:rPr>
      </w:pPr>
      <w:r w:rsidRPr="0034152F">
        <w:rPr>
          <w:rFonts w:ascii="Calibri" w:eastAsia="ヒラギノ角ゴ Pro W3" w:hAnsi="Calibri" w:cs="Arial"/>
          <w:b/>
          <w:color w:val="1F497D"/>
          <w:spacing w:val="20"/>
          <w:sz w:val="22"/>
          <w:szCs w:val="22"/>
          <w:lang w:eastAsia="en-US"/>
        </w:rPr>
        <w:t>Clothing Associate</w:t>
      </w:r>
    </w:p>
    <w:p w14:paraId="2C54A13B" w14:textId="77777777" w:rsidR="00B75A83" w:rsidRDefault="00B75A83" w:rsidP="00B75A83">
      <w:pPr>
        <w:numPr>
          <w:ilvl w:val="0"/>
          <w:numId w:val="1"/>
        </w:numPr>
        <w:spacing w:line="276" w:lineRule="auto"/>
        <w:ind w:left="540" w:hanging="540"/>
        <w:contextualSpacing/>
        <w:jc w:val="both"/>
        <w:rPr>
          <w:rFonts w:ascii="Calibri" w:hAnsi="Calibri"/>
          <w:sz w:val="22"/>
          <w:szCs w:val="22"/>
        </w:rPr>
      </w:pPr>
      <w:r>
        <w:rPr>
          <w:rFonts w:ascii="Calibri" w:hAnsi="Calibri"/>
          <w:sz w:val="22"/>
          <w:szCs w:val="22"/>
        </w:rPr>
        <w:t xml:space="preserve">Provided customer service, assisted with sizing, helped with online purchasing, executed floor sets and stocking, filled online merchandise orders and prepared shipping paperwork, worked cash register, signed people up for credit cards and reward system, stopped thefts. </w:t>
      </w:r>
    </w:p>
    <w:p w14:paraId="45BA11F3" w14:textId="77777777" w:rsidR="00B75A83" w:rsidRPr="00727E4F" w:rsidRDefault="00B75A83" w:rsidP="00B75A83">
      <w:pPr>
        <w:spacing w:line="276" w:lineRule="auto"/>
        <w:ind w:left="540"/>
        <w:jc w:val="both"/>
        <w:rPr>
          <w:rFonts w:ascii="Calibri" w:hAnsi="Calibri"/>
          <w:sz w:val="22"/>
          <w:szCs w:val="22"/>
        </w:rPr>
      </w:pPr>
    </w:p>
    <w:p w14:paraId="196E352B" w14:textId="102DF6A0" w:rsidR="00B75A83" w:rsidRPr="00690646" w:rsidRDefault="00B75A83" w:rsidP="008E4805">
      <w:pPr>
        <w:tabs>
          <w:tab w:val="right" w:pos="10170"/>
        </w:tabs>
        <w:spacing w:line="276" w:lineRule="auto"/>
        <w:rPr>
          <w:rFonts w:ascii="Calibri" w:eastAsia="ヒラギノ角ゴ Pro W3" w:hAnsi="Calibri" w:cs="Tahoma"/>
          <w:color w:val="000000"/>
          <w:spacing w:val="20"/>
          <w:sz w:val="22"/>
          <w:szCs w:val="22"/>
          <w:lang w:eastAsia="en-US"/>
        </w:rPr>
      </w:pPr>
      <w:r>
        <w:rPr>
          <w:rFonts w:ascii="Calibri" w:hAnsi="Calibri"/>
          <w:b/>
          <w:bCs/>
          <w:szCs w:val="22"/>
        </w:rPr>
        <w:t xml:space="preserve">Spoonlickers, Grand Rapids, </w:t>
      </w:r>
      <w:r w:rsidR="00E93D9E">
        <w:rPr>
          <w:rFonts w:ascii="Calibri" w:hAnsi="Calibri"/>
          <w:b/>
          <w:bCs/>
          <w:szCs w:val="22"/>
        </w:rPr>
        <w:t>MI -</w:t>
      </w:r>
      <w:r>
        <w:rPr>
          <w:rFonts w:ascii="Calibri" w:hAnsi="Calibri"/>
          <w:b/>
          <w:bCs/>
          <w:szCs w:val="22"/>
        </w:rPr>
        <w:t xml:space="preserve"> 2011 - 2013</w:t>
      </w:r>
    </w:p>
    <w:p w14:paraId="33FA6653" w14:textId="77777777" w:rsidR="00B75A83" w:rsidRPr="0034152F" w:rsidRDefault="00B75A83" w:rsidP="00B75A83">
      <w:pPr>
        <w:tabs>
          <w:tab w:val="right" w:pos="10170"/>
        </w:tabs>
        <w:spacing w:line="276" w:lineRule="auto"/>
        <w:jc w:val="both"/>
        <w:rPr>
          <w:rFonts w:ascii="Calibri" w:eastAsia="ヒラギノ角ゴ Pro W3" w:hAnsi="Calibri" w:cs="Arial"/>
          <w:b/>
          <w:color w:val="1F497D"/>
          <w:spacing w:val="20"/>
          <w:sz w:val="22"/>
          <w:szCs w:val="22"/>
          <w:lang w:eastAsia="en-US"/>
        </w:rPr>
      </w:pPr>
      <w:r w:rsidRPr="0034152F">
        <w:rPr>
          <w:rFonts w:ascii="Calibri" w:eastAsia="ヒラギノ角ゴ Pro W3" w:hAnsi="Calibri" w:cs="Arial"/>
          <w:b/>
          <w:color w:val="1F497D"/>
          <w:spacing w:val="20"/>
          <w:sz w:val="22"/>
          <w:szCs w:val="22"/>
          <w:lang w:eastAsia="en-US"/>
        </w:rPr>
        <w:t xml:space="preserve">Team Member </w:t>
      </w:r>
    </w:p>
    <w:p w14:paraId="28343E5E" w14:textId="0B9E685F" w:rsidR="00B75A83" w:rsidRPr="0027500A" w:rsidRDefault="00B75A83" w:rsidP="00B75A83">
      <w:pPr>
        <w:numPr>
          <w:ilvl w:val="0"/>
          <w:numId w:val="1"/>
        </w:numPr>
        <w:spacing w:line="276" w:lineRule="auto"/>
        <w:ind w:left="540" w:hanging="540"/>
        <w:contextualSpacing/>
        <w:jc w:val="both"/>
        <w:rPr>
          <w:rFonts w:ascii="Calibri" w:hAnsi="Calibri"/>
          <w:sz w:val="22"/>
          <w:szCs w:val="22"/>
        </w:rPr>
      </w:pPr>
      <w:r w:rsidRPr="0027500A">
        <w:rPr>
          <w:rFonts w:ascii="Calibri" w:hAnsi="Calibri"/>
          <w:sz w:val="22"/>
          <w:szCs w:val="22"/>
        </w:rPr>
        <w:t xml:space="preserve">Provided customer service, performed store setup, prepared food toppings, cleaned, maintained </w:t>
      </w:r>
      <w:r w:rsidR="00E93D9E" w:rsidRPr="0027500A">
        <w:rPr>
          <w:rFonts w:ascii="Calibri" w:hAnsi="Calibri"/>
          <w:sz w:val="22"/>
          <w:szCs w:val="22"/>
        </w:rPr>
        <w:t>stock, washed</w:t>
      </w:r>
      <w:r w:rsidRPr="0027500A">
        <w:rPr>
          <w:rFonts w:ascii="Calibri" w:hAnsi="Calibri"/>
          <w:sz w:val="22"/>
          <w:szCs w:val="22"/>
        </w:rPr>
        <w:t xml:space="preserve"> dishes, performed store open/close process.</w:t>
      </w:r>
    </w:p>
    <w:p w14:paraId="54F79B81" w14:textId="77777777" w:rsidR="00B75A83" w:rsidRDefault="00B75A83" w:rsidP="00B75A83">
      <w:pPr>
        <w:tabs>
          <w:tab w:val="right" w:pos="10170"/>
        </w:tabs>
        <w:spacing w:line="276" w:lineRule="auto"/>
        <w:jc w:val="center"/>
        <w:rPr>
          <w:rFonts w:ascii="Calibri" w:eastAsia="ヒラギノ角ゴ Pro W3" w:hAnsi="Calibri" w:cs="Arial"/>
          <w:color w:val="000000"/>
          <w:spacing w:val="20"/>
          <w:sz w:val="22"/>
          <w:szCs w:val="22"/>
          <w:lang w:eastAsia="en-US"/>
        </w:rPr>
      </w:pPr>
    </w:p>
    <w:p w14:paraId="3A157AC8" w14:textId="7D9BF611" w:rsidR="00B75A83" w:rsidRPr="00690646" w:rsidRDefault="00B75A83" w:rsidP="008E4805">
      <w:pPr>
        <w:tabs>
          <w:tab w:val="right" w:pos="10170"/>
        </w:tabs>
        <w:spacing w:line="276" w:lineRule="auto"/>
        <w:rPr>
          <w:rFonts w:ascii="Calibri" w:eastAsia="ヒラギノ角ゴ Pro W3" w:hAnsi="Calibri" w:cs="Tahoma"/>
          <w:color w:val="000000"/>
          <w:spacing w:val="20"/>
          <w:sz w:val="22"/>
          <w:szCs w:val="22"/>
          <w:lang w:eastAsia="en-US"/>
        </w:rPr>
      </w:pPr>
      <w:r>
        <w:rPr>
          <w:rFonts w:ascii="Calibri" w:hAnsi="Calibri"/>
          <w:b/>
          <w:bCs/>
          <w:szCs w:val="22"/>
        </w:rPr>
        <w:t xml:space="preserve">Sport Camp </w:t>
      </w:r>
      <w:r w:rsidR="00E93D9E">
        <w:rPr>
          <w:rFonts w:ascii="Calibri" w:hAnsi="Calibri"/>
          <w:b/>
          <w:bCs/>
          <w:szCs w:val="22"/>
        </w:rPr>
        <w:t>Volunteer - Forest</w:t>
      </w:r>
      <w:r>
        <w:rPr>
          <w:rFonts w:ascii="Calibri" w:hAnsi="Calibri"/>
          <w:b/>
          <w:bCs/>
          <w:szCs w:val="22"/>
        </w:rPr>
        <w:t xml:space="preserve"> Hills Eastern High School - summers 2009 - 2012 </w:t>
      </w:r>
    </w:p>
    <w:p w14:paraId="6514191B" w14:textId="26AB0BE2" w:rsidR="00B75A83" w:rsidRDefault="00B75A83" w:rsidP="00B75A83">
      <w:pPr>
        <w:tabs>
          <w:tab w:val="right" w:pos="10170"/>
        </w:tabs>
        <w:spacing w:line="276" w:lineRule="auto"/>
        <w:jc w:val="both"/>
        <w:rPr>
          <w:rFonts w:ascii="Calibri" w:hAnsi="Calibri"/>
          <w:sz w:val="22"/>
          <w:szCs w:val="22"/>
        </w:rPr>
      </w:pPr>
      <w:r w:rsidRPr="0034152F">
        <w:rPr>
          <w:rFonts w:ascii="Calibri" w:eastAsia="ヒラギノ角ゴ Pro W3" w:hAnsi="Calibri" w:cs="Arial"/>
          <w:b/>
          <w:color w:val="1F497D"/>
          <w:spacing w:val="20"/>
          <w:sz w:val="22"/>
          <w:szCs w:val="22"/>
          <w:lang w:eastAsia="en-US"/>
        </w:rPr>
        <w:t xml:space="preserve">Instructional Coach </w:t>
      </w:r>
      <w:r w:rsidRPr="00A32BF9">
        <w:rPr>
          <w:rFonts w:ascii="Calibri" w:hAnsi="Calibri"/>
          <w:sz w:val="22"/>
          <w:szCs w:val="22"/>
        </w:rPr>
        <w:t xml:space="preserve">– </w:t>
      </w:r>
      <w:r>
        <w:rPr>
          <w:rFonts w:ascii="Calibri" w:hAnsi="Calibri"/>
          <w:sz w:val="22"/>
          <w:szCs w:val="22"/>
        </w:rPr>
        <w:t xml:space="preserve">Coached youth in </w:t>
      </w:r>
      <w:r w:rsidRPr="00A32BF9">
        <w:rPr>
          <w:rFonts w:ascii="Calibri" w:hAnsi="Calibri"/>
          <w:sz w:val="22"/>
          <w:szCs w:val="22"/>
        </w:rPr>
        <w:t xml:space="preserve">Basketball, Soccer, </w:t>
      </w:r>
      <w:r>
        <w:rPr>
          <w:rFonts w:ascii="Calibri" w:hAnsi="Calibri"/>
          <w:sz w:val="22"/>
          <w:szCs w:val="22"/>
        </w:rPr>
        <w:t xml:space="preserve">and </w:t>
      </w:r>
      <w:r w:rsidRPr="00A32BF9">
        <w:rPr>
          <w:rFonts w:ascii="Calibri" w:hAnsi="Calibri"/>
          <w:sz w:val="22"/>
          <w:szCs w:val="22"/>
        </w:rPr>
        <w:t>Volleyball</w:t>
      </w:r>
      <w:r>
        <w:rPr>
          <w:rFonts w:ascii="Calibri" w:hAnsi="Calibri"/>
          <w:sz w:val="22"/>
          <w:szCs w:val="22"/>
        </w:rPr>
        <w:t xml:space="preserve"> athletics</w:t>
      </w:r>
      <w:r w:rsidRPr="00A32BF9">
        <w:rPr>
          <w:rFonts w:ascii="Calibri" w:hAnsi="Calibri"/>
          <w:sz w:val="22"/>
          <w:szCs w:val="22"/>
        </w:rPr>
        <w:t xml:space="preserve"> (K – 8th)</w:t>
      </w:r>
      <w:r>
        <w:rPr>
          <w:rFonts w:ascii="Calibri" w:hAnsi="Calibri"/>
          <w:sz w:val="22"/>
          <w:szCs w:val="22"/>
        </w:rPr>
        <w:t>.</w:t>
      </w:r>
    </w:p>
    <w:p w14:paraId="0AF39FCB" w14:textId="77777777" w:rsidR="008D33D5" w:rsidRDefault="008D33D5" w:rsidP="00B75A83">
      <w:pPr>
        <w:tabs>
          <w:tab w:val="right" w:pos="10170"/>
        </w:tabs>
        <w:spacing w:line="276" w:lineRule="auto"/>
        <w:jc w:val="both"/>
        <w:rPr>
          <w:rFonts w:ascii="Calibri" w:hAnsi="Calibri"/>
          <w:sz w:val="22"/>
          <w:szCs w:val="22"/>
        </w:rPr>
      </w:pPr>
    </w:p>
    <w:p w14:paraId="45F28BBF" w14:textId="080FC8C4" w:rsidR="008D33D5" w:rsidRPr="00690646" w:rsidRDefault="008D33D5" w:rsidP="008E4805">
      <w:pPr>
        <w:tabs>
          <w:tab w:val="right" w:pos="10170"/>
        </w:tabs>
        <w:spacing w:line="276" w:lineRule="auto"/>
        <w:rPr>
          <w:rFonts w:ascii="Calibri" w:eastAsia="ヒラギノ角ゴ Pro W3" w:hAnsi="Calibri" w:cs="Tahoma"/>
          <w:color w:val="000000"/>
          <w:spacing w:val="20"/>
          <w:sz w:val="22"/>
          <w:szCs w:val="22"/>
          <w:lang w:eastAsia="en-US"/>
        </w:rPr>
      </w:pPr>
      <w:r>
        <w:rPr>
          <w:rFonts w:ascii="Calibri" w:hAnsi="Calibri"/>
          <w:b/>
          <w:bCs/>
          <w:szCs w:val="22"/>
        </w:rPr>
        <w:t xml:space="preserve">Childcare </w:t>
      </w:r>
      <w:r w:rsidR="00E93D9E">
        <w:rPr>
          <w:rFonts w:ascii="Calibri" w:hAnsi="Calibri"/>
          <w:b/>
          <w:bCs/>
          <w:szCs w:val="22"/>
        </w:rPr>
        <w:t>Provider - summers</w:t>
      </w:r>
      <w:r>
        <w:rPr>
          <w:rFonts w:ascii="Calibri" w:hAnsi="Calibri"/>
          <w:b/>
          <w:bCs/>
          <w:szCs w:val="22"/>
        </w:rPr>
        <w:t xml:space="preserve"> and part-time 2005 - 2011</w:t>
      </w:r>
    </w:p>
    <w:p w14:paraId="04E80591" w14:textId="77777777" w:rsidR="008D33D5" w:rsidRDefault="008D33D5" w:rsidP="008D33D5">
      <w:pPr>
        <w:tabs>
          <w:tab w:val="right" w:pos="10170"/>
        </w:tabs>
        <w:spacing w:line="276" w:lineRule="auto"/>
        <w:jc w:val="both"/>
        <w:rPr>
          <w:rFonts w:ascii="Calibri" w:hAnsi="Calibri"/>
          <w:sz w:val="22"/>
          <w:szCs w:val="22"/>
        </w:rPr>
      </w:pPr>
      <w:proofErr w:type="gramStart"/>
      <w:r w:rsidRPr="0034152F">
        <w:rPr>
          <w:rFonts w:ascii="Calibri" w:eastAsia="ヒラギノ角ゴ Pro W3" w:hAnsi="Calibri" w:cs="Arial"/>
          <w:b/>
          <w:color w:val="1F497D"/>
          <w:spacing w:val="20"/>
          <w:sz w:val="22"/>
          <w:szCs w:val="22"/>
          <w:lang w:eastAsia="en-US"/>
        </w:rPr>
        <w:t>Child Care</w:t>
      </w:r>
      <w:proofErr w:type="gramEnd"/>
      <w:r w:rsidRPr="0034152F">
        <w:rPr>
          <w:rFonts w:ascii="Calibri" w:eastAsia="ヒラギノ角ゴ Pro W3" w:hAnsi="Calibri" w:cs="Arial"/>
          <w:b/>
          <w:color w:val="1F497D"/>
          <w:spacing w:val="20"/>
          <w:sz w:val="22"/>
          <w:szCs w:val="22"/>
          <w:lang w:eastAsia="en-US"/>
        </w:rPr>
        <w:t xml:space="preserve"> </w:t>
      </w:r>
      <w:r w:rsidRPr="00A32BF9">
        <w:rPr>
          <w:rFonts w:ascii="Calibri" w:hAnsi="Calibri"/>
          <w:sz w:val="22"/>
          <w:szCs w:val="22"/>
        </w:rPr>
        <w:t xml:space="preserve">– </w:t>
      </w:r>
      <w:r>
        <w:rPr>
          <w:rFonts w:ascii="Calibri" w:hAnsi="Calibri"/>
          <w:sz w:val="22"/>
          <w:szCs w:val="22"/>
        </w:rPr>
        <w:t>Ensured h</w:t>
      </w:r>
      <w:r w:rsidRPr="00A32BF9">
        <w:rPr>
          <w:rFonts w:ascii="Calibri" w:hAnsi="Calibri"/>
          <w:sz w:val="22"/>
          <w:szCs w:val="22"/>
        </w:rPr>
        <w:t xml:space="preserve">ealth and safety, </w:t>
      </w:r>
      <w:r>
        <w:rPr>
          <w:rFonts w:ascii="Calibri" w:hAnsi="Calibri"/>
          <w:sz w:val="22"/>
          <w:szCs w:val="22"/>
        </w:rPr>
        <w:t xml:space="preserve">provided </w:t>
      </w:r>
      <w:r w:rsidRPr="00A32BF9">
        <w:rPr>
          <w:rFonts w:ascii="Calibri" w:hAnsi="Calibri"/>
          <w:sz w:val="22"/>
          <w:szCs w:val="22"/>
        </w:rPr>
        <w:t xml:space="preserve">nutrition, entertainment, </w:t>
      </w:r>
      <w:r>
        <w:rPr>
          <w:rFonts w:ascii="Calibri" w:hAnsi="Calibri"/>
          <w:sz w:val="22"/>
          <w:szCs w:val="22"/>
        </w:rPr>
        <w:t xml:space="preserve">and </w:t>
      </w:r>
      <w:r w:rsidRPr="00A32BF9">
        <w:rPr>
          <w:rFonts w:ascii="Calibri" w:hAnsi="Calibri"/>
          <w:sz w:val="22"/>
          <w:szCs w:val="22"/>
        </w:rPr>
        <w:t>transportation</w:t>
      </w:r>
      <w:r>
        <w:rPr>
          <w:rFonts w:ascii="Calibri" w:hAnsi="Calibri"/>
          <w:sz w:val="22"/>
          <w:szCs w:val="22"/>
        </w:rPr>
        <w:t>.</w:t>
      </w:r>
    </w:p>
    <w:p w14:paraId="542A43B9" w14:textId="77777777" w:rsidR="008D33D5" w:rsidRPr="0034152F" w:rsidRDefault="008D33D5" w:rsidP="008D33D5">
      <w:pPr>
        <w:tabs>
          <w:tab w:val="right" w:pos="10170"/>
        </w:tabs>
        <w:spacing w:line="276" w:lineRule="auto"/>
        <w:jc w:val="both"/>
        <w:rPr>
          <w:rFonts w:ascii="Calibri" w:eastAsia="ヒラギノ角ゴ Pro W3" w:hAnsi="Calibri" w:cs="Arial"/>
          <w:b/>
          <w:color w:val="1F497D"/>
          <w:spacing w:val="20"/>
          <w:sz w:val="22"/>
          <w:szCs w:val="22"/>
          <w:lang w:eastAsia="en-US"/>
        </w:rPr>
      </w:pPr>
    </w:p>
    <w:p w14:paraId="4F140177" w14:textId="77777777" w:rsidR="00B75A83" w:rsidRPr="00690646" w:rsidRDefault="00B75A83" w:rsidP="00B75A83">
      <w:pPr>
        <w:tabs>
          <w:tab w:val="right" w:pos="10170"/>
        </w:tabs>
        <w:spacing w:line="276" w:lineRule="auto"/>
        <w:jc w:val="center"/>
        <w:rPr>
          <w:rFonts w:ascii="Calibri" w:eastAsia="ヒラギノ角ゴ Pro W3" w:hAnsi="Calibri" w:cs="Arial"/>
          <w:color w:val="000000"/>
          <w:spacing w:val="20"/>
          <w:sz w:val="22"/>
          <w:szCs w:val="22"/>
          <w:lang w:eastAsia="en-US"/>
        </w:rPr>
      </w:pPr>
    </w:p>
    <w:p w14:paraId="4D891835" w14:textId="77777777" w:rsidR="00B75A83" w:rsidRPr="00690646" w:rsidRDefault="00B75A83" w:rsidP="00B75A83">
      <w:pPr>
        <w:spacing w:line="276" w:lineRule="auto"/>
        <w:jc w:val="both"/>
        <w:rPr>
          <w:rFonts w:ascii="Calibri" w:hAnsi="Calibri" w:cs="Tahoma"/>
          <w:sz w:val="20"/>
          <w:szCs w:val="22"/>
        </w:rPr>
      </w:pPr>
    </w:p>
    <w:p w14:paraId="1F728B43" w14:textId="77777777" w:rsidR="00B75A83" w:rsidRPr="00690646" w:rsidRDefault="00B75A83" w:rsidP="00B75A83">
      <w:pPr>
        <w:pBdr>
          <w:top w:val="single" w:sz="4" w:space="1" w:color="auto"/>
          <w:left w:val="single" w:sz="4" w:space="4" w:color="auto"/>
          <w:bottom w:val="thickThinMediumGap" w:sz="12" w:space="1" w:color="0070C0"/>
          <w:right w:val="single" w:sz="4" w:space="4" w:color="auto"/>
        </w:pBdr>
        <w:shd w:val="clear" w:color="auto" w:fill="D9D9D9"/>
        <w:tabs>
          <w:tab w:val="left" w:pos="3405"/>
        </w:tabs>
        <w:spacing w:line="276" w:lineRule="auto"/>
        <w:rPr>
          <w:rFonts w:ascii="Calibri" w:hAnsi="Calibri" w:cs="Tahoma"/>
          <w:sz w:val="22"/>
          <w:szCs w:val="20"/>
        </w:rPr>
      </w:pPr>
      <w:r w:rsidRPr="00690646">
        <w:rPr>
          <w:rFonts w:ascii="Calibri" w:hAnsi="Calibri" w:cs="Tahoma"/>
          <w:sz w:val="22"/>
          <w:szCs w:val="20"/>
        </w:rPr>
        <w:tab/>
      </w:r>
    </w:p>
    <w:p w14:paraId="0855534C" w14:textId="77777777" w:rsidR="00B75A83" w:rsidRPr="00690646" w:rsidRDefault="00B75A83" w:rsidP="00B75A83">
      <w:pPr>
        <w:spacing w:line="276" w:lineRule="auto"/>
        <w:jc w:val="both"/>
        <w:rPr>
          <w:rFonts w:ascii="Calibri" w:hAnsi="Calibri" w:cs="Tahoma"/>
          <w:sz w:val="10"/>
          <w:szCs w:val="22"/>
        </w:rPr>
      </w:pPr>
    </w:p>
    <w:p w14:paraId="378B2D69" w14:textId="77777777" w:rsidR="00F6616C" w:rsidRPr="00690646" w:rsidRDefault="00F6616C" w:rsidP="00F6616C">
      <w:pPr>
        <w:keepNext/>
        <w:shd w:val="clear" w:color="auto" w:fill="FFFFFF"/>
        <w:suppressAutoHyphens/>
        <w:spacing w:line="276" w:lineRule="auto"/>
        <w:jc w:val="center"/>
        <w:outlineLvl w:val="0"/>
        <w:rPr>
          <w:rFonts w:ascii="Calibri" w:eastAsia="Calibri" w:hAnsi="Calibri" w:cs="Tahoma"/>
          <w:b/>
          <w:sz w:val="20"/>
          <w:szCs w:val="26"/>
          <w:lang w:eastAsia="en-US"/>
        </w:rPr>
      </w:pPr>
      <w:r>
        <w:rPr>
          <w:rFonts w:ascii="Calibri" w:hAnsi="Calibri" w:cs="Tahoma"/>
          <w:b/>
          <w:smallCaps/>
          <w:sz w:val="32"/>
          <w:szCs w:val="22"/>
        </w:rPr>
        <w:t>Additional Certifications and Skills</w:t>
      </w:r>
    </w:p>
    <w:p w14:paraId="7159D521" w14:textId="77777777" w:rsidR="00F6616C" w:rsidRDefault="00F6616C" w:rsidP="00F6616C">
      <w:pPr>
        <w:numPr>
          <w:ilvl w:val="0"/>
          <w:numId w:val="1"/>
        </w:numPr>
        <w:ind w:left="540" w:hanging="540"/>
        <w:contextualSpacing/>
        <w:jc w:val="both"/>
        <w:rPr>
          <w:rFonts w:ascii="Calibri" w:hAnsi="Calibri"/>
          <w:szCs w:val="21"/>
        </w:rPr>
      </w:pPr>
      <w:r>
        <w:rPr>
          <w:rFonts w:ascii="Calibri" w:hAnsi="Calibri"/>
          <w:szCs w:val="21"/>
        </w:rPr>
        <w:t xml:space="preserve">Registered Nurse </w:t>
      </w:r>
    </w:p>
    <w:p w14:paraId="1E5257D7" w14:textId="77777777" w:rsidR="00F6616C" w:rsidRDefault="00F6616C" w:rsidP="00F6616C">
      <w:pPr>
        <w:numPr>
          <w:ilvl w:val="0"/>
          <w:numId w:val="1"/>
        </w:numPr>
        <w:ind w:left="540" w:hanging="540"/>
        <w:contextualSpacing/>
        <w:jc w:val="both"/>
        <w:rPr>
          <w:rFonts w:ascii="Calibri" w:hAnsi="Calibri"/>
          <w:szCs w:val="21"/>
        </w:rPr>
      </w:pPr>
      <w:r>
        <w:rPr>
          <w:rFonts w:ascii="Calibri" w:hAnsi="Calibri"/>
          <w:szCs w:val="21"/>
        </w:rPr>
        <w:t xml:space="preserve">BLS </w:t>
      </w:r>
    </w:p>
    <w:p w14:paraId="58008887" w14:textId="77777777" w:rsidR="00F6616C" w:rsidRDefault="00F6616C" w:rsidP="00F6616C">
      <w:pPr>
        <w:numPr>
          <w:ilvl w:val="0"/>
          <w:numId w:val="1"/>
        </w:numPr>
        <w:ind w:left="540" w:hanging="540"/>
        <w:contextualSpacing/>
        <w:jc w:val="both"/>
        <w:rPr>
          <w:rFonts w:ascii="Calibri" w:hAnsi="Calibri"/>
          <w:szCs w:val="21"/>
        </w:rPr>
      </w:pPr>
      <w:r>
        <w:rPr>
          <w:rFonts w:ascii="Calibri" w:hAnsi="Calibri"/>
          <w:szCs w:val="21"/>
        </w:rPr>
        <w:t>ACLS</w:t>
      </w:r>
    </w:p>
    <w:p w14:paraId="27829071" w14:textId="77777777" w:rsidR="00F6616C" w:rsidRDefault="00F6616C" w:rsidP="00F6616C">
      <w:pPr>
        <w:numPr>
          <w:ilvl w:val="0"/>
          <w:numId w:val="1"/>
        </w:numPr>
        <w:ind w:left="540" w:hanging="540"/>
        <w:contextualSpacing/>
        <w:jc w:val="both"/>
        <w:rPr>
          <w:rFonts w:ascii="Calibri" w:hAnsi="Calibri"/>
          <w:szCs w:val="21"/>
        </w:rPr>
      </w:pPr>
      <w:r>
        <w:rPr>
          <w:rFonts w:ascii="Calibri" w:hAnsi="Calibri"/>
          <w:szCs w:val="21"/>
        </w:rPr>
        <w:t>PALS</w:t>
      </w:r>
    </w:p>
    <w:p w14:paraId="56EBFA05" w14:textId="77777777" w:rsidR="00F6616C" w:rsidRDefault="00F6616C" w:rsidP="00F6616C">
      <w:pPr>
        <w:numPr>
          <w:ilvl w:val="0"/>
          <w:numId w:val="1"/>
        </w:numPr>
        <w:ind w:left="540" w:hanging="540"/>
        <w:contextualSpacing/>
        <w:jc w:val="both"/>
        <w:rPr>
          <w:rFonts w:ascii="Calibri" w:hAnsi="Calibri"/>
          <w:szCs w:val="21"/>
        </w:rPr>
      </w:pPr>
      <w:r>
        <w:rPr>
          <w:rFonts w:ascii="Calibri" w:hAnsi="Calibri"/>
          <w:szCs w:val="21"/>
        </w:rPr>
        <w:t>ENPC</w:t>
      </w:r>
    </w:p>
    <w:p w14:paraId="35E369C8" w14:textId="77777777" w:rsidR="00F6616C" w:rsidRPr="00E809D2" w:rsidRDefault="00F6616C" w:rsidP="00F6616C">
      <w:pPr>
        <w:numPr>
          <w:ilvl w:val="0"/>
          <w:numId w:val="1"/>
        </w:numPr>
        <w:ind w:left="540" w:hanging="540"/>
        <w:contextualSpacing/>
        <w:jc w:val="both"/>
        <w:rPr>
          <w:rFonts w:ascii="Calibri" w:hAnsi="Calibri"/>
          <w:szCs w:val="21"/>
        </w:rPr>
      </w:pPr>
      <w:r>
        <w:rPr>
          <w:rFonts w:ascii="Calibri" w:hAnsi="Calibri"/>
          <w:szCs w:val="21"/>
        </w:rPr>
        <w:t>TNCC</w:t>
      </w:r>
    </w:p>
    <w:p w14:paraId="705E00EF" w14:textId="77777777" w:rsidR="00F6616C" w:rsidRPr="00334579" w:rsidRDefault="00F6616C" w:rsidP="00F6616C">
      <w:pPr>
        <w:numPr>
          <w:ilvl w:val="0"/>
          <w:numId w:val="1"/>
        </w:numPr>
        <w:ind w:left="540" w:hanging="540"/>
        <w:contextualSpacing/>
        <w:jc w:val="both"/>
        <w:rPr>
          <w:rFonts w:ascii="Calibri" w:hAnsi="Calibri"/>
          <w:szCs w:val="21"/>
        </w:rPr>
      </w:pPr>
      <w:r w:rsidRPr="00334579">
        <w:rPr>
          <w:rFonts w:ascii="Calibri" w:hAnsi="Calibri"/>
          <w:szCs w:val="21"/>
        </w:rPr>
        <w:t xml:space="preserve">Practiced in Phlebotomy, in EKG, and in Ultrasound </w:t>
      </w:r>
    </w:p>
    <w:p w14:paraId="6156C483" w14:textId="78F03084" w:rsidR="00F6616C" w:rsidRPr="006D3BA6" w:rsidRDefault="00F6616C" w:rsidP="00F6616C">
      <w:pPr>
        <w:numPr>
          <w:ilvl w:val="0"/>
          <w:numId w:val="1"/>
        </w:numPr>
        <w:ind w:left="540" w:hanging="540"/>
        <w:contextualSpacing/>
        <w:jc w:val="both"/>
        <w:rPr>
          <w:rFonts w:ascii="Calibri" w:hAnsi="Calibri"/>
          <w:szCs w:val="21"/>
        </w:rPr>
      </w:pPr>
      <w:r>
        <w:rPr>
          <w:rFonts w:ascii="Calibri" w:hAnsi="Calibri"/>
          <w:szCs w:val="21"/>
        </w:rPr>
        <w:t>Nursing Labs – completed all basic checkoffs (</w:t>
      </w:r>
      <w:proofErr w:type="gramStart"/>
      <w:r w:rsidR="00E93D9E">
        <w:rPr>
          <w:rFonts w:ascii="Calibri" w:hAnsi="Calibri"/>
          <w:szCs w:val="21"/>
        </w:rPr>
        <w:t>e.g.</w:t>
      </w:r>
      <w:proofErr w:type="gramEnd"/>
      <w:r>
        <w:rPr>
          <w:rFonts w:ascii="Calibri" w:hAnsi="Calibri"/>
          <w:szCs w:val="21"/>
        </w:rPr>
        <w:t xml:space="preserve"> catheter, med pass, IV starts, chest tube suction, NG tube insertion, tracheotomy care, simulations, vitals)</w:t>
      </w:r>
    </w:p>
    <w:p w14:paraId="58BDC0D0" w14:textId="77777777" w:rsidR="00F6616C" w:rsidRDefault="00F6616C" w:rsidP="00F6616C">
      <w:pPr>
        <w:numPr>
          <w:ilvl w:val="0"/>
          <w:numId w:val="1"/>
        </w:numPr>
        <w:ind w:left="540" w:hanging="540"/>
        <w:contextualSpacing/>
        <w:jc w:val="both"/>
        <w:rPr>
          <w:rFonts w:ascii="Calibri" w:hAnsi="Calibri"/>
          <w:szCs w:val="21"/>
        </w:rPr>
      </w:pPr>
      <w:r>
        <w:rPr>
          <w:rFonts w:ascii="Calibri" w:hAnsi="Calibri"/>
          <w:szCs w:val="21"/>
        </w:rPr>
        <w:t>Nutritional Classes - General Nutrition, Sports Nutrition, Early Childhood Nutrition</w:t>
      </w:r>
    </w:p>
    <w:p w14:paraId="029AC2A2" w14:textId="77777777" w:rsidR="00F6616C" w:rsidRDefault="00F6616C" w:rsidP="00F6616C">
      <w:pPr>
        <w:numPr>
          <w:ilvl w:val="0"/>
          <w:numId w:val="1"/>
        </w:numPr>
        <w:ind w:left="540" w:hanging="540"/>
        <w:contextualSpacing/>
        <w:jc w:val="both"/>
        <w:rPr>
          <w:rFonts w:ascii="Calibri" w:hAnsi="Calibri"/>
          <w:szCs w:val="21"/>
        </w:rPr>
      </w:pPr>
      <w:r>
        <w:rPr>
          <w:rFonts w:ascii="Calibri" w:hAnsi="Calibri"/>
          <w:szCs w:val="21"/>
        </w:rPr>
        <w:t>Proficient in Microsoft Office</w:t>
      </w:r>
    </w:p>
    <w:p w14:paraId="062976E1" w14:textId="77777777" w:rsidR="00F6616C" w:rsidRDefault="00F6616C" w:rsidP="00F6616C">
      <w:pPr>
        <w:numPr>
          <w:ilvl w:val="0"/>
          <w:numId w:val="1"/>
        </w:numPr>
        <w:ind w:left="540" w:hanging="540"/>
        <w:contextualSpacing/>
        <w:jc w:val="both"/>
        <w:rPr>
          <w:rFonts w:ascii="Calibri" w:hAnsi="Calibri"/>
          <w:szCs w:val="21"/>
        </w:rPr>
      </w:pPr>
      <w:r>
        <w:rPr>
          <w:rFonts w:ascii="Calibri" w:hAnsi="Calibri"/>
          <w:szCs w:val="21"/>
        </w:rPr>
        <w:t>Adaptive to environment, new skills, and quick learner</w:t>
      </w:r>
    </w:p>
    <w:p w14:paraId="7FC247CA" w14:textId="77777777" w:rsidR="00F6616C" w:rsidRPr="00334579" w:rsidRDefault="00F6616C" w:rsidP="00F6616C">
      <w:pPr>
        <w:numPr>
          <w:ilvl w:val="0"/>
          <w:numId w:val="1"/>
        </w:numPr>
        <w:ind w:left="540" w:hanging="540"/>
        <w:contextualSpacing/>
        <w:jc w:val="both"/>
        <w:rPr>
          <w:rFonts w:ascii="Calibri" w:hAnsi="Calibri"/>
          <w:szCs w:val="21"/>
        </w:rPr>
      </w:pPr>
      <w:r w:rsidRPr="006D3BA6">
        <w:rPr>
          <w:rFonts w:ascii="Calibri" w:hAnsi="Calibri"/>
          <w:szCs w:val="21"/>
        </w:rPr>
        <w:t xml:space="preserve">Personable, </w:t>
      </w:r>
      <w:r>
        <w:rPr>
          <w:rFonts w:ascii="Calibri" w:hAnsi="Calibri"/>
          <w:szCs w:val="21"/>
        </w:rPr>
        <w:t>o</w:t>
      </w:r>
      <w:r w:rsidRPr="006D3BA6">
        <w:rPr>
          <w:rFonts w:ascii="Calibri" w:hAnsi="Calibri"/>
          <w:szCs w:val="21"/>
        </w:rPr>
        <w:t xml:space="preserve">rganized, </w:t>
      </w:r>
      <w:r>
        <w:rPr>
          <w:rFonts w:ascii="Calibri" w:hAnsi="Calibri"/>
          <w:szCs w:val="21"/>
        </w:rPr>
        <w:t xml:space="preserve">thorough, and </w:t>
      </w:r>
      <w:proofErr w:type="gramStart"/>
      <w:r>
        <w:rPr>
          <w:rFonts w:ascii="Calibri" w:hAnsi="Calibri"/>
          <w:szCs w:val="21"/>
        </w:rPr>
        <w:t>t</w:t>
      </w:r>
      <w:r w:rsidRPr="006D3BA6">
        <w:rPr>
          <w:rFonts w:ascii="Calibri" w:hAnsi="Calibri"/>
          <w:szCs w:val="21"/>
        </w:rPr>
        <w:t>imely</w:t>
      </w:r>
      <w:proofErr w:type="gramEnd"/>
      <w:r w:rsidRPr="006D3BA6">
        <w:rPr>
          <w:rFonts w:ascii="Calibri" w:hAnsi="Calibri"/>
          <w:szCs w:val="21"/>
        </w:rPr>
        <w:t xml:space="preserve"> </w:t>
      </w:r>
    </w:p>
    <w:p w14:paraId="1D1C331C" w14:textId="77777777" w:rsidR="00B75A83" w:rsidRDefault="00B75A83" w:rsidP="00B75A83">
      <w:pPr>
        <w:spacing w:line="276" w:lineRule="auto"/>
        <w:rPr>
          <w:rFonts w:ascii="Calibri" w:hAnsi="Calibri" w:cs="Tahoma"/>
          <w:sz w:val="22"/>
          <w:szCs w:val="22"/>
        </w:rPr>
      </w:pPr>
    </w:p>
    <w:p w14:paraId="5DE17DCE" w14:textId="77777777" w:rsidR="00B75A83" w:rsidRPr="00690646" w:rsidRDefault="00B75A83" w:rsidP="00B75A83">
      <w:pPr>
        <w:pBdr>
          <w:top w:val="single" w:sz="4" w:space="1" w:color="auto"/>
          <w:left w:val="single" w:sz="4" w:space="4" w:color="auto"/>
          <w:bottom w:val="thickThinMediumGap" w:sz="12" w:space="1" w:color="0070C0"/>
          <w:right w:val="single" w:sz="4" w:space="4" w:color="auto"/>
        </w:pBdr>
        <w:shd w:val="clear" w:color="auto" w:fill="D9D9D9"/>
        <w:tabs>
          <w:tab w:val="left" w:pos="3405"/>
        </w:tabs>
        <w:spacing w:line="276" w:lineRule="auto"/>
        <w:rPr>
          <w:rFonts w:ascii="Calibri" w:hAnsi="Calibri" w:cs="Tahoma"/>
          <w:sz w:val="22"/>
          <w:szCs w:val="20"/>
        </w:rPr>
      </w:pPr>
      <w:r w:rsidRPr="00690646">
        <w:rPr>
          <w:rFonts w:ascii="Calibri" w:hAnsi="Calibri" w:cs="Tahoma"/>
          <w:sz w:val="22"/>
          <w:szCs w:val="20"/>
        </w:rPr>
        <w:tab/>
      </w:r>
    </w:p>
    <w:p w14:paraId="29C5810A" w14:textId="56ADC8E7" w:rsidR="00F6616C" w:rsidRDefault="00F6616C" w:rsidP="00F6616C">
      <w:pPr>
        <w:keepNext/>
        <w:shd w:val="clear" w:color="auto" w:fill="FFFFFF"/>
        <w:suppressAutoHyphens/>
        <w:spacing w:line="276" w:lineRule="auto"/>
        <w:jc w:val="center"/>
        <w:outlineLvl w:val="0"/>
        <w:rPr>
          <w:rFonts w:ascii="Calibri" w:hAnsi="Calibri" w:cs="Tahoma"/>
          <w:b/>
          <w:smallCaps/>
          <w:sz w:val="32"/>
          <w:szCs w:val="22"/>
        </w:rPr>
      </w:pPr>
      <w:r w:rsidRPr="00690646">
        <w:rPr>
          <w:rFonts w:ascii="Calibri" w:hAnsi="Calibri" w:cs="Tahoma"/>
          <w:b/>
          <w:smallCaps/>
          <w:sz w:val="32"/>
          <w:szCs w:val="22"/>
        </w:rPr>
        <w:t>Education</w:t>
      </w:r>
    </w:p>
    <w:p w14:paraId="18F42B3C" w14:textId="77777777" w:rsidR="00F6616C" w:rsidRDefault="00F6616C" w:rsidP="00F6616C">
      <w:pPr>
        <w:keepNext/>
        <w:shd w:val="clear" w:color="auto" w:fill="FFFFFF"/>
        <w:suppressAutoHyphens/>
        <w:spacing w:line="276" w:lineRule="auto"/>
        <w:jc w:val="center"/>
        <w:outlineLvl w:val="0"/>
        <w:rPr>
          <w:rFonts w:ascii="Calibri" w:eastAsia="Calibri" w:hAnsi="Calibri" w:cs="Tahoma"/>
          <w:b/>
          <w:lang w:eastAsia="en-US"/>
        </w:rPr>
      </w:pPr>
      <w:r>
        <w:rPr>
          <w:rFonts w:ascii="Calibri" w:eastAsia="Calibri" w:hAnsi="Calibri" w:cs="Tahoma"/>
          <w:b/>
          <w:lang w:eastAsia="en-US"/>
        </w:rPr>
        <w:t xml:space="preserve">Spring Arbor University </w:t>
      </w:r>
    </w:p>
    <w:p w14:paraId="6A2B6507" w14:textId="77777777" w:rsidR="00F6616C" w:rsidRDefault="00F6616C" w:rsidP="00F6616C">
      <w:pPr>
        <w:keepNext/>
        <w:shd w:val="clear" w:color="auto" w:fill="FFFFFF"/>
        <w:suppressAutoHyphens/>
        <w:spacing w:line="276" w:lineRule="auto"/>
        <w:jc w:val="center"/>
        <w:outlineLvl w:val="0"/>
        <w:rPr>
          <w:rFonts w:ascii="Calibri" w:eastAsia="Calibri" w:hAnsi="Calibri" w:cs="Tahoma"/>
          <w:bCs/>
          <w:sz w:val="22"/>
          <w:szCs w:val="22"/>
          <w:lang w:eastAsia="en-US"/>
        </w:rPr>
      </w:pPr>
      <w:proofErr w:type="gramStart"/>
      <w:r>
        <w:rPr>
          <w:rFonts w:ascii="Calibri" w:eastAsia="Calibri" w:hAnsi="Calibri" w:cs="Tahoma"/>
          <w:bCs/>
          <w:sz w:val="22"/>
          <w:szCs w:val="22"/>
          <w:lang w:eastAsia="en-US"/>
        </w:rPr>
        <w:t>Masters in Nursing</w:t>
      </w:r>
      <w:proofErr w:type="gramEnd"/>
      <w:r>
        <w:rPr>
          <w:rFonts w:ascii="Calibri" w:eastAsia="Calibri" w:hAnsi="Calibri" w:cs="Tahoma"/>
          <w:bCs/>
          <w:sz w:val="22"/>
          <w:szCs w:val="22"/>
          <w:lang w:eastAsia="en-US"/>
        </w:rPr>
        <w:t xml:space="preserve"> with a focus in Family Nurse Practitioner - November 2020 -present</w:t>
      </w:r>
    </w:p>
    <w:p w14:paraId="1DCF9B48" w14:textId="717FEC8B" w:rsidR="00F6616C" w:rsidRDefault="00F6616C" w:rsidP="00F6616C">
      <w:pPr>
        <w:keepNext/>
        <w:shd w:val="clear" w:color="auto" w:fill="FFFFFF"/>
        <w:suppressAutoHyphens/>
        <w:spacing w:line="276" w:lineRule="auto"/>
        <w:jc w:val="center"/>
        <w:outlineLvl w:val="0"/>
        <w:rPr>
          <w:rFonts w:ascii="Calibri" w:eastAsia="Calibri" w:hAnsi="Calibri" w:cs="Tahoma"/>
          <w:bCs/>
          <w:sz w:val="22"/>
          <w:szCs w:val="22"/>
          <w:lang w:eastAsia="en-US"/>
        </w:rPr>
      </w:pPr>
      <w:r>
        <w:rPr>
          <w:rFonts w:ascii="Calibri" w:eastAsia="Calibri" w:hAnsi="Calibri" w:cs="Tahoma"/>
          <w:bCs/>
          <w:sz w:val="22"/>
          <w:szCs w:val="22"/>
          <w:lang w:eastAsia="en-US"/>
        </w:rPr>
        <w:t>Expected Graduation May 2023</w:t>
      </w:r>
      <w:r w:rsidR="00620E63">
        <w:rPr>
          <w:rFonts w:ascii="Calibri" w:eastAsia="Calibri" w:hAnsi="Calibri" w:cs="Tahoma"/>
          <w:bCs/>
          <w:sz w:val="22"/>
          <w:szCs w:val="22"/>
          <w:lang w:eastAsia="en-US"/>
        </w:rPr>
        <w:t xml:space="preserve"> (MSN)</w:t>
      </w:r>
    </w:p>
    <w:p w14:paraId="4084D58C" w14:textId="77777777" w:rsidR="00F6616C" w:rsidRPr="0096103B" w:rsidRDefault="00F6616C" w:rsidP="00F6616C">
      <w:pPr>
        <w:keepNext/>
        <w:shd w:val="clear" w:color="auto" w:fill="FFFFFF"/>
        <w:suppressAutoHyphens/>
        <w:spacing w:line="276" w:lineRule="auto"/>
        <w:jc w:val="center"/>
        <w:outlineLvl w:val="0"/>
        <w:rPr>
          <w:rFonts w:ascii="Calibri" w:eastAsia="Calibri" w:hAnsi="Calibri" w:cs="Tahoma"/>
          <w:bCs/>
          <w:sz w:val="22"/>
          <w:szCs w:val="22"/>
          <w:lang w:eastAsia="en-US"/>
        </w:rPr>
      </w:pPr>
      <w:r>
        <w:rPr>
          <w:rFonts w:ascii="Calibri" w:eastAsia="Calibri" w:hAnsi="Calibri" w:cs="Tahoma"/>
          <w:bCs/>
          <w:sz w:val="22"/>
          <w:szCs w:val="22"/>
          <w:lang w:eastAsia="en-US"/>
        </w:rPr>
        <w:t xml:space="preserve"> </w:t>
      </w:r>
    </w:p>
    <w:p w14:paraId="43014522" w14:textId="77777777" w:rsidR="00F6616C" w:rsidRPr="00B319A1" w:rsidRDefault="00F6616C" w:rsidP="00F6616C">
      <w:pPr>
        <w:spacing w:line="276" w:lineRule="auto"/>
        <w:jc w:val="center"/>
        <w:rPr>
          <w:rFonts w:ascii="Calibri" w:hAnsi="Calibri" w:cs="Tahoma"/>
          <w:b/>
        </w:rPr>
      </w:pPr>
      <w:r w:rsidRPr="00B319A1">
        <w:rPr>
          <w:rFonts w:ascii="Calibri" w:hAnsi="Calibri" w:cs="Tahoma"/>
          <w:b/>
        </w:rPr>
        <w:t>Lake Superior State University</w:t>
      </w:r>
    </w:p>
    <w:p w14:paraId="22C60B0F" w14:textId="35BC052E" w:rsidR="00F6616C" w:rsidRPr="00727E4F" w:rsidRDefault="00F6616C" w:rsidP="00F6616C">
      <w:pPr>
        <w:spacing w:line="276" w:lineRule="auto"/>
        <w:jc w:val="center"/>
        <w:rPr>
          <w:rFonts w:ascii="Calibri" w:hAnsi="Calibri" w:cs="Tahoma"/>
          <w:b/>
          <w:sz w:val="22"/>
          <w:szCs w:val="22"/>
        </w:rPr>
      </w:pPr>
      <w:r>
        <w:rPr>
          <w:rFonts w:ascii="Calibri" w:hAnsi="Calibri" w:cs="Tahoma"/>
          <w:sz w:val="22"/>
          <w:szCs w:val="22"/>
        </w:rPr>
        <w:t>Bachelor of Science of Nursing</w:t>
      </w:r>
      <w:r w:rsidRPr="00690646">
        <w:rPr>
          <w:rFonts w:ascii="Calibri" w:hAnsi="Calibri" w:cs="Tahoma"/>
          <w:sz w:val="22"/>
          <w:szCs w:val="22"/>
        </w:rPr>
        <w:t xml:space="preserve">, </w:t>
      </w:r>
      <w:r>
        <w:rPr>
          <w:rFonts w:ascii="Calibri" w:hAnsi="Calibri" w:cs="Tahoma"/>
          <w:sz w:val="22"/>
          <w:szCs w:val="22"/>
        </w:rPr>
        <w:t xml:space="preserve">Sault Ste Marie, </w:t>
      </w:r>
      <w:r w:rsidR="00E93D9E">
        <w:rPr>
          <w:rFonts w:ascii="Calibri" w:hAnsi="Calibri" w:cs="Tahoma"/>
          <w:sz w:val="22"/>
          <w:szCs w:val="22"/>
        </w:rPr>
        <w:t>MI -</w:t>
      </w:r>
      <w:r>
        <w:rPr>
          <w:rFonts w:ascii="Calibri" w:hAnsi="Calibri" w:cs="Tahoma"/>
          <w:sz w:val="22"/>
          <w:szCs w:val="22"/>
        </w:rPr>
        <w:t xml:space="preserve"> December 2019</w:t>
      </w:r>
      <w:r w:rsidR="00620E63">
        <w:rPr>
          <w:rFonts w:ascii="Calibri" w:hAnsi="Calibri" w:cs="Tahoma"/>
          <w:sz w:val="22"/>
          <w:szCs w:val="22"/>
        </w:rPr>
        <w:t xml:space="preserve"> (BSN)</w:t>
      </w:r>
    </w:p>
    <w:p w14:paraId="22A312E5" w14:textId="77777777" w:rsidR="00F6616C" w:rsidRDefault="00F6616C" w:rsidP="00F6616C">
      <w:pPr>
        <w:spacing w:line="276" w:lineRule="auto"/>
        <w:jc w:val="center"/>
        <w:rPr>
          <w:rFonts w:ascii="Calibri" w:hAnsi="Calibri" w:cs="Tahoma"/>
          <w:sz w:val="22"/>
          <w:szCs w:val="22"/>
        </w:rPr>
      </w:pPr>
      <w:r>
        <w:rPr>
          <w:rFonts w:ascii="Calibri" w:hAnsi="Calibri" w:cs="Tahoma"/>
          <w:sz w:val="22"/>
          <w:szCs w:val="22"/>
        </w:rPr>
        <w:t>Member Lake State Student Nurses Association (LSSNA)</w:t>
      </w:r>
    </w:p>
    <w:p w14:paraId="6518A9DD" w14:textId="77777777" w:rsidR="00F6616C" w:rsidRDefault="00F6616C" w:rsidP="00F6616C">
      <w:pPr>
        <w:spacing w:line="276" w:lineRule="auto"/>
        <w:jc w:val="center"/>
        <w:rPr>
          <w:rFonts w:ascii="Calibri" w:hAnsi="Calibri" w:cs="Tahoma"/>
          <w:sz w:val="22"/>
          <w:szCs w:val="22"/>
        </w:rPr>
      </w:pPr>
    </w:p>
    <w:p w14:paraId="7E3978D8" w14:textId="77777777" w:rsidR="00F6616C" w:rsidRPr="00B319A1" w:rsidRDefault="00F6616C" w:rsidP="00F6616C">
      <w:pPr>
        <w:spacing w:line="276" w:lineRule="auto"/>
        <w:jc w:val="center"/>
        <w:rPr>
          <w:rFonts w:ascii="Calibri" w:hAnsi="Calibri" w:cs="Tahoma"/>
          <w:b/>
        </w:rPr>
      </w:pPr>
      <w:r w:rsidRPr="00B319A1">
        <w:rPr>
          <w:rFonts w:ascii="Calibri" w:hAnsi="Calibri" w:cs="Tahoma"/>
          <w:b/>
        </w:rPr>
        <w:t xml:space="preserve">Grand Rapids Community College  </w:t>
      </w:r>
    </w:p>
    <w:p w14:paraId="7DDDF671" w14:textId="2B9823B6" w:rsidR="00F6616C" w:rsidRDefault="00F6616C" w:rsidP="00F6616C">
      <w:pPr>
        <w:spacing w:line="276" w:lineRule="auto"/>
        <w:jc w:val="center"/>
        <w:rPr>
          <w:rFonts w:ascii="Calibri" w:hAnsi="Calibri" w:cs="Tahoma"/>
          <w:sz w:val="22"/>
          <w:szCs w:val="22"/>
        </w:rPr>
      </w:pPr>
      <w:r>
        <w:rPr>
          <w:rFonts w:ascii="Calibri" w:hAnsi="Calibri" w:cs="Tahoma"/>
          <w:sz w:val="22"/>
          <w:szCs w:val="22"/>
        </w:rPr>
        <w:t xml:space="preserve">Undergraduate General Education and Pre-requisites, Grand Rapids, </w:t>
      </w:r>
      <w:r w:rsidR="00E93D9E">
        <w:rPr>
          <w:rFonts w:ascii="Calibri" w:hAnsi="Calibri" w:cs="Tahoma"/>
          <w:sz w:val="22"/>
          <w:szCs w:val="22"/>
        </w:rPr>
        <w:t>MI -</w:t>
      </w:r>
      <w:r>
        <w:rPr>
          <w:rFonts w:ascii="Calibri" w:hAnsi="Calibri" w:cs="Tahoma"/>
          <w:sz w:val="22"/>
          <w:szCs w:val="22"/>
        </w:rPr>
        <w:t xml:space="preserve"> 2014 - 2016</w:t>
      </w:r>
    </w:p>
    <w:p w14:paraId="4744568B" w14:textId="77777777" w:rsidR="00F6616C" w:rsidRPr="00B319A1" w:rsidRDefault="00F6616C" w:rsidP="00F6616C">
      <w:pPr>
        <w:spacing w:line="276" w:lineRule="auto"/>
        <w:jc w:val="center"/>
        <w:rPr>
          <w:rFonts w:ascii="Calibri" w:hAnsi="Calibri" w:cs="Tahoma"/>
        </w:rPr>
      </w:pPr>
    </w:p>
    <w:p w14:paraId="23B8F853" w14:textId="77777777" w:rsidR="00F6616C" w:rsidRPr="00B319A1" w:rsidRDefault="00F6616C" w:rsidP="00F6616C">
      <w:pPr>
        <w:spacing w:line="276" w:lineRule="auto"/>
        <w:jc w:val="center"/>
        <w:rPr>
          <w:rFonts w:ascii="Calibri" w:hAnsi="Calibri" w:cs="Tahoma"/>
          <w:b/>
        </w:rPr>
      </w:pPr>
      <w:r w:rsidRPr="00B319A1">
        <w:rPr>
          <w:rFonts w:ascii="Calibri" w:hAnsi="Calibri" w:cs="Tahoma"/>
          <w:b/>
        </w:rPr>
        <w:t>Forest Hills Eastern High School</w:t>
      </w:r>
    </w:p>
    <w:p w14:paraId="0A1B5C3A" w14:textId="389837CE" w:rsidR="00F6616C" w:rsidRDefault="00F6616C" w:rsidP="00F6616C">
      <w:pPr>
        <w:spacing w:line="276" w:lineRule="auto"/>
        <w:jc w:val="center"/>
        <w:rPr>
          <w:rFonts w:ascii="Calibri" w:hAnsi="Calibri" w:cs="Tahoma"/>
          <w:sz w:val="22"/>
          <w:szCs w:val="22"/>
        </w:rPr>
      </w:pPr>
      <w:r>
        <w:rPr>
          <w:rFonts w:ascii="Calibri" w:hAnsi="Calibri" w:cs="Tahoma"/>
          <w:sz w:val="22"/>
          <w:szCs w:val="22"/>
        </w:rPr>
        <w:t xml:space="preserve">Ada, </w:t>
      </w:r>
      <w:r w:rsidR="00E93D9E">
        <w:rPr>
          <w:rFonts w:ascii="Calibri" w:hAnsi="Calibri" w:cs="Tahoma"/>
          <w:sz w:val="22"/>
          <w:szCs w:val="22"/>
        </w:rPr>
        <w:t>MI -</w:t>
      </w:r>
      <w:r>
        <w:rPr>
          <w:rFonts w:ascii="Calibri" w:hAnsi="Calibri" w:cs="Tahoma"/>
          <w:sz w:val="22"/>
          <w:szCs w:val="22"/>
        </w:rPr>
        <w:t xml:space="preserve"> High School Graduate 2013</w:t>
      </w:r>
    </w:p>
    <w:p w14:paraId="33E2E057" w14:textId="77777777" w:rsidR="00B75A83" w:rsidRDefault="00B75A83" w:rsidP="00F6616C">
      <w:pPr>
        <w:keepNext/>
        <w:shd w:val="clear" w:color="auto" w:fill="FFFFFF"/>
        <w:suppressAutoHyphens/>
        <w:spacing w:line="276" w:lineRule="auto"/>
        <w:jc w:val="center"/>
        <w:outlineLvl w:val="0"/>
      </w:pPr>
    </w:p>
    <w:sectPr w:rsidR="00B75A83" w:rsidSect="00476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FD5"/>
    <w:multiLevelType w:val="hybridMultilevel"/>
    <w:tmpl w:val="E9E8109E"/>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A77D87"/>
    <w:multiLevelType w:val="hybridMultilevel"/>
    <w:tmpl w:val="FC3AC80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A15A5"/>
    <w:multiLevelType w:val="hybridMultilevel"/>
    <w:tmpl w:val="30AC9FE6"/>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1A43B5"/>
    <w:multiLevelType w:val="hybridMultilevel"/>
    <w:tmpl w:val="BCFA5FB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D667A"/>
    <w:multiLevelType w:val="hybridMultilevel"/>
    <w:tmpl w:val="4D74E78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249E0"/>
    <w:multiLevelType w:val="hybridMultilevel"/>
    <w:tmpl w:val="9C1ECE7E"/>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B536AA"/>
    <w:multiLevelType w:val="hybridMultilevel"/>
    <w:tmpl w:val="91A851D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490016">
    <w:abstractNumId w:val="3"/>
  </w:num>
  <w:num w:numId="2" w16cid:durableId="849100167">
    <w:abstractNumId w:val="0"/>
  </w:num>
  <w:num w:numId="3" w16cid:durableId="1200050111">
    <w:abstractNumId w:val="6"/>
  </w:num>
  <w:num w:numId="4" w16cid:durableId="185217714">
    <w:abstractNumId w:val="5"/>
  </w:num>
  <w:num w:numId="5" w16cid:durableId="2006547837">
    <w:abstractNumId w:val="2"/>
  </w:num>
  <w:num w:numId="6" w16cid:durableId="1772358848">
    <w:abstractNumId w:val="4"/>
  </w:num>
  <w:num w:numId="7" w16cid:durableId="145248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3"/>
    <w:rsid w:val="0005267C"/>
    <w:rsid w:val="00105953"/>
    <w:rsid w:val="001C4BBB"/>
    <w:rsid w:val="00282F63"/>
    <w:rsid w:val="002A1502"/>
    <w:rsid w:val="00313771"/>
    <w:rsid w:val="003E7991"/>
    <w:rsid w:val="00453A36"/>
    <w:rsid w:val="00461EBA"/>
    <w:rsid w:val="0047606C"/>
    <w:rsid w:val="005766DF"/>
    <w:rsid w:val="00620E63"/>
    <w:rsid w:val="00662726"/>
    <w:rsid w:val="006701D4"/>
    <w:rsid w:val="00690D4E"/>
    <w:rsid w:val="00831A57"/>
    <w:rsid w:val="00852FA9"/>
    <w:rsid w:val="008879B5"/>
    <w:rsid w:val="008D33D5"/>
    <w:rsid w:val="008E4805"/>
    <w:rsid w:val="009108B6"/>
    <w:rsid w:val="00931B47"/>
    <w:rsid w:val="0096103B"/>
    <w:rsid w:val="009C0FB5"/>
    <w:rsid w:val="00B75A83"/>
    <w:rsid w:val="00BE31D8"/>
    <w:rsid w:val="00C45A28"/>
    <w:rsid w:val="00D51F55"/>
    <w:rsid w:val="00D60853"/>
    <w:rsid w:val="00E679B7"/>
    <w:rsid w:val="00E809D2"/>
    <w:rsid w:val="00E93D9E"/>
    <w:rsid w:val="00F30154"/>
    <w:rsid w:val="00F464DE"/>
    <w:rsid w:val="00F6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CE11"/>
  <w15:chartTrackingRefBased/>
  <w15:docId w15:val="{C305326E-F301-8F4D-AB2D-A2675ED9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83"/>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Jantz</dc:creator>
  <cp:keywords/>
  <dc:description/>
  <cp:lastModifiedBy>Dan Austin</cp:lastModifiedBy>
  <cp:revision>2</cp:revision>
  <dcterms:created xsi:type="dcterms:W3CDTF">2023-11-02T19:26:00Z</dcterms:created>
  <dcterms:modified xsi:type="dcterms:W3CDTF">2023-11-02T19:26:00Z</dcterms:modified>
</cp:coreProperties>
</file>