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C4AF4" w14:textId="77777777" w:rsidR="007E10E8" w:rsidRPr="00AF5AE6" w:rsidRDefault="007E10E8" w:rsidP="007E10E8">
      <w:pPr>
        <w:spacing w:after="80"/>
        <w:rPr>
          <w:rFonts w:cs="Times New Roman"/>
          <w:b/>
          <w:bCs/>
          <w:color w:val="000000" w:themeColor="text1"/>
          <w:sz w:val="48"/>
          <w:szCs w:val="48"/>
        </w:rPr>
      </w:pPr>
      <w:r w:rsidRPr="00AF5AE6">
        <w:rPr>
          <w:rFonts w:cs="Arial"/>
          <w:b/>
          <w:bCs/>
          <w:color w:val="000000" w:themeColor="text1"/>
          <w:sz w:val="48"/>
          <w:szCs w:val="48"/>
        </w:rPr>
        <w:t>Harpreet Kaur</w:t>
      </w:r>
    </w:p>
    <w:p w14:paraId="39844656" w14:textId="77777777" w:rsidR="007E10E8" w:rsidRPr="00B93D75" w:rsidRDefault="007E10E8" w:rsidP="007E10E8">
      <w:pPr>
        <w:rPr>
          <w:rFonts w:cs="Times New Roman"/>
          <w:color w:val="000000" w:themeColor="text1"/>
        </w:rPr>
      </w:pPr>
      <w:r w:rsidRPr="00B93D75">
        <w:rPr>
          <w:rFonts w:cs="Arial"/>
          <w:color w:val="000000" w:themeColor="text1"/>
        </w:rPr>
        <w:t>Email: kaurharpreet0493@gmail.com</w:t>
      </w:r>
    </w:p>
    <w:p w14:paraId="228B26F6" w14:textId="77777777" w:rsidR="007E10E8" w:rsidRPr="00B93D75" w:rsidRDefault="007E10E8" w:rsidP="007E10E8">
      <w:pPr>
        <w:rPr>
          <w:rFonts w:cs="Times New Roman"/>
          <w:color w:val="000000" w:themeColor="text1"/>
        </w:rPr>
      </w:pPr>
      <w:r w:rsidRPr="00B93D75">
        <w:rPr>
          <w:rFonts w:cs="Arial"/>
          <w:color w:val="000000" w:themeColor="text1"/>
        </w:rPr>
        <w:t>Personal Address: 925 Jessica St</w:t>
      </w:r>
      <w:r>
        <w:rPr>
          <w:rFonts w:cs="Arial"/>
          <w:color w:val="000000" w:themeColor="text1"/>
        </w:rPr>
        <w:t>reet,</w:t>
      </w:r>
      <w:r w:rsidRPr="00B93D75">
        <w:rPr>
          <w:rFonts w:cs="Arial"/>
          <w:color w:val="000000" w:themeColor="text1"/>
        </w:rPr>
        <w:t xml:space="preserve"> Turlock</w:t>
      </w:r>
      <w:r>
        <w:rPr>
          <w:rFonts w:cs="Arial"/>
          <w:color w:val="000000" w:themeColor="text1"/>
        </w:rPr>
        <w:t>,</w:t>
      </w:r>
      <w:r w:rsidRPr="00B93D75">
        <w:rPr>
          <w:rFonts w:cs="Arial"/>
          <w:color w:val="000000" w:themeColor="text1"/>
        </w:rPr>
        <w:t xml:space="preserve"> CA</w:t>
      </w:r>
      <w:r>
        <w:rPr>
          <w:rFonts w:cs="Arial"/>
          <w:color w:val="000000" w:themeColor="text1"/>
        </w:rPr>
        <w:t>,</w:t>
      </w:r>
      <w:r w:rsidRPr="00B93D75">
        <w:rPr>
          <w:rFonts w:cs="Arial"/>
          <w:color w:val="000000" w:themeColor="text1"/>
        </w:rPr>
        <w:t xml:space="preserve"> 95380</w:t>
      </w:r>
    </w:p>
    <w:p w14:paraId="4F627D6A" w14:textId="77777777" w:rsidR="007E10E8" w:rsidRPr="00B93D75" w:rsidRDefault="007E10E8" w:rsidP="007E10E8">
      <w:pPr>
        <w:rPr>
          <w:rFonts w:cs="Times New Roman"/>
          <w:color w:val="000000" w:themeColor="text1"/>
        </w:rPr>
      </w:pPr>
      <w:r w:rsidRPr="00B93D75">
        <w:rPr>
          <w:rFonts w:cs="Arial"/>
          <w:color w:val="000000" w:themeColor="text1"/>
        </w:rPr>
        <w:t>Professional Address: 1411 E</w:t>
      </w:r>
      <w:r>
        <w:rPr>
          <w:rFonts w:cs="Arial"/>
          <w:color w:val="000000" w:themeColor="text1"/>
        </w:rPr>
        <w:t>ast</w:t>
      </w:r>
      <w:r w:rsidRPr="00B93D75">
        <w:rPr>
          <w:rFonts w:cs="Arial"/>
          <w:color w:val="000000" w:themeColor="text1"/>
        </w:rPr>
        <w:t xml:space="preserve"> 31st St</w:t>
      </w:r>
      <w:r>
        <w:rPr>
          <w:rFonts w:cs="Arial"/>
          <w:color w:val="000000" w:themeColor="text1"/>
        </w:rPr>
        <w:t>reet</w:t>
      </w:r>
      <w:r w:rsidRPr="00B93D75">
        <w:rPr>
          <w:rFonts w:cs="Arial"/>
          <w:color w:val="000000" w:themeColor="text1"/>
        </w:rPr>
        <w:t>, Oakland, CA 94602</w:t>
      </w:r>
    </w:p>
    <w:p w14:paraId="10722161" w14:textId="77777777" w:rsidR="007E10E8" w:rsidRPr="00B93D75" w:rsidRDefault="007E10E8" w:rsidP="007E10E8">
      <w:pPr>
        <w:rPr>
          <w:rFonts w:cs="Times New Roman"/>
          <w:color w:val="000000" w:themeColor="text1"/>
        </w:rPr>
      </w:pPr>
      <w:r w:rsidRPr="00B93D75">
        <w:rPr>
          <w:rFonts w:cs="Arial"/>
          <w:color w:val="000000" w:themeColor="text1"/>
        </w:rPr>
        <w:t>Phone: (209) 485-6486</w:t>
      </w:r>
    </w:p>
    <w:p w14:paraId="05773FDD" w14:textId="77777777" w:rsidR="007E10E8" w:rsidRPr="00B93D75" w:rsidRDefault="007E10E8" w:rsidP="007E10E8">
      <w:pPr>
        <w:pBdr>
          <w:bottom w:val="dotted" w:sz="4" w:space="1" w:color="000000"/>
        </w:pBdr>
        <w:spacing w:before="480" w:after="120"/>
        <w:rPr>
          <w:rFonts w:cs="Times New Roman"/>
          <w:b/>
          <w:color w:val="000000" w:themeColor="text1"/>
        </w:rPr>
      </w:pPr>
      <w:r w:rsidRPr="00B93D75">
        <w:rPr>
          <w:rFonts w:cs="Arial"/>
          <w:b/>
          <w:color w:val="000000" w:themeColor="text1"/>
        </w:rPr>
        <w:t>Post Graduate Training</w:t>
      </w:r>
    </w:p>
    <w:p w14:paraId="4AD9A88C" w14:textId="77777777" w:rsidR="007E10E8" w:rsidRPr="00D54EC9" w:rsidRDefault="007E10E8" w:rsidP="007E10E8">
      <w:pPr>
        <w:rPr>
          <w:rFonts w:cs="Arial"/>
          <w:b/>
          <w:color w:val="000000" w:themeColor="text1"/>
        </w:rPr>
      </w:pPr>
      <w:r w:rsidRPr="00D54EC9">
        <w:rPr>
          <w:rFonts w:cs="Arial"/>
          <w:b/>
          <w:color w:val="000000" w:themeColor="text1"/>
        </w:rPr>
        <w:t xml:space="preserve">Highland Hospital, Alameda Health System </w:t>
      </w:r>
      <w:r>
        <w:rPr>
          <w:rFonts w:cs="Arial"/>
          <w:color w:val="000000" w:themeColor="text1"/>
        </w:rPr>
        <w:tab/>
      </w:r>
      <w:r>
        <w:rPr>
          <w:rFonts w:cs="Arial"/>
          <w:color w:val="000000" w:themeColor="text1"/>
        </w:rPr>
        <w:tab/>
      </w:r>
      <w:r>
        <w:rPr>
          <w:rFonts w:cs="Arial"/>
          <w:color w:val="000000" w:themeColor="text1"/>
        </w:rPr>
        <w:tab/>
      </w:r>
      <w:r>
        <w:rPr>
          <w:rFonts w:cs="Arial"/>
          <w:color w:val="000000" w:themeColor="text1"/>
        </w:rPr>
        <w:tab/>
        <w:t>June 2021 – June 2024</w:t>
      </w:r>
    </w:p>
    <w:p w14:paraId="1B23E398" w14:textId="77777777" w:rsidR="007E10E8" w:rsidRPr="007D4EA5" w:rsidRDefault="007E10E8" w:rsidP="007E10E8">
      <w:pPr>
        <w:pStyle w:val="NormalWeb"/>
        <w:spacing w:before="0" w:beforeAutospacing="0" w:after="0" w:afterAutospacing="0"/>
        <w:rPr>
          <w:rFonts w:asciiTheme="minorHAnsi" w:hAnsiTheme="minorHAnsi"/>
          <w:color w:val="000000" w:themeColor="text1"/>
        </w:rPr>
      </w:pPr>
      <w:r w:rsidRPr="007D4EA5">
        <w:rPr>
          <w:rFonts w:asciiTheme="minorHAnsi" w:hAnsiTheme="minorHAnsi"/>
          <w:color w:val="000000" w:themeColor="text1"/>
        </w:rPr>
        <w:t>Intern and Resident in Internal Medicine</w:t>
      </w:r>
      <w:r w:rsidRPr="007D4EA5">
        <w:rPr>
          <w:rStyle w:val="apple-converted-space"/>
          <w:rFonts w:asciiTheme="minorHAnsi" w:hAnsiTheme="minorHAnsi"/>
          <w:color w:val="000000" w:themeColor="text1"/>
        </w:rPr>
        <w:t> </w:t>
      </w:r>
    </w:p>
    <w:p w14:paraId="4ADF04CD" w14:textId="77777777" w:rsidR="007E10E8" w:rsidRPr="007D4EA5" w:rsidRDefault="007E10E8" w:rsidP="007E10E8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color w:val="000000" w:themeColor="text1"/>
        </w:rPr>
      </w:pPr>
      <w:r w:rsidRPr="007D4EA5">
        <w:rPr>
          <w:rFonts w:asciiTheme="minorHAnsi" w:hAnsiTheme="minorHAnsi"/>
          <w:color w:val="000000" w:themeColor="text1"/>
        </w:rPr>
        <w:t xml:space="preserve">Work in rigorous inpatient </w:t>
      </w:r>
      <w:r>
        <w:rPr>
          <w:rFonts w:asciiTheme="minorHAnsi" w:hAnsiTheme="minorHAnsi"/>
          <w:color w:val="000000" w:themeColor="text1"/>
        </w:rPr>
        <w:t xml:space="preserve">setting </w:t>
      </w:r>
      <w:r w:rsidRPr="007D4EA5">
        <w:rPr>
          <w:rFonts w:asciiTheme="minorHAnsi" w:hAnsiTheme="minorHAnsi"/>
          <w:color w:val="000000" w:themeColor="text1"/>
        </w:rPr>
        <w:t xml:space="preserve">and subspecialty rotations and manage </w:t>
      </w:r>
      <w:r>
        <w:rPr>
          <w:rFonts w:asciiTheme="minorHAnsi" w:hAnsiTheme="minorHAnsi"/>
          <w:color w:val="000000" w:themeColor="text1"/>
        </w:rPr>
        <w:t>a primary care panel at a</w:t>
      </w:r>
      <w:r w:rsidRPr="007D4EA5">
        <w:rPr>
          <w:rFonts w:asciiTheme="minorHAnsi" w:hAnsiTheme="minorHAnsi"/>
          <w:color w:val="000000" w:themeColor="text1"/>
        </w:rPr>
        <w:t xml:space="preserve"> safety net hospital.</w:t>
      </w:r>
      <w:r w:rsidRPr="007D4EA5">
        <w:rPr>
          <w:rStyle w:val="apple-converted-space"/>
          <w:rFonts w:asciiTheme="minorHAnsi" w:hAnsiTheme="minorHAnsi"/>
          <w:color w:val="000000" w:themeColor="text1"/>
        </w:rPr>
        <w:t> </w:t>
      </w:r>
    </w:p>
    <w:p w14:paraId="68C80A5B" w14:textId="01B45B6B" w:rsidR="007E10E8" w:rsidRDefault="007E10E8" w:rsidP="007E10E8">
      <w:pPr>
        <w:pStyle w:val="NormalWeb"/>
        <w:numPr>
          <w:ilvl w:val="0"/>
          <w:numId w:val="2"/>
        </w:numPr>
        <w:spacing w:before="0" w:beforeAutospacing="0" w:after="0" w:afterAutospacing="0"/>
        <w:rPr>
          <w:rStyle w:val="apple-converted-space"/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Performed QI project regarding telemetry indications </w:t>
      </w:r>
      <w:r w:rsidR="00B34241">
        <w:rPr>
          <w:rFonts w:asciiTheme="minorHAnsi" w:hAnsiTheme="minorHAnsi"/>
          <w:color w:val="000000" w:themeColor="text1"/>
        </w:rPr>
        <w:t>in conjunction</w:t>
      </w:r>
      <w:r>
        <w:rPr>
          <w:rFonts w:asciiTheme="minorHAnsi" w:hAnsiTheme="minorHAnsi"/>
          <w:color w:val="000000" w:themeColor="text1"/>
        </w:rPr>
        <w:t xml:space="preserve"> with the nursing staff. </w:t>
      </w:r>
    </w:p>
    <w:p w14:paraId="5D4235C0" w14:textId="77777777" w:rsidR="007E10E8" w:rsidRDefault="007E10E8" w:rsidP="007E10E8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color w:val="000000" w:themeColor="text1"/>
        </w:rPr>
      </w:pPr>
      <w:r w:rsidRPr="007D4EA5">
        <w:rPr>
          <w:rFonts w:asciiTheme="minorHAnsi" w:hAnsiTheme="minorHAnsi"/>
          <w:color w:val="000000" w:themeColor="text1"/>
        </w:rPr>
        <w:t xml:space="preserve">Participated in </w:t>
      </w:r>
      <w:proofErr w:type="gramStart"/>
      <w:r>
        <w:rPr>
          <w:rFonts w:asciiTheme="minorHAnsi" w:hAnsiTheme="minorHAnsi"/>
          <w:color w:val="000000" w:themeColor="text1"/>
        </w:rPr>
        <w:t>broad</w:t>
      </w:r>
      <w:proofErr w:type="gramEnd"/>
      <w:r>
        <w:rPr>
          <w:rFonts w:asciiTheme="minorHAnsi" w:hAnsiTheme="minorHAnsi"/>
          <w:color w:val="000000" w:themeColor="text1"/>
        </w:rPr>
        <w:t xml:space="preserve"> array of rotations including Medical ICU, Cardiology, Gastroenterology, Rheumatology, Nephrology and Endocrinology.</w:t>
      </w:r>
    </w:p>
    <w:p w14:paraId="5014E7C8" w14:textId="77777777" w:rsidR="007E10E8" w:rsidRPr="00040EF3" w:rsidRDefault="007E10E8" w:rsidP="007E10E8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Training emphasis on diagnostic skills and critical thinking</w:t>
      </w:r>
      <w:r>
        <w:rPr>
          <w:rFonts w:cs="Arial"/>
          <w:color w:val="000000" w:themeColor="text1"/>
        </w:rPr>
        <w:t>.</w:t>
      </w:r>
      <w:r w:rsidRPr="00040EF3">
        <w:rPr>
          <w:rFonts w:cs="Arial"/>
          <w:color w:val="000000" w:themeColor="text1"/>
        </w:rPr>
        <w:tab/>
      </w:r>
      <w:r w:rsidRPr="00040EF3">
        <w:rPr>
          <w:rFonts w:cs="Arial"/>
          <w:color w:val="000000" w:themeColor="text1"/>
        </w:rPr>
        <w:tab/>
      </w:r>
      <w:r w:rsidRPr="00040EF3">
        <w:rPr>
          <w:rFonts w:cs="Arial"/>
          <w:color w:val="000000" w:themeColor="text1"/>
        </w:rPr>
        <w:tab/>
      </w:r>
      <w:r w:rsidRPr="00040EF3">
        <w:rPr>
          <w:rFonts w:cs="Arial"/>
          <w:color w:val="000000" w:themeColor="text1"/>
        </w:rPr>
        <w:tab/>
      </w:r>
    </w:p>
    <w:p w14:paraId="4D0CC61D" w14:textId="77777777" w:rsidR="007E10E8" w:rsidRPr="00B93D75" w:rsidRDefault="007E10E8" w:rsidP="007E10E8">
      <w:pPr>
        <w:pBdr>
          <w:bottom w:val="dotted" w:sz="4" w:space="1" w:color="000000"/>
        </w:pBdr>
        <w:spacing w:before="480" w:after="120"/>
        <w:rPr>
          <w:rFonts w:cs="Times New Roman"/>
          <w:b/>
          <w:color w:val="000000" w:themeColor="text1"/>
        </w:rPr>
      </w:pPr>
      <w:r w:rsidRPr="00B93D75">
        <w:rPr>
          <w:rFonts w:cs="Arial"/>
          <w:b/>
          <w:color w:val="000000" w:themeColor="text1"/>
        </w:rPr>
        <w:t>Education</w:t>
      </w:r>
    </w:p>
    <w:p w14:paraId="7E1913EF" w14:textId="77777777" w:rsidR="007E10E8" w:rsidRDefault="007E10E8" w:rsidP="007E10E8">
      <w:pPr>
        <w:rPr>
          <w:rFonts w:cs="Arial"/>
          <w:color w:val="000000" w:themeColor="text1"/>
        </w:rPr>
      </w:pPr>
      <w:r w:rsidRPr="00B93D75">
        <w:rPr>
          <w:rFonts w:cs="Arial"/>
          <w:color w:val="000000" w:themeColor="text1"/>
          <w:u w:val="thick"/>
        </w:rPr>
        <w:t>Medical School</w:t>
      </w:r>
      <w:r w:rsidRPr="00B93D75">
        <w:rPr>
          <w:rFonts w:cs="Arial"/>
          <w:color w:val="000000" w:themeColor="text1"/>
        </w:rPr>
        <w:t>:</w:t>
      </w:r>
      <w:r>
        <w:rPr>
          <w:rFonts w:cs="Arial"/>
          <w:color w:val="000000" w:themeColor="text1"/>
        </w:rPr>
        <w:tab/>
      </w:r>
      <w:r>
        <w:rPr>
          <w:rFonts w:cs="Arial"/>
          <w:color w:val="000000" w:themeColor="text1"/>
        </w:rPr>
        <w:tab/>
      </w:r>
      <w:r>
        <w:rPr>
          <w:rFonts w:cs="Arial"/>
          <w:color w:val="000000" w:themeColor="text1"/>
        </w:rPr>
        <w:tab/>
      </w:r>
      <w:r>
        <w:rPr>
          <w:rFonts w:cs="Arial"/>
          <w:color w:val="000000" w:themeColor="text1"/>
        </w:rPr>
        <w:tab/>
      </w:r>
      <w:r>
        <w:rPr>
          <w:rFonts w:cs="Arial"/>
          <w:color w:val="000000" w:themeColor="text1"/>
        </w:rPr>
        <w:tab/>
      </w:r>
      <w:r>
        <w:rPr>
          <w:rFonts w:cs="Arial"/>
          <w:color w:val="000000" w:themeColor="text1"/>
        </w:rPr>
        <w:tab/>
      </w:r>
      <w:r>
        <w:rPr>
          <w:rFonts w:cs="Arial"/>
          <w:color w:val="000000" w:themeColor="text1"/>
        </w:rPr>
        <w:tab/>
        <w:t xml:space="preserve"> January 2017 – January 2021</w:t>
      </w:r>
    </w:p>
    <w:p w14:paraId="231EAA04" w14:textId="77777777" w:rsidR="007E10E8" w:rsidRDefault="007E10E8" w:rsidP="007E10E8">
      <w:r>
        <w:t>St. George’s University, School of Medicine,</w:t>
      </w:r>
      <w:r w:rsidRPr="0039548B">
        <w:t xml:space="preserve"> </w:t>
      </w:r>
      <w:r>
        <w:t>Grenada</w:t>
      </w:r>
      <w:r w:rsidRPr="0039548B">
        <w:t>, W</w:t>
      </w:r>
      <w:r>
        <w:t xml:space="preserve">est Indies </w:t>
      </w:r>
    </w:p>
    <w:p w14:paraId="6A6D2E65" w14:textId="77777777" w:rsidR="007E10E8" w:rsidRDefault="007E10E8" w:rsidP="007E10E8">
      <w:r w:rsidRPr="00515AC4">
        <w:t>o</w:t>
      </w:r>
      <w:r w:rsidRPr="00515AC4">
        <w:tab/>
        <w:t xml:space="preserve">Doctor of Medicine, </w:t>
      </w:r>
      <w:r w:rsidRPr="00AF5AE6">
        <w:rPr>
          <w:i/>
          <w:iCs/>
        </w:rPr>
        <w:t>magna cum laude</w:t>
      </w:r>
    </w:p>
    <w:p w14:paraId="7999DBD0" w14:textId="77777777" w:rsidR="007E10E8" w:rsidRPr="00B93D75" w:rsidRDefault="007E10E8" w:rsidP="007E10E8">
      <w:pPr>
        <w:rPr>
          <w:rFonts w:eastAsia="Times New Roman" w:cs="Times New Roman"/>
          <w:color w:val="000000" w:themeColor="text1"/>
        </w:rPr>
      </w:pPr>
    </w:p>
    <w:p w14:paraId="1E92B5D2" w14:textId="77777777" w:rsidR="007E10E8" w:rsidRDefault="007E10E8" w:rsidP="007E10E8">
      <w:pPr>
        <w:rPr>
          <w:rFonts w:cs="Arial"/>
          <w:color w:val="000000" w:themeColor="text1"/>
        </w:rPr>
      </w:pPr>
    </w:p>
    <w:p w14:paraId="7D560B7B" w14:textId="77777777" w:rsidR="007E10E8" w:rsidRDefault="007E10E8" w:rsidP="007E10E8">
      <w:pPr>
        <w:rPr>
          <w:rFonts w:cs="Arial"/>
          <w:color w:val="000000" w:themeColor="text1"/>
        </w:rPr>
      </w:pPr>
      <w:r w:rsidRPr="00B93D75">
        <w:rPr>
          <w:rFonts w:cs="Arial"/>
          <w:color w:val="000000" w:themeColor="text1"/>
          <w:u w:val="thick"/>
        </w:rPr>
        <w:t>Undergraduate Education:</w:t>
      </w:r>
      <w:r w:rsidRPr="00B93D75">
        <w:rPr>
          <w:rFonts w:cs="Arial"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ab/>
      </w:r>
      <w:r>
        <w:rPr>
          <w:rFonts w:cs="Arial"/>
          <w:color w:val="000000" w:themeColor="text1"/>
        </w:rPr>
        <w:tab/>
      </w:r>
      <w:r>
        <w:rPr>
          <w:rFonts w:cs="Arial"/>
          <w:color w:val="000000" w:themeColor="text1"/>
        </w:rPr>
        <w:tab/>
      </w:r>
      <w:r>
        <w:rPr>
          <w:rFonts w:cs="Arial"/>
          <w:color w:val="000000" w:themeColor="text1"/>
        </w:rPr>
        <w:tab/>
      </w:r>
      <w:r>
        <w:rPr>
          <w:rFonts w:cs="Arial"/>
          <w:color w:val="000000" w:themeColor="text1"/>
        </w:rPr>
        <w:tab/>
      </w:r>
      <w:r>
        <w:rPr>
          <w:rFonts w:cs="Arial"/>
          <w:color w:val="000000" w:themeColor="text1"/>
        </w:rPr>
        <w:tab/>
        <w:t>August 2010 – May 2014</w:t>
      </w:r>
    </w:p>
    <w:p w14:paraId="690377D9" w14:textId="77777777" w:rsidR="007E10E8" w:rsidRPr="00B93D75" w:rsidRDefault="007E10E8" w:rsidP="007E10E8">
      <w:pPr>
        <w:rPr>
          <w:rFonts w:cs="Times New Roman"/>
          <w:color w:val="000000" w:themeColor="text1"/>
        </w:rPr>
      </w:pPr>
      <w:r>
        <w:t>California State University, Stanislaus, CA</w:t>
      </w:r>
      <w:r w:rsidRPr="00B93D75">
        <w:rPr>
          <w:rFonts w:cs="Arial"/>
          <w:color w:val="000000" w:themeColor="text1"/>
        </w:rPr>
        <w:br/>
      </w:r>
      <w:r w:rsidRPr="00515AC4">
        <w:rPr>
          <w:rFonts w:cs="Arial"/>
          <w:color w:val="000000" w:themeColor="text1"/>
        </w:rPr>
        <w:t>o</w:t>
      </w:r>
      <w:r w:rsidRPr="00515AC4">
        <w:rPr>
          <w:rFonts w:cs="Arial"/>
          <w:color w:val="000000" w:themeColor="text1"/>
        </w:rPr>
        <w:tab/>
        <w:t xml:space="preserve">Bachelor of Science in Biological Sciences, </w:t>
      </w:r>
      <w:r w:rsidRPr="00AF5AE6">
        <w:rPr>
          <w:rFonts w:cs="Arial"/>
          <w:i/>
          <w:iCs/>
          <w:color w:val="000000" w:themeColor="text1"/>
        </w:rPr>
        <w:t>summa cum laude</w:t>
      </w:r>
    </w:p>
    <w:p w14:paraId="4519BDF0" w14:textId="77777777" w:rsidR="007E10E8" w:rsidRPr="00B93D75" w:rsidRDefault="007E10E8" w:rsidP="007E10E8">
      <w:pPr>
        <w:pBdr>
          <w:bottom w:val="dotted" w:sz="4" w:space="1" w:color="000000"/>
        </w:pBdr>
        <w:spacing w:before="480" w:after="120"/>
        <w:rPr>
          <w:rFonts w:cs="Times New Roman"/>
          <w:b/>
          <w:color w:val="000000" w:themeColor="text1"/>
        </w:rPr>
      </w:pPr>
      <w:r w:rsidRPr="00B93D75">
        <w:rPr>
          <w:rFonts w:cs="Arial"/>
          <w:b/>
          <w:color w:val="000000" w:themeColor="text1"/>
        </w:rPr>
        <w:t>Oral Presentations</w:t>
      </w:r>
    </w:p>
    <w:p w14:paraId="07986E91" w14:textId="77777777" w:rsidR="007E10E8" w:rsidRPr="008A1098" w:rsidRDefault="007E10E8" w:rsidP="007E10E8">
      <w:pPr>
        <w:rPr>
          <w:rFonts w:cs="Arial"/>
          <w:color w:val="000000" w:themeColor="text1"/>
        </w:rPr>
      </w:pPr>
      <w:r w:rsidRPr="008A1098">
        <w:rPr>
          <w:rFonts w:cs="Arial"/>
          <w:color w:val="000000" w:themeColor="text1"/>
        </w:rPr>
        <w:t>Kaur, Harpreet</w:t>
      </w:r>
      <w:r>
        <w:rPr>
          <w:rFonts w:cs="Arial"/>
          <w:color w:val="000000" w:themeColor="text1"/>
        </w:rPr>
        <w:t>.</w:t>
      </w:r>
      <w:r w:rsidRPr="008A1098">
        <w:rPr>
          <w:rFonts w:cs="Arial"/>
          <w:color w:val="000000" w:themeColor="text1"/>
        </w:rPr>
        <w:t xml:space="preserve"> (2023</w:t>
      </w:r>
      <w:r w:rsidRPr="00626A34">
        <w:rPr>
          <w:rFonts w:cs="Arial"/>
          <w:i/>
          <w:color w:val="000000" w:themeColor="text1"/>
        </w:rPr>
        <w:t>). IgA Nephropathy: 2023 Updates from American Society of Nephrology and American Journal of Kidney Disease.</w:t>
      </w:r>
      <w:r>
        <w:rPr>
          <w:rFonts w:cs="Arial"/>
          <w:color w:val="000000" w:themeColor="text1"/>
        </w:rPr>
        <w:t xml:space="preserve"> Resident Report, Highland Hospital, Oakland, CA.</w:t>
      </w:r>
    </w:p>
    <w:p w14:paraId="7DD66400" w14:textId="77777777" w:rsidR="007E10E8" w:rsidRPr="00B93D75" w:rsidRDefault="007E10E8" w:rsidP="007E10E8">
      <w:pPr>
        <w:pBdr>
          <w:bottom w:val="dotted" w:sz="4" w:space="1" w:color="000000"/>
        </w:pBdr>
        <w:spacing w:before="480" w:after="120"/>
        <w:rPr>
          <w:rFonts w:cs="Times New Roman"/>
          <w:b/>
          <w:color w:val="000000" w:themeColor="text1"/>
        </w:rPr>
      </w:pPr>
      <w:r w:rsidRPr="00B93D75">
        <w:rPr>
          <w:rFonts w:cs="Arial"/>
          <w:b/>
          <w:color w:val="000000" w:themeColor="text1"/>
        </w:rPr>
        <w:t>Poster Presentations</w:t>
      </w:r>
    </w:p>
    <w:p w14:paraId="24C73E1A" w14:textId="77777777" w:rsidR="007E10E8" w:rsidRPr="009371A4" w:rsidRDefault="007E10E8" w:rsidP="007E10E8">
      <w:pPr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Kaur, Harpreet, Clark Jr, Leon G, Prakash, Shraddha, Truong, Kent. (2023). </w:t>
      </w:r>
      <w:r w:rsidRPr="00543053">
        <w:rPr>
          <w:rFonts w:cs="Times New Roman"/>
          <w:i/>
          <w:color w:val="000000" w:themeColor="text1"/>
        </w:rPr>
        <w:t xml:space="preserve">A Rare Case of Panniculitis Associated with </w:t>
      </w:r>
      <w:r>
        <w:rPr>
          <w:rFonts w:cs="Times New Roman"/>
          <w:i/>
          <w:color w:val="000000" w:themeColor="text1"/>
        </w:rPr>
        <w:t>A</w:t>
      </w:r>
      <w:r w:rsidRPr="00543053">
        <w:rPr>
          <w:rFonts w:cs="Times New Roman"/>
          <w:i/>
          <w:color w:val="000000" w:themeColor="text1"/>
        </w:rPr>
        <w:t>nti-MDA5 Amyopathic Dermatomyositis</w:t>
      </w:r>
      <w:r>
        <w:rPr>
          <w:rFonts w:cs="Times New Roman"/>
          <w:i/>
          <w:color w:val="000000" w:themeColor="text1"/>
        </w:rPr>
        <w:t xml:space="preserve">. </w:t>
      </w:r>
      <w:r>
        <w:rPr>
          <w:rFonts w:cs="Times New Roman"/>
          <w:color w:val="000000" w:themeColor="text1"/>
        </w:rPr>
        <w:t xml:space="preserve">American College of Physicians. California Northern Region 2023 Annual Scientific Meeting, Stanford, CA. </w:t>
      </w:r>
    </w:p>
    <w:p w14:paraId="0AA626B8" w14:textId="77777777" w:rsidR="007E10E8" w:rsidRDefault="007E10E8" w:rsidP="007E10E8">
      <w:pPr>
        <w:rPr>
          <w:rFonts w:cs="Arial"/>
          <w:color w:val="000000" w:themeColor="text1"/>
        </w:rPr>
      </w:pPr>
    </w:p>
    <w:p w14:paraId="232807F5" w14:textId="77777777" w:rsidR="007E10E8" w:rsidRDefault="007E10E8" w:rsidP="007E10E8">
      <w:pPr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Kaur, Harpreet, Zaman, Warda. (2023). </w:t>
      </w:r>
      <w:r w:rsidRPr="0034682A">
        <w:rPr>
          <w:rFonts w:cs="Times New Roman"/>
          <w:i/>
          <w:color w:val="000000" w:themeColor="text1"/>
        </w:rPr>
        <w:t>THSD7A Related MN in a Patient with Prostate Adenocarcinoma</w:t>
      </w:r>
      <w:r>
        <w:rPr>
          <w:rFonts w:cs="Times New Roman"/>
          <w:i/>
          <w:color w:val="000000" w:themeColor="text1"/>
        </w:rPr>
        <w:t xml:space="preserve">. </w:t>
      </w:r>
      <w:r>
        <w:rPr>
          <w:rFonts w:cs="Times New Roman"/>
          <w:color w:val="000000" w:themeColor="text1"/>
        </w:rPr>
        <w:t xml:space="preserve">American Society of Nephrology Kidney Week Meeting, Philadelphia, PA. </w:t>
      </w:r>
    </w:p>
    <w:p w14:paraId="51C614CD" w14:textId="77777777" w:rsidR="007E10E8" w:rsidRPr="00B93D75" w:rsidRDefault="007E10E8" w:rsidP="007E10E8">
      <w:pPr>
        <w:pBdr>
          <w:bottom w:val="dotted" w:sz="4" w:space="1" w:color="000000"/>
        </w:pBdr>
        <w:spacing w:before="480" w:after="120"/>
        <w:rPr>
          <w:rFonts w:cs="Times New Roman"/>
          <w:b/>
          <w:color w:val="000000" w:themeColor="text1"/>
        </w:rPr>
      </w:pPr>
      <w:r w:rsidRPr="00B93D75">
        <w:rPr>
          <w:rFonts w:cs="Arial"/>
          <w:b/>
          <w:color w:val="000000" w:themeColor="text1"/>
        </w:rPr>
        <w:t>Awards</w:t>
      </w:r>
    </w:p>
    <w:p w14:paraId="3718CB4C" w14:textId="77777777" w:rsidR="007E10E8" w:rsidRPr="00515AC4" w:rsidRDefault="007E10E8" w:rsidP="007E10E8">
      <w:pPr>
        <w:rPr>
          <w:rFonts w:eastAsia="Times New Roman" w:cs="Times New Roman"/>
          <w:color w:val="000000" w:themeColor="text1"/>
        </w:rPr>
      </w:pPr>
      <w:r w:rsidRPr="00515AC4">
        <w:rPr>
          <w:rFonts w:eastAsia="Times New Roman" w:cs="Times New Roman"/>
          <w:color w:val="000000" w:themeColor="text1"/>
        </w:rPr>
        <w:t>•</w:t>
      </w:r>
      <w:r w:rsidRPr="00515AC4">
        <w:rPr>
          <w:rFonts w:eastAsia="Times New Roman" w:cs="Times New Roman"/>
          <w:color w:val="000000" w:themeColor="text1"/>
        </w:rPr>
        <w:tab/>
        <w:t>Iota Epsilon Alpha Honor Society</w:t>
      </w:r>
      <w:r>
        <w:rPr>
          <w:rFonts w:eastAsia="Times New Roman" w:cs="Times New Roman"/>
          <w:color w:val="000000" w:themeColor="text1"/>
        </w:rPr>
        <w:t>,</w:t>
      </w:r>
      <w:r w:rsidRPr="00515AC4">
        <w:rPr>
          <w:rFonts w:eastAsia="Times New Roman" w:cs="Times New Roman"/>
          <w:color w:val="000000" w:themeColor="text1"/>
        </w:rPr>
        <w:t xml:space="preserve"> St. George’s University School of Medicine, Grenada, West Indies (2017-Present)</w:t>
      </w:r>
    </w:p>
    <w:p w14:paraId="4D3BFFBF" w14:textId="77777777" w:rsidR="007E10E8" w:rsidRPr="00B93D75" w:rsidRDefault="007E10E8" w:rsidP="007E10E8">
      <w:pPr>
        <w:rPr>
          <w:rFonts w:eastAsia="Times New Roman" w:cs="Times New Roman"/>
          <w:color w:val="000000" w:themeColor="text1"/>
        </w:rPr>
      </w:pPr>
      <w:r w:rsidRPr="00515AC4">
        <w:rPr>
          <w:rFonts w:eastAsia="Times New Roman" w:cs="Times New Roman"/>
          <w:color w:val="000000" w:themeColor="text1"/>
        </w:rPr>
        <w:t>•</w:t>
      </w:r>
      <w:r w:rsidRPr="00515AC4">
        <w:rPr>
          <w:rFonts w:eastAsia="Times New Roman" w:cs="Times New Roman"/>
          <w:color w:val="000000" w:themeColor="text1"/>
        </w:rPr>
        <w:tab/>
        <w:t>Dean’s List</w:t>
      </w:r>
      <w:r>
        <w:rPr>
          <w:rFonts w:eastAsia="Times New Roman" w:cs="Times New Roman"/>
          <w:color w:val="000000" w:themeColor="text1"/>
        </w:rPr>
        <w:t>,</w:t>
      </w:r>
      <w:r w:rsidRPr="00515AC4">
        <w:rPr>
          <w:rFonts w:eastAsia="Times New Roman" w:cs="Times New Roman"/>
          <w:color w:val="000000" w:themeColor="text1"/>
        </w:rPr>
        <w:t xml:space="preserve"> St. George’s University School of Medicine, Grenada, West Indies (January 2017-December 2018)</w:t>
      </w:r>
    </w:p>
    <w:p w14:paraId="11CF13C3" w14:textId="77777777" w:rsidR="007E10E8" w:rsidRPr="00B93D75" w:rsidRDefault="007E10E8" w:rsidP="007E10E8">
      <w:pPr>
        <w:pBdr>
          <w:bottom w:val="dotted" w:sz="4" w:space="1" w:color="000000"/>
        </w:pBdr>
        <w:spacing w:before="480" w:after="120"/>
        <w:rPr>
          <w:rFonts w:cs="Times New Roman"/>
          <w:b/>
          <w:color w:val="000000" w:themeColor="text1"/>
        </w:rPr>
      </w:pPr>
      <w:r w:rsidRPr="00B93D75">
        <w:rPr>
          <w:rFonts w:cs="Arial"/>
          <w:b/>
          <w:color w:val="000000" w:themeColor="text1"/>
        </w:rPr>
        <w:t>Memberships</w:t>
      </w:r>
    </w:p>
    <w:p w14:paraId="5035DD5B" w14:textId="77777777" w:rsidR="007E10E8" w:rsidRDefault="007E10E8" w:rsidP="007E10E8">
      <w:pPr>
        <w:rPr>
          <w:rFonts w:cs="Arial"/>
          <w:color w:val="000000" w:themeColor="text1"/>
        </w:rPr>
      </w:pPr>
      <w:r w:rsidRPr="00B93D75">
        <w:rPr>
          <w:rFonts w:cs="Arial"/>
          <w:color w:val="000000" w:themeColor="text1"/>
        </w:rPr>
        <w:t>American College of Physicians</w:t>
      </w:r>
      <w:r w:rsidRPr="00B93D75">
        <w:rPr>
          <w:rFonts w:cs="Arial"/>
          <w:color w:val="000000" w:themeColor="text1"/>
        </w:rPr>
        <w:tab/>
      </w:r>
      <w:r w:rsidRPr="00B93D75">
        <w:rPr>
          <w:rFonts w:cs="Arial"/>
          <w:color w:val="000000" w:themeColor="text1"/>
        </w:rPr>
        <w:tab/>
      </w:r>
      <w:r w:rsidRPr="00B93D75">
        <w:rPr>
          <w:rFonts w:cs="Arial"/>
          <w:color w:val="000000" w:themeColor="text1"/>
        </w:rPr>
        <w:tab/>
      </w:r>
      <w:r w:rsidRPr="00B93D75">
        <w:rPr>
          <w:rFonts w:cs="Arial"/>
          <w:color w:val="000000" w:themeColor="text1"/>
        </w:rPr>
        <w:tab/>
      </w:r>
      <w:r w:rsidRPr="00B93D75">
        <w:rPr>
          <w:rFonts w:cs="Arial"/>
          <w:color w:val="000000" w:themeColor="text1"/>
        </w:rPr>
        <w:tab/>
      </w:r>
      <w:r>
        <w:rPr>
          <w:rFonts w:cs="Arial"/>
          <w:color w:val="000000" w:themeColor="text1"/>
        </w:rPr>
        <w:t>June 2021</w:t>
      </w:r>
      <w:r w:rsidRPr="00B93D75">
        <w:rPr>
          <w:rFonts w:cs="Arial"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>–</w:t>
      </w:r>
      <w:r w:rsidRPr="00B93D75">
        <w:rPr>
          <w:rFonts w:cs="Arial"/>
          <w:color w:val="000000" w:themeColor="text1"/>
        </w:rPr>
        <w:t xml:space="preserve"> Present</w:t>
      </w:r>
    </w:p>
    <w:p w14:paraId="3D79CAC5" w14:textId="77777777" w:rsidR="007E10E8" w:rsidRDefault="007E10E8" w:rsidP="007E10E8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American Society of Nephrology </w:t>
      </w:r>
      <w:r>
        <w:rPr>
          <w:rFonts w:cs="Arial"/>
          <w:color w:val="000000" w:themeColor="text1"/>
        </w:rPr>
        <w:tab/>
      </w:r>
      <w:r>
        <w:rPr>
          <w:rFonts w:cs="Arial"/>
          <w:color w:val="000000" w:themeColor="text1"/>
        </w:rPr>
        <w:tab/>
      </w:r>
      <w:r>
        <w:rPr>
          <w:rFonts w:cs="Arial"/>
          <w:color w:val="000000" w:themeColor="text1"/>
        </w:rPr>
        <w:tab/>
      </w:r>
      <w:r>
        <w:rPr>
          <w:rFonts w:cs="Arial"/>
          <w:color w:val="000000" w:themeColor="text1"/>
        </w:rPr>
        <w:tab/>
      </w:r>
      <w:r>
        <w:rPr>
          <w:rFonts w:cs="Arial"/>
          <w:color w:val="000000" w:themeColor="text1"/>
        </w:rPr>
        <w:tab/>
        <w:t xml:space="preserve">January 2022 – Present </w:t>
      </w:r>
    </w:p>
    <w:p w14:paraId="0464B1D3" w14:textId="77777777" w:rsidR="007E10E8" w:rsidRPr="000A73C8" w:rsidRDefault="007E10E8" w:rsidP="007E10E8">
      <w:pPr>
        <w:pBdr>
          <w:bottom w:val="dotted" w:sz="4" w:space="1" w:color="000000"/>
        </w:pBdr>
        <w:spacing w:before="480" w:after="120"/>
        <w:rPr>
          <w:rFonts w:cs="Times New Roman"/>
          <w:b/>
          <w:color w:val="000000" w:themeColor="text1"/>
        </w:rPr>
      </w:pPr>
      <w:r>
        <w:rPr>
          <w:rFonts w:cs="Arial"/>
          <w:b/>
          <w:color w:val="000000" w:themeColor="text1"/>
        </w:rPr>
        <w:t xml:space="preserve">Professional &amp; Volunteer Experience </w:t>
      </w:r>
    </w:p>
    <w:p w14:paraId="26069F5B" w14:textId="77777777" w:rsidR="007E10E8" w:rsidRPr="006101EC" w:rsidRDefault="007E10E8" w:rsidP="007E10E8">
      <w:pPr>
        <w:rPr>
          <w:rFonts w:cs="Times New Roman"/>
          <w:color w:val="000000" w:themeColor="text1"/>
        </w:rPr>
      </w:pPr>
      <w:r w:rsidRPr="00705064">
        <w:rPr>
          <w:rFonts w:cs="Times New Roman"/>
          <w:color w:val="000000" w:themeColor="text1"/>
          <w:u w:val="single"/>
        </w:rPr>
        <w:t>Basic Sciences Tutor</w:t>
      </w:r>
      <w:r>
        <w:rPr>
          <w:rFonts w:cs="Times New Roman"/>
          <w:color w:val="000000" w:themeColor="text1"/>
        </w:rPr>
        <w:t xml:space="preserve">                                                                                   </w:t>
      </w:r>
      <w:r w:rsidRPr="006101EC">
        <w:rPr>
          <w:rFonts w:cs="Times New Roman"/>
          <w:color w:val="000000" w:themeColor="text1"/>
        </w:rPr>
        <w:t>August 2017-December 2018</w:t>
      </w:r>
    </w:p>
    <w:p w14:paraId="671C2645" w14:textId="77777777" w:rsidR="007E10E8" w:rsidRDefault="007E10E8" w:rsidP="007E10E8">
      <w:pPr>
        <w:rPr>
          <w:rFonts w:cs="Times New Roman"/>
          <w:color w:val="000000" w:themeColor="text1"/>
        </w:rPr>
      </w:pPr>
      <w:r w:rsidRPr="006101EC">
        <w:rPr>
          <w:rFonts w:cs="Times New Roman"/>
          <w:color w:val="000000" w:themeColor="text1"/>
        </w:rPr>
        <w:t>Provided weekly tutoring services to students in Biochemistry, Anatomy and Pharmacology at St. George’s University, School of Medicine.</w:t>
      </w:r>
    </w:p>
    <w:p w14:paraId="3DF51875" w14:textId="77777777" w:rsidR="007E10E8" w:rsidRPr="007E10E8" w:rsidRDefault="007E10E8" w:rsidP="007E10E8">
      <w:pPr>
        <w:rPr>
          <w:rFonts w:cs="Times New Roman"/>
          <w:color w:val="000000" w:themeColor="text1"/>
          <w:sz w:val="23"/>
          <w:szCs w:val="23"/>
        </w:rPr>
      </w:pPr>
    </w:p>
    <w:p w14:paraId="7EB80FD9" w14:textId="77777777" w:rsidR="007E10E8" w:rsidRPr="00705064" w:rsidRDefault="007E10E8" w:rsidP="007E10E8">
      <w:pPr>
        <w:rPr>
          <w:rFonts w:cs="Times New Roman"/>
          <w:color w:val="000000" w:themeColor="text1"/>
          <w:u w:val="single"/>
        </w:rPr>
      </w:pPr>
      <w:r w:rsidRPr="007E10E8">
        <w:rPr>
          <w:rFonts w:cs="Times New Roman"/>
          <w:color w:val="000000" w:themeColor="text1"/>
          <w:sz w:val="23"/>
          <w:szCs w:val="23"/>
          <w:u w:val="single"/>
        </w:rPr>
        <w:t>Health Fair Volunteer at the American Medical Student Association</w:t>
      </w:r>
      <w:r>
        <w:rPr>
          <w:rFonts w:cs="Times New Roman"/>
          <w:color w:val="000000" w:themeColor="text1"/>
          <w:u w:val="single"/>
        </w:rPr>
        <w:t xml:space="preserve"> </w:t>
      </w:r>
      <w:r w:rsidRPr="007E10E8">
        <w:rPr>
          <w:rFonts w:cs="Times New Roman"/>
          <w:color w:val="000000" w:themeColor="text1"/>
        </w:rPr>
        <w:t>August 2017 – December 2018</w:t>
      </w:r>
    </w:p>
    <w:p w14:paraId="764505BE" w14:textId="77777777" w:rsidR="007E10E8" w:rsidRPr="00B93D75" w:rsidRDefault="007E10E8" w:rsidP="007E10E8">
      <w:pPr>
        <w:rPr>
          <w:rFonts w:cs="Times New Roman"/>
          <w:color w:val="000000" w:themeColor="text1"/>
        </w:rPr>
      </w:pPr>
      <w:r w:rsidRPr="006101EC">
        <w:rPr>
          <w:rFonts w:cs="Times New Roman"/>
          <w:color w:val="000000" w:themeColor="text1"/>
        </w:rPr>
        <w:t xml:space="preserve">Provided medical services such as blood pressure </w:t>
      </w:r>
      <w:r>
        <w:rPr>
          <w:rFonts w:cs="Times New Roman"/>
          <w:color w:val="000000" w:themeColor="text1"/>
        </w:rPr>
        <w:t>checks</w:t>
      </w:r>
      <w:r w:rsidRPr="006101EC">
        <w:rPr>
          <w:rFonts w:cs="Times New Roman"/>
          <w:color w:val="000000" w:themeColor="text1"/>
        </w:rPr>
        <w:t xml:space="preserve">, blood glucose readings, foot care, and health questionnaires </w:t>
      </w:r>
      <w:r>
        <w:rPr>
          <w:rFonts w:cs="Times New Roman"/>
          <w:color w:val="000000" w:themeColor="text1"/>
        </w:rPr>
        <w:t xml:space="preserve">administration </w:t>
      </w:r>
      <w:r w:rsidRPr="006101EC">
        <w:rPr>
          <w:rFonts w:cs="Times New Roman"/>
          <w:color w:val="000000" w:themeColor="text1"/>
        </w:rPr>
        <w:t xml:space="preserve">to local community members. </w:t>
      </w:r>
    </w:p>
    <w:p w14:paraId="50FA4B6D" w14:textId="77777777" w:rsidR="007E10E8" w:rsidRPr="00B93D75" w:rsidRDefault="007E10E8" w:rsidP="007E10E8">
      <w:pPr>
        <w:pBdr>
          <w:bottom w:val="dotted" w:sz="4" w:space="1" w:color="000000"/>
        </w:pBdr>
        <w:spacing w:before="480" w:after="120"/>
        <w:rPr>
          <w:rFonts w:cs="Times New Roman"/>
          <w:b/>
          <w:color w:val="000000" w:themeColor="text1"/>
        </w:rPr>
      </w:pPr>
      <w:r w:rsidRPr="00B93D75">
        <w:rPr>
          <w:rFonts w:cs="Arial"/>
          <w:b/>
          <w:color w:val="000000" w:themeColor="text1"/>
        </w:rPr>
        <w:t>Language Proficiency</w:t>
      </w:r>
    </w:p>
    <w:p w14:paraId="2D2C62C0" w14:textId="77777777" w:rsidR="007E10E8" w:rsidRDefault="007E10E8" w:rsidP="007E10E8">
      <w:pPr>
        <w:pStyle w:val="ListParagraph"/>
        <w:numPr>
          <w:ilvl w:val="0"/>
          <w:numId w:val="1"/>
        </w:numPr>
        <w:spacing w:before="180" w:after="180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English</w:t>
      </w:r>
    </w:p>
    <w:p w14:paraId="1AD52489" w14:textId="77777777" w:rsidR="007E10E8" w:rsidRDefault="007E10E8" w:rsidP="007E10E8">
      <w:pPr>
        <w:pStyle w:val="ListParagraph"/>
        <w:numPr>
          <w:ilvl w:val="0"/>
          <w:numId w:val="1"/>
        </w:numPr>
        <w:spacing w:before="180" w:after="180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Punjabi</w:t>
      </w:r>
    </w:p>
    <w:p w14:paraId="7DE76BDD" w14:textId="77777777" w:rsidR="007E10E8" w:rsidRPr="008E62AB" w:rsidRDefault="007E10E8" w:rsidP="007E10E8">
      <w:pPr>
        <w:pStyle w:val="ListParagraph"/>
        <w:numPr>
          <w:ilvl w:val="0"/>
          <w:numId w:val="1"/>
        </w:numPr>
        <w:spacing w:before="180" w:after="180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Hindi</w:t>
      </w:r>
    </w:p>
    <w:p w14:paraId="32220428" w14:textId="77777777" w:rsidR="007E10E8" w:rsidRPr="00FA7A4B" w:rsidRDefault="007E10E8" w:rsidP="007E10E8">
      <w:pPr>
        <w:pBdr>
          <w:bottom w:val="dotted" w:sz="4" w:space="1" w:color="000000"/>
        </w:pBdr>
        <w:spacing w:before="480" w:after="120"/>
        <w:rPr>
          <w:rFonts w:cs="Times New Roman"/>
          <w:b/>
          <w:color w:val="000000" w:themeColor="text1"/>
        </w:rPr>
      </w:pPr>
      <w:r w:rsidRPr="00FA7A4B">
        <w:rPr>
          <w:rFonts w:cs="Arial"/>
          <w:b/>
          <w:color w:val="000000" w:themeColor="text1"/>
        </w:rPr>
        <w:t>References</w:t>
      </w:r>
    </w:p>
    <w:p w14:paraId="5E064A92" w14:textId="77777777" w:rsidR="007E10E8" w:rsidRDefault="007E10E8" w:rsidP="007E10E8">
      <w:pPr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color w:val="000000" w:themeColor="text1"/>
        </w:rPr>
        <w:t xml:space="preserve">Tamsin H. Levy, MD – Hospitalist at Highland Hospital </w:t>
      </w:r>
    </w:p>
    <w:p w14:paraId="3267AD4A" w14:textId="77777777" w:rsidR="007E10E8" w:rsidRDefault="007E10E8" w:rsidP="007E10E8">
      <w:pPr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color w:val="000000" w:themeColor="text1"/>
        </w:rPr>
        <w:t xml:space="preserve">Email: </w:t>
      </w:r>
      <w:r w:rsidRPr="00303633">
        <w:rPr>
          <w:rFonts w:eastAsia="Times New Roman" w:cs="Times New Roman"/>
          <w:color w:val="000000" w:themeColor="text1"/>
        </w:rPr>
        <w:t>tlevy@alamedahealthsystem.org</w:t>
      </w:r>
    </w:p>
    <w:p w14:paraId="4E6FB916" w14:textId="77777777" w:rsidR="007E10E8" w:rsidRDefault="007E10E8" w:rsidP="007E10E8">
      <w:pPr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color w:val="000000" w:themeColor="text1"/>
        </w:rPr>
        <w:t>Phone: (415) 999 - 2537</w:t>
      </w:r>
    </w:p>
    <w:p w14:paraId="2F1C6C97" w14:textId="77777777" w:rsidR="007E10E8" w:rsidRDefault="007E10E8" w:rsidP="007E10E8">
      <w:pPr>
        <w:rPr>
          <w:rFonts w:eastAsia="Times New Roman" w:cs="Times New Roman"/>
          <w:color w:val="000000" w:themeColor="text1"/>
        </w:rPr>
      </w:pPr>
    </w:p>
    <w:p w14:paraId="707EB066" w14:textId="77777777" w:rsidR="007E10E8" w:rsidRDefault="007E10E8" w:rsidP="007E10E8">
      <w:pPr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color w:val="000000" w:themeColor="text1"/>
        </w:rPr>
        <w:t xml:space="preserve">Andrea Lu, MD – Hospitalist and Assistant Program Director at Highland Hospital </w:t>
      </w:r>
    </w:p>
    <w:p w14:paraId="47422733" w14:textId="77777777" w:rsidR="007E10E8" w:rsidRDefault="007E10E8" w:rsidP="007E10E8">
      <w:pPr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color w:val="000000" w:themeColor="text1"/>
        </w:rPr>
        <w:t xml:space="preserve">Email: </w:t>
      </w:r>
      <w:r w:rsidRPr="00303633">
        <w:rPr>
          <w:rFonts w:eastAsia="Times New Roman" w:cs="Times New Roman"/>
          <w:color w:val="000000" w:themeColor="text1"/>
        </w:rPr>
        <w:t>andrealu@alamedahealthsystem.org</w:t>
      </w:r>
    </w:p>
    <w:p w14:paraId="4FE6A9F7" w14:textId="77777777" w:rsidR="007E10E8" w:rsidRDefault="007E10E8" w:rsidP="007E10E8">
      <w:pPr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color w:val="000000" w:themeColor="text1"/>
        </w:rPr>
        <w:t xml:space="preserve">Phone: (626) 271 - 3660 </w:t>
      </w:r>
    </w:p>
    <w:p w14:paraId="5F134BC9" w14:textId="77777777" w:rsidR="007E10E8" w:rsidRDefault="007E10E8" w:rsidP="007E10E8">
      <w:pPr>
        <w:rPr>
          <w:rFonts w:eastAsia="Times New Roman" w:cs="Times New Roman"/>
          <w:color w:val="000000" w:themeColor="text1"/>
        </w:rPr>
      </w:pPr>
    </w:p>
    <w:p w14:paraId="024F3CCF" w14:textId="77777777" w:rsidR="007E10E8" w:rsidRPr="00B93D75" w:rsidRDefault="007E10E8" w:rsidP="007E10E8">
      <w:pPr>
        <w:spacing w:after="240"/>
        <w:rPr>
          <w:rFonts w:eastAsia="Times New Roman" w:cs="Times New Roman"/>
          <w:color w:val="000000" w:themeColor="text1"/>
        </w:rPr>
      </w:pPr>
    </w:p>
    <w:p w14:paraId="34DC7C0F" w14:textId="77777777" w:rsidR="007E10E8" w:rsidRPr="00B93D75" w:rsidRDefault="007E10E8" w:rsidP="007E10E8">
      <w:pPr>
        <w:rPr>
          <w:color w:val="000000" w:themeColor="text1"/>
        </w:rPr>
      </w:pPr>
    </w:p>
    <w:p w14:paraId="09902166" w14:textId="77777777" w:rsidR="007E10E8" w:rsidRDefault="007E10E8" w:rsidP="007E10E8"/>
    <w:p w14:paraId="795DF748" w14:textId="77777777" w:rsidR="00000000" w:rsidRDefault="00000000"/>
    <w:sectPr w:rsidR="00865193" w:rsidSect="00907A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F17D8"/>
    <w:multiLevelType w:val="hybridMultilevel"/>
    <w:tmpl w:val="E2A434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E267F88"/>
    <w:multiLevelType w:val="hybridMultilevel"/>
    <w:tmpl w:val="CEBA67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3815601">
    <w:abstractNumId w:val="0"/>
  </w:num>
  <w:num w:numId="2" w16cid:durableId="1574700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0E8"/>
    <w:rsid w:val="007E10E8"/>
    <w:rsid w:val="0086028E"/>
    <w:rsid w:val="00907AEF"/>
    <w:rsid w:val="00B34241"/>
    <w:rsid w:val="00BA0C8F"/>
    <w:rsid w:val="00EC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42EE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E10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E10E8"/>
  </w:style>
  <w:style w:type="paragraph" w:customStyle="1" w:styleId="pt-10">
    <w:name w:val="pt-10"/>
    <w:basedOn w:val="Normal"/>
    <w:rsid w:val="007E10E8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7E10E8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7E10E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E10E8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0E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0E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2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Harpreet Kaur</dc:creator>
  <cp:keywords/>
  <dc:description/>
  <cp:lastModifiedBy>Dan Austin</cp:lastModifiedBy>
  <cp:revision>2</cp:revision>
  <dcterms:created xsi:type="dcterms:W3CDTF">2024-01-18T11:57:00Z</dcterms:created>
  <dcterms:modified xsi:type="dcterms:W3CDTF">2024-01-18T11:57:00Z</dcterms:modified>
</cp:coreProperties>
</file>