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B1" w:rsidRPr="001B52B1" w:rsidRDefault="001B52B1" w:rsidP="001B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b/>
          <w:bCs/>
          <w:sz w:val="24"/>
          <w:szCs w:val="24"/>
        </w:rPr>
        <w:t>ONASOGA KOLAPO MERCY</w:t>
      </w:r>
      <w:r w:rsidRPr="001B52B1">
        <w:rPr>
          <w:rFonts w:ascii="Times New Roman" w:eastAsia="Times New Roman" w:hAnsi="Times New Roman" w:cs="Times New Roman"/>
          <w:sz w:val="24"/>
          <w:szCs w:val="24"/>
        </w:rPr>
        <w:br/>
        <w:t xml:space="preserve">+2348147006535 | </w:t>
      </w:r>
      <w:hyperlink r:id="rId5" w:history="1">
        <w:r w:rsidRPr="001B5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kolapoonasoga@gmail.com</w:t>
        </w:r>
      </w:hyperlink>
      <w:r w:rsidRPr="001B52B1">
        <w:rPr>
          <w:rFonts w:ascii="Times New Roman" w:eastAsia="Times New Roman" w:hAnsi="Times New Roman" w:cs="Times New Roman"/>
          <w:sz w:val="24"/>
          <w:szCs w:val="24"/>
        </w:rPr>
        <w:br/>
        <w:t xml:space="preserve">NO 31, Assembly of God Church Street, </w:t>
      </w:r>
      <w:proofErr w:type="spellStart"/>
      <w:r w:rsidRPr="001B52B1">
        <w:rPr>
          <w:rFonts w:ascii="Times New Roman" w:eastAsia="Times New Roman" w:hAnsi="Times New Roman" w:cs="Times New Roman"/>
          <w:sz w:val="24"/>
          <w:szCs w:val="24"/>
        </w:rPr>
        <w:t>Gbazango</w:t>
      </w:r>
      <w:proofErr w:type="spellEnd"/>
      <w:r w:rsidRPr="001B52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52B1">
        <w:rPr>
          <w:rFonts w:ascii="Times New Roman" w:eastAsia="Times New Roman" w:hAnsi="Times New Roman" w:cs="Times New Roman"/>
          <w:sz w:val="24"/>
          <w:szCs w:val="24"/>
        </w:rPr>
        <w:t>Kubwa</w:t>
      </w:r>
      <w:proofErr w:type="spellEnd"/>
      <w:r w:rsidRPr="001B52B1">
        <w:rPr>
          <w:rFonts w:ascii="Times New Roman" w:eastAsia="Times New Roman" w:hAnsi="Times New Roman" w:cs="Times New Roman"/>
          <w:sz w:val="24"/>
          <w:szCs w:val="24"/>
        </w:rPr>
        <w:t>, Abuja</w:t>
      </w:r>
    </w:p>
    <w:p w:rsidR="001B52B1" w:rsidRPr="001B52B1" w:rsidRDefault="001B52B1" w:rsidP="001B5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B52B1" w:rsidRPr="001B52B1" w:rsidRDefault="001B52B1" w:rsidP="001B52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52B1">
        <w:rPr>
          <w:rFonts w:ascii="Times New Roman" w:eastAsia="Times New Roman" w:hAnsi="Times New Roman" w:cs="Times New Roman"/>
          <w:b/>
          <w:bCs/>
          <w:sz w:val="27"/>
          <w:szCs w:val="27"/>
        </w:rPr>
        <w:t>PROFESSIONAL SUMMARY</w:t>
      </w:r>
    </w:p>
    <w:p w:rsidR="001B52B1" w:rsidRPr="001B52B1" w:rsidRDefault="001B52B1" w:rsidP="001B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 xml:space="preserve">Results-driven and highly organized professional with strong leadership, communication, and project management skills. Experienced in digital communication, event coordination, and remote team collaboration. </w:t>
      </w:r>
      <w:r w:rsidR="00FD37A7" w:rsidRPr="001B52B1">
        <w:rPr>
          <w:rFonts w:ascii="Times New Roman" w:eastAsia="Times New Roman" w:hAnsi="Times New Roman" w:cs="Times New Roman"/>
          <w:sz w:val="24"/>
          <w:szCs w:val="24"/>
        </w:rPr>
        <w:t>Proficient</w:t>
      </w:r>
      <w:r w:rsidRPr="001B52B1">
        <w:rPr>
          <w:rFonts w:ascii="Times New Roman" w:eastAsia="Times New Roman" w:hAnsi="Times New Roman" w:cs="Times New Roman"/>
          <w:sz w:val="24"/>
          <w:szCs w:val="24"/>
        </w:rPr>
        <w:t xml:space="preserve"> at organizing virtual events, managing online campaigns, and ensuring seamless information dissemination. Passionate about fostering engagement, problem-solving, and delivering high-quality work in virtual environments.</w:t>
      </w:r>
    </w:p>
    <w:p w:rsidR="001B52B1" w:rsidRPr="001B52B1" w:rsidRDefault="001B52B1" w:rsidP="001B5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B52B1" w:rsidRPr="001B52B1" w:rsidRDefault="001B52B1" w:rsidP="001B52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52B1">
        <w:rPr>
          <w:rFonts w:ascii="Times New Roman" w:eastAsia="Times New Roman" w:hAnsi="Times New Roman" w:cs="Times New Roman"/>
          <w:b/>
          <w:bCs/>
          <w:sz w:val="27"/>
          <w:szCs w:val="27"/>
        </w:rPr>
        <w:t>SKILLS &amp; COMPETENCIES</w:t>
      </w:r>
    </w:p>
    <w:p w:rsidR="001B52B1" w:rsidRPr="001B52B1" w:rsidRDefault="001B52B1" w:rsidP="001B52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Virtual Project Management</w:t>
      </w:r>
    </w:p>
    <w:p w:rsidR="001B52B1" w:rsidRPr="001B52B1" w:rsidRDefault="001B52B1" w:rsidP="001B52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Remote Team Collaboration</w:t>
      </w:r>
    </w:p>
    <w:p w:rsidR="001B52B1" w:rsidRPr="001B52B1" w:rsidRDefault="001B52B1" w:rsidP="001B52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Dig</w:t>
      </w:r>
      <w:r w:rsidR="00FD37A7">
        <w:rPr>
          <w:rFonts w:ascii="Times New Roman" w:eastAsia="Times New Roman" w:hAnsi="Times New Roman" w:cs="Times New Roman"/>
          <w:sz w:val="24"/>
          <w:szCs w:val="24"/>
        </w:rPr>
        <w:t>ital Communication (Email</w:t>
      </w:r>
      <w:r w:rsidRPr="001B52B1">
        <w:rPr>
          <w:rFonts w:ascii="Times New Roman" w:eastAsia="Times New Roman" w:hAnsi="Times New Roman" w:cs="Times New Roman"/>
          <w:sz w:val="24"/>
          <w:szCs w:val="24"/>
        </w:rPr>
        <w:t>, Zoom, Microsoft Teams)</w:t>
      </w:r>
    </w:p>
    <w:p w:rsidR="001B52B1" w:rsidRPr="001B52B1" w:rsidRDefault="001B52B1" w:rsidP="001B52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Event Planning &amp; Coordination</w:t>
      </w:r>
    </w:p>
    <w:p w:rsidR="001B52B1" w:rsidRPr="001B52B1" w:rsidRDefault="001B52B1" w:rsidP="001B52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Content Creation &amp; Social Media Management</w:t>
      </w:r>
    </w:p>
    <w:p w:rsidR="001B52B1" w:rsidRPr="001B52B1" w:rsidRDefault="001B52B1" w:rsidP="001B52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Customer Support &amp; Relationship Management</w:t>
      </w:r>
    </w:p>
    <w:p w:rsidR="001B52B1" w:rsidRPr="001B52B1" w:rsidRDefault="001B52B1" w:rsidP="001B52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Data Entry &amp; Organization</w:t>
      </w:r>
    </w:p>
    <w:p w:rsidR="001B52B1" w:rsidRPr="001B52B1" w:rsidRDefault="001B52B1" w:rsidP="001B52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Problem-Solving &amp; Critical Thinking</w:t>
      </w:r>
    </w:p>
    <w:p w:rsidR="001B52B1" w:rsidRPr="001B52B1" w:rsidRDefault="001B52B1" w:rsidP="001B52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Leadership &amp; Team Management</w:t>
      </w:r>
    </w:p>
    <w:p w:rsidR="001B52B1" w:rsidRPr="001B52B1" w:rsidRDefault="001B52B1" w:rsidP="001B5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B52B1" w:rsidRPr="001B52B1" w:rsidRDefault="001B52B1" w:rsidP="001B52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52B1">
        <w:rPr>
          <w:rFonts w:ascii="Times New Roman" w:eastAsia="Times New Roman" w:hAnsi="Times New Roman" w:cs="Times New Roman"/>
          <w:b/>
          <w:bCs/>
          <w:sz w:val="27"/>
          <w:szCs w:val="27"/>
        </w:rPr>
        <w:t>PROFESSIONAL EXPERIENCE</w:t>
      </w:r>
    </w:p>
    <w:p w:rsidR="001B52B1" w:rsidRPr="001B52B1" w:rsidRDefault="001B52B1" w:rsidP="001B52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b/>
          <w:bCs/>
          <w:sz w:val="24"/>
          <w:szCs w:val="24"/>
        </w:rPr>
        <w:t>Public Relations Officer (PRO II) | Bingham University Medical Students’ Association | 2018</w:t>
      </w:r>
    </w:p>
    <w:p w:rsidR="001B52B1" w:rsidRPr="001B52B1" w:rsidRDefault="001B52B1" w:rsidP="001B5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Developed and implemented effective digital communication strategies, increasing engagement and participation.</w:t>
      </w:r>
    </w:p>
    <w:p w:rsidR="001B52B1" w:rsidRPr="001B52B1" w:rsidRDefault="001B52B1" w:rsidP="001B5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 xml:space="preserve">Organized and managed the inaugural </w:t>
      </w:r>
      <w:proofErr w:type="spellStart"/>
      <w:r w:rsidRPr="001B52B1">
        <w:rPr>
          <w:rFonts w:ascii="Times New Roman" w:eastAsia="Times New Roman" w:hAnsi="Times New Roman" w:cs="Times New Roman"/>
          <w:sz w:val="24"/>
          <w:szCs w:val="24"/>
        </w:rPr>
        <w:t>BhUMSA</w:t>
      </w:r>
      <w:proofErr w:type="spellEnd"/>
      <w:r w:rsidRPr="001B52B1">
        <w:rPr>
          <w:rFonts w:ascii="Times New Roman" w:eastAsia="Times New Roman" w:hAnsi="Times New Roman" w:cs="Times New Roman"/>
          <w:sz w:val="24"/>
          <w:szCs w:val="24"/>
        </w:rPr>
        <w:t xml:space="preserve"> Cultural Day/Dinner, fostering community building and networking.</w:t>
      </w:r>
    </w:p>
    <w:p w:rsidR="001B52B1" w:rsidRPr="001B52B1" w:rsidRDefault="001B52B1" w:rsidP="001B5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Created a broadcast message platform, improving real-time communication and information dissemination.</w:t>
      </w:r>
    </w:p>
    <w:p w:rsidR="001B52B1" w:rsidRPr="001B52B1" w:rsidRDefault="001B52B1" w:rsidP="001B5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Managed the association’s social media pages, increasing online engagement and visibility.</w:t>
      </w:r>
    </w:p>
    <w:p w:rsidR="00FD37A7" w:rsidRDefault="00FD37A7" w:rsidP="001B52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52B1" w:rsidRPr="001B52B1" w:rsidRDefault="001B52B1" w:rsidP="001B52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Local Officer | </w:t>
      </w:r>
      <w:proofErr w:type="spellStart"/>
      <w:r w:rsidRPr="001B52B1">
        <w:rPr>
          <w:rFonts w:ascii="Times New Roman" w:eastAsia="Times New Roman" w:hAnsi="Times New Roman" w:cs="Times New Roman"/>
          <w:b/>
          <w:bCs/>
          <w:sz w:val="24"/>
          <w:szCs w:val="24"/>
        </w:rPr>
        <w:t>NiMSA</w:t>
      </w:r>
      <w:proofErr w:type="spellEnd"/>
      <w:r w:rsidRPr="001B52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Gender-Based Violence &amp; Social Advocacy | 2021 - 2022</w:t>
      </w:r>
    </w:p>
    <w:p w:rsidR="001B52B1" w:rsidRPr="001B52B1" w:rsidRDefault="001B52B1" w:rsidP="001B52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Established a digital platform to drive awareness campaigns on social issues and gender equality.</w:t>
      </w:r>
    </w:p>
    <w:p w:rsidR="001B52B1" w:rsidRPr="001B52B1" w:rsidRDefault="00102FEB" w:rsidP="001B52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Managed and organized </w:t>
      </w:r>
      <w:r w:rsidR="001B52B1" w:rsidRPr="001B52B1">
        <w:rPr>
          <w:rFonts w:ascii="Times New Roman" w:eastAsia="Times New Roman" w:hAnsi="Times New Roman" w:cs="Times New Roman"/>
          <w:sz w:val="24"/>
          <w:szCs w:val="24"/>
        </w:rPr>
        <w:t>debates, essay competitions, and interactive discussions to promote critical thinking.</w:t>
      </w:r>
    </w:p>
    <w:p w:rsidR="001B52B1" w:rsidRPr="001B52B1" w:rsidRDefault="0018548F" w:rsidP="001B52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Coordinated a physical </w:t>
      </w:r>
      <w:r w:rsidR="001B52B1" w:rsidRPr="001B52B1">
        <w:rPr>
          <w:rFonts w:ascii="Times New Roman" w:eastAsia="Times New Roman" w:hAnsi="Times New Roman" w:cs="Times New Roman"/>
          <w:sz w:val="24"/>
          <w:szCs w:val="24"/>
        </w:rPr>
        <w:t>symposium, bringing together key stakeholders for collaborative solutions.</w:t>
      </w:r>
    </w:p>
    <w:p w:rsidR="001B52B1" w:rsidRPr="001B52B1" w:rsidRDefault="001B52B1" w:rsidP="001B52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Oversaw social media outreach and campaign strategies, boosting awareness and engagement.</w:t>
      </w:r>
    </w:p>
    <w:p w:rsidR="001B52B1" w:rsidRPr="001B52B1" w:rsidRDefault="001B52B1" w:rsidP="001B52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Regional Assistant (North Central) | </w:t>
      </w:r>
      <w:proofErr w:type="spellStart"/>
      <w:r w:rsidRPr="001B52B1">
        <w:rPr>
          <w:rFonts w:ascii="Times New Roman" w:eastAsia="Times New Roman" w:hAnsi="Times New Roman" w:cs="Times New Roman"/>
          <w:b/>
          <w:bCs/>
          <w:sz w:val="24"/>
          <w:szCs w:val="24"/>
        </w:rPr>
        <w:t>NiMSA</w:t>
      </w:r>
      <w:proofErr w:type="spellEnd"/>
      <w:r w:rsidRPr="001B52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Adolescent Health &amp; Rights Program | 2022 - 2023</w:t>
      </w:r>
    </w:p>
    <w:p w:rsidR="001B52B1" w:rsidRPr="001B52B1" w:rsidRDefault="001B52B1" w:rsidP="001B52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Spearheaded the establishment of digital communication channels across multiple institutions.</w:t>
      </w:r>
    </w:p>
    <w:p w:rsidR="001B52B1" w:rsidRPr="001B52B1" w:rsidRDefault="001B52B1" w:rsidP="001B52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Fostered virtual collaboration among student organizations, enhancing resource sharing and project execution.</w:t>
      </w:r>
    </w:p>
    <w:p w:rsidR="001B52B1" w:rsidRPr="001B52B1" w:rsidRDefault="001B52B1" w:rsidP="001B52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Managed social media content and strategy to enhance program visibility and outreach.</w:t>
      </w:r>
    </w:p>
    <w:p w:rsidR="001B52B1" w:rsidRPr="001B52B1" w:rsidRDefault="001B52B1" w:rsidP="001B5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1B52B1" w:rsidRPr="001B52B1" w:rsidRDefault="001B52B1" w:rsidP="001B52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52B1">
        <w:rPr>
          <w:rFonts w:ascii="Times New Roman" w:eastAsia="Times New Roman" w:hAnsi="Times New Roman" w:cs="Times New Roman"/>
          <w:b/>
          <w:bCs/>
          <w:sz w:val="27"/>
          <w:szCs w:val="27"/>
        </w:rPr>
        <w:t>TECHNICAL SKILLS</w:t>
      </w:r>
    </w:p>
    <w:p w:rsidR="001B52B1" w:rsidRPr="001B52B1" w:rsidRDefault="001B52B1" w:rsidP="001B52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Microsoft Office Suite (Word, Excel, PowerPoint)</w:t>
      </w:r>
    </w:p>
    <w:p w:rsidR="001B52B1" w:rsidRPr="001B52B1" w:rsidRDefault="001B52B1" w:rsidP="001B52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Google Suite (Docs, Sheets, Drive, Meet)</w:t>
      </w:r>
    </w:p>
    <w:p w:rsidR="001B52B1" w:rsidRPr="001B52B1" w:rsidRDefault="001B52B1" w:rsidP="001B52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1B52B1">
        <w:rPr>
          <w:rFonts w:ascii="Times New Roman" w:eastAsia="Times New Roman" w:hAnsi="Times New Roman" w:cs="Times New Roman"/>
          <w:sz w:val="24"/>
          <w:szCs w:val="24"/>
        </w:rPr>
        <w:t>Canva</w:t>
      </w:r>
      <w:proofErr w:type="spellEnd"/>
      <w:r w:rsidRPr="001B52B1">
        <w:rPr>
          <w:rFonts w:ascii="Times New Roman" w:eastAsia="Times New Roman" w:hAnsi="Times New Roman" w:cs="Times New Roman"/>
          <w:sz w:val="24"/>
          <w:szCs w:val="24"/>
        </w:rPr>
        <w:t>, Adobe Spark (Content Creation)</w:t>
      </w:r>
    </w:p>
    <w:p w:rsidR="001B52B1" w:rsidRPr="001B52B1" w:rsidRDefault="001B52B1" w:rsidP="001B52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Social Media Management (Instagram, Twitter, LinkedIn)</w:t>
      </w:r>
    </w:p>
    <w:p w:rsidR="001B52B1" w:rsidRPr="001B52B1" w:rsidRDefault="001B52B1" w:rsidP="001B5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1B52B1" w:rsidRPr="001B52B1" w:rsidRDefault="001B52B1" w:rsidP="001B52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52B1">
        <w:rPr>
          <w:rFonts w:ascii="Times New Roman" w:eastAsia="Times New Roman" w:hAnsi="Times New Roman" w:cs="Times New Roman"/>
          <w:b/>
          <w:bCs/>
          <w:sz w:val="27"/>
          <w:szCs w:val="27"/>
        </w:rPr>
        <w:t>EDUCATION</w:t>
      </w:r>
    </w:p>
    <w:p w:rsidR="001B52B1" w:rsidRPr="001B52B1" w:rsidRDefault="001B52B1" w:rsidP="001B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 xml:space="preserve">MB;BS | Bingham University, </w:t>
      </w:r>
      <w:proofErr w:type="spellStart"/>
      <w:r w:rsidRPr="001B52B1">
        <w:rPr>
          <w:rFonts w:ascii="Times New Roman" w:eastAsia="Times New Roman" w:hAnsi="Times New Roman" w:cs="Times New Roman"/>
          <w:sz w:val="24"/>
          <w:szCs w:val="24"/>
        </w:rPr>
        <w:t>Karu</w:t>
      </w:r>
      <w:proofErr w:type="spellEnd"/>
      <w:r w:rsidRPr="001B52B1">
        <w:rPr>
          <w:rFonts w:ascii="Times New Roman" w:eastAsia="Times New Roman" w:hAnsi="Times New Roman" w:cs="Times New Roman"/>
          <w:sz w:val="24"/>
          <w:szCs w:val="24"/>
        </w:rPr>
        <w:t>, Nasarawa State | 2024</w:t>
      </w:r>
      <w:r w:rsidRPr="001B52B1">
        <w:rPr>
          <w:rFonts w:ascii="Times New Roman" w:eastAsia="Times New Roman" w:hAnsi="Times New Roman" w:cs="Times New Roman"/>
          <w:sz w:val="24"/>
          <w:szCs w:val="24"/>
        </w:rPr>
        <w:br/>
        <w:t>Secondary School Leaving Certificate | Anglican Girls’ Grammar School, Apo, Abuja | 2017</w:t>
      </w:r>
    </w:p>
    <w:p w:rsidR="001B52B1" w:rsidRPr="001B52B1" w:rsidRDefault="001B52B1" w:rsidP="001B5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1B52B1" w:rsidRPr="001B52B1" w:rsidRDefault="001B52B1" w:rsidP="001B52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52B1">
        <w:rPr>
          <w:rFonts w:ascii="Times New Roman" w:eastAsia="Times New Roman" w:hAnsi="Times New Roman" w:cs="Times New Roman"/>
          <w:b/>
          <w:bCs/>
          <w:sz w:val="27"/>
          <w:szCs w:val="27"/>
        </w:rPr>
        <w:t>HOBBIES &amp; INTERESTS</w:t>
      </w:r>
    </w:p>
    <w:p w:rsidR="001B52B1" w:rsidRPr="001B52B1" w:rsidRDefault="001B52B1" w:rsidP="001B52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Content Creation &amp; Blogging</w:t>
      </w:r>
    </w:p>
    <w:p w:rsidR="001B52B1" w:rsidRPr="001B52B1" w:rsidRDefault="001B52B1" w:rsidP="001B52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Virtual Event Planning</w:t>
      </w:r>
    </w:p>
    <w:p w:rsidR="001B52B1" w:rsidRPr="001B52B1" w:rsidRDefault="001B52B1" w:rsidP="001B52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Digital Marketing</w:t>
      </w:r>
    </w:p>
    <w:p w:rsidR="001B52B1" w:rsidRPr="001B52B1" w:rsidRDefault="001B52B1" w:rsidP="001B52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Research &amp; Writing</w:t>
      </w:r>
    </w:p>
    <w:p w:rsidR="001B52B1" w:rsidRPr="001B52B1" w:rsidRDefault="001B52B1" w:rsidP="001B5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1B52B1" w:rsidRPr="001B52B1" w:rsidRDefault="001B52B1" w:rsidP="001B52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52B1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LANGUAGES</w:t>
      </w:r>
    </w:p>
    <w:p w:rsidR="001B52B1" w:rsidRPr="001B52B1" w:rsidRDefault="001B52B1" w:rsidP="001B52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English (Fluent)</w:t>
      </w:r>
    </w:p>
    <w:p w:rsidR="001B52B1" w:rsidRPr="001B52B1" w:rsidRDefault="001B52B1" w:rsidP="001B52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Yoruba (Fluent)</w:t>
      </w:r>
    </w:p>
    <w:p w:rsidR="001B52B1" w:rsidRPr="001B52B1" w:rsidRDefault="001B52B1" w:rsidP="001B5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1B52B1" w:rsidRPr="001B52B1" w:rsidRDefault="001B52B1" w:rsidP="001B52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52B1">
        <w:rPr>
          <w:rFonts w:ascii="Times New Roman" w:eastAsia="Times New Roman" w:hAnsi="Times New Roman" w:cs="Times New Roman"/>
          <w:b/>
          <w:bCs/>
          <w:sz w:val="27"/>
          <w:szCs w:val="27"/>
        </w:rPr>
        <w:t>REFERENCES</w:t>
      </w:r>
    </w:p>
    <w:p w:rsidR="001B52B1" w:rsidRPr="001B52B1" w:rsidRDefault="001B52B1" w:rsidP="001B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2B1">
        <w:rPr>
          <w:rFonts w:ascii="Times New Roman" w:eastAsia="Times New Roman" w:hAnsi="Times New Roman" w:cs="Times New Roman"/>
          <w:sz w:val="24"/>
          <w:szCs w:val="24"/>
        </w:rPr>
        <w:t>Available upon request.</w:t>
      </w:r>
    </w:p>
    <w:p w:rsidR="001E1732" w:rsidRDefault="001E1732" w:rsidP="001E1732"/>
    <w:sectPr w:rsidR="001E1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46C"/>
    <w:multiLevelType w:val="multilevel"/>
    <w:tmpl w:val="46BE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C18CE"/>
    <w:multiLevelType w:val="multilevel"/>
    <w:tmpl w:val="87C6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2007D"/>
    <w:multiLevelType w:val="multilevel"/>
    <w:tmpl w:val="DFB6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938A1"/>
    <w:multiLevelType w:val="multilevel"/>
    <w:tmpl w:val="8D02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5276D"/>
    <w:multiLevelType w:val="multilevel"/>
    <w:tmpl w:val="90D0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6444E"/>
    <w:multiLevelType w:val="multilevel"/>
    <w:tmpl w:val="60B4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9D0DF2"/>
    <w:multiLevelType w:val="hybridMultilevel"/>
    <w:tmpl w:val="64FC7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77219"/>
    <w:multiLevelType w:val="multilevel"/>
    <w:tmpl w:val="08C4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32"/>
    <w:rsid w:val="000C26D6"/>
    <w:rsid w:val="00102FEB"/>
    <w:rsid w:val="00120950"/>
    <w:rsid w:val="0018548F"/>
    <w:rsid w:val="001B52B1"/>
    <w:rsid w:val="001E1732"/>
    <w:rsid w:val="00B57E91"/>
    <w:rsid w:val="00B92605"/>
    <w:rsid w:val="00FD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0E6A"/>
  <w15:chartTrackingRefBased/>
  <w15:docId w15:val="{E5737446-C4EA-4836-BFDA-AC07ABA1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52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B52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7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B52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B52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52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B5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apoonaso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Kolapo</dc:creator>
  <cp:keywords/>
  <dc:description/>
  <cp:lastModifiedBy>Kolapo</cp:lastModifiedBy>
  <cp:revision>7</cp:revision>
  <dcterms:created xsi:type="dcterms:W3CDTF">2025-02-07T15:39:00Z</dcterms:created>
  <dcterms:modified xsi:type="dcterms:W3CDTF">2025-02-07T16:02:00Z</dcterms:modified>
</cp:coreProperties>
</file>