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C3C7" w14:textId="77777777" w:rsidR="00DD0743" w:rsidRPr="00DD0743" w:rsidRDefault="00DD0743" w:rsidP="00DD0743">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fldChar w:fldCharType="begin"/>
      </w:r>
      <w:r w:rsidRPr="00DD0743">
        <w:rPr>
          <w:rFonts w:ascii="Trebuchet MS" w:eastAsia="Times New Roman" w:hAnsi="Trebuchet MS" w:cs="Times New Roman"/>
          <w:color w:val="000000"/>
          <w:kern w:val="0"/>
          <w:sz w:val="27"/>
          <w:szCs w:val="27"/>
          <w14:ligatures w14:val="none"/>
        </w:rPr>
        <w:instrText>HYPERLINK "https://www.postjobfree.com/resume/adzjhi/financial-analyst-business-charlotte-nc"</w:instrText>
      </w:r>
      <w:r w:rsidRPr="00DD0743">
        <w:rPr>
          <w:rFonts w:ascii="Trebuchet MS" w:eastAsia="Times New Roman" w:hAnsi="Trebuchet MS" w:cs="Times New Roman"/>
          <w:color w:val="000000"/>
          <w:kern w:val="0"/>
          <w:sz w:val="27"/>
          <w:szCs w:val="27"/>
          <w14:ligatures w14:val="none"/>
        </w:rPr>
      </w:r>
      <w:r w:rsidRPr="00DD0743">
        <w:rPr>
          <w:rFonts w:ascii="Trebuchet MS" w:eastAsia="Times New Roman" w:hAnsi="Trebuchet MS" w:cs="Times New Roman"/>
          <w:color w:val="000000"/>
          <w:kern w:val="0"/>
          <w:sz w:val="27"/>
          <w:szCs w:val="27"/>
          <w14:ligatures w14:val="none"/>
        </w:rPr>
        <w:fldChar w:fldCharType="separate"/>
      </w:r>
      <w:r w:rsidRPr="00DD0743">
        <w:rPr>
          <w:rFonts w:ascii="Trebuchet MS" w:eastAsia="Times New Roman" w:hAnsi="Trebuchet MS" w:cs="Times New Roman"/>
          <w:b/>
          <w:bCs/>
          <w:color w:val="0000CC"/>
          <w:kern w:val="0"/>
          <w:sz w:val="36"/>
          <w:szCs w:val="36"/>
          <w:u w:val="single"/>
          <w14:ligatures w14:val="none"/>
        </w:rPr>
        <w:t>Financial Analyst Business Development</w:t>
      </w:r>
      <w:r w:rsidRPr="00DD0743">
        <w:rPr>
          <w:rFonts w:ascii="Trebuchet MS" w:eastAsia="Times New Roman" w:hAnsi="Trebuchet MS" w:cs="Times New Roman"/>
          <w:color w:val="000000"/>
          <w:kern w:val="0"/>
          <w:sz w:val="27"/>
          <w:szCs w:val="27"/>
          <w14:ligatures w14:val="none"/>
        </w:rPr>
        <w:fldChar w:fldCharType="end"/>
      </w:r>
    </w:p>
    <w:p w14:paraId="70F79C28" w14:textId="77777777" w:rsidR="00DD0743" w:rsidRPr="00DD0743" w:rsidRDefault="00DD0743" w:rsidP="00DD074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D0743">
        <w:rPr>
          <w:rFonts w:ascii="Trebuchet MS" w:eastAsia="Times New Roman" w:hAnsi="Trebuchet MS" w:cs="Times New Roman"/>
          <w:b/>
          <w:bCs/>
          <w:color w:val="000000"/>
          <w:kern w:val="0"/>
          <w:sz w:val="24"/>
          <w:szCs w:val="24"/>
          <w14:ligatures w14:val="none"/>
        </w:rPr>
        <w:t>Location:</w:t>
      </w:r>
      <w:r w:rsidRPr="00DD0743">
        <w:rPr>
          <w:rFonts w:ascii="Trebuchet MS" w:eastAsia="Times New Roman" w:hAnsi="Trebuchet MS" w:cs="Times New Roman"/>
          <w:color w:val="000000"/>
          <w:kern w:val="0"/>
          <w:sz w:val="27"/>
          <w:szCs w:val="27"/>
          <w14:ligatures w14:val="none"/>
        </w:rPr>
        <w:t>Charlotte</w:t>
      </w:r>
      <w:proofErr w:type="spellEnd"/>
      <w:proofErr w:type="gramEnd"/>
      <w:r w:rsidRPr="00DD0743">
        <w:rPr>
          <w:rFonts w:ascii="Trebuchet MS" w:eastAsia="Times New Roman" w:hAnsi="Trebuchet MS" w:cs="Times New Roman"/>
          <w:color w:val="000000"/>
          <w:kern w:val="0"/>
          <w:sz w:val="27"/>
          <w:szCs w:val="27"/>
          <w14:ligatures w14:val="none"/>
        </w:rPr>
        <w:t>, NC</w:t>
      </w:r>
    </w:p>
    <w:p w14:paraId="662E95D4" w14:textId="77777777" w:rsidR="00DD0743" w:rsidRPr="00DD0743" w:rsidRDefault="00DD0743" w:rsidP="00DD074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D0743">
        <w:rPr>
          <w:rFonts w:ascii="Trebuchet MS" w:eastAsia="Times New Roman" w:hAnsi="Trebuchet MS" w:cs="Times New Roman"/>
          <w:b/>
          <w:bCs/>
          <w:color w:val="000000"/>
          <w:kern w:val="0"/>
          <w:sz w:val="24"/>
          <w:szCs w:val="24"/>
          <w14:ligatures w14:val="none"/>
        </w:rPr>
        <w:t>Posted:</w:t>
      </w:r>
      <w:r w:rsidRPr="00DD0743">
        <w:rPr>
          <w:rFonts w:ascii="Trebuchet MS" w:eastAsia="Times New Roman" w:hAnsi="Trebuchet MS" w:cs="Times New Roman"/>
          <w:color w:val="000000"/>
          <w:kern w:val="0"/>
          <w:sz w:val="27"/>
          <w:szCs w:val="27"/>
          <w14:ligatures w14:val="none"/>
        </w:rPr>
        <w:t>September</w:t>
      </w:r>
      <w:proofErr w:type="spellEnd"/>
      <w:proofErr w:type="gramEnd"/>
      <w:r w:rsidRPr="00DD0743">
        <w:rPr>
          <w:rFonts w:ascii="Trebuchet MS" w:eastAsia="Times New Roman" w:hAnsi="Trebuchet MS" w:cs="Times New Roman"/>
          <w:color w:val="000000"/>
          <w:kern w:val="0"/>
          <w:sz w:val="27"/>
          <w:szCs w:val="27"/>
          <w14:ligatures w14:val="none"/>
        </w:rPr>
        <w:t xml:space="preserve"> 07, 2023</w:t>
      </w:r>
    </w:p>
    <w:p w14:paraId="2436C40D" w14:textId="77777777" w:rsidR="00DD0743" w:rsidRPr="00DD0743" w:rsidRDefault="00DD0743" w:rsidP="00DD0743">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DD0743">
        <w:rPr>
          <w:rFonts w:ascii="Trebuchet MS" w:eastAsia="Times New Roman" w:hAnsi="Trebuchet MS" w:cs="Times New Roman"/>
          <w:b/>
          <w:bCs/>
          <w:color w:val="000000"/>
          <w:kern w:val="0"/>
          <w:sz w:val="24"/>
          <w:szCs w:val="24"/>
          <w14:ligatures w14:val="none"/>
        </w:rPr>
        <w:t>Contact Info:</w:t>
      </w:r>
    </w:p>
    <w:p w14:paraId="640BFEFC" w14:textId="77777777" w:rsidR="00DD0743" w:rsidRPr="00DD0743" w:rsidRDefault="00DD0743" w:rsidP="00DD074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DD0743">
          <w:rPr>
            <w:rFonts w:ascii="Trebuchet MS" w:eastAsia="Times New Roman" w:hAnsi="Trebuchet MS" w:cs="Times New Roman"/>
            <w:color w:val="0000CC"/>
            <w:kern w:val="0"/>
            <w:sz w:val="27"/>
            <w:szCs w:val="27"/>
            <w:u w:val="single"/>
            <w14:ligatures w14:val="none"/>
          </w:rPr>
          <w:t>marilyn.wiggins246@gmail.com</w:t>
        </w:r>
      </w:hyperlink>
    </w:p>
    <w:p w14:paraId="3B4208B3" w14:textId="77777777" w:rsidR="00DD0743" w:rsidRPr="00DD0743" w:rsidRDefault="00DD0743" w:rsidP="00DD074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DD0743">
          <w:rPr>
            <w:rFonts w:ascii="Trebuchet MS" w:eastAsia="Times New Roman" w:hAnsi="Trebuchet MS" w:cs="Times New Roman"/>
            <w:color w:val="0000CC"/>
            <w:kern w:val="0"/>
            <w:sz w:val="27"/>
            <w:szCs w:val="27"/>
            <w:u w:val="single"/>
            <w14:ligatures w14:val="none"/>
          </w:rPr>
          <w:t>301-281-3938</w:t>
        </w:r>
      </w:hyperlink>
    </w:p>
    <w:p w14:paraId="6F549E3B" w14:textId="77777777" w:rsidR="00DD0743" w:rsidRPr="00DD0743" w:rsidRDefault="00DD0743" w:rsidP="00DD0743">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DD0743">
          <w:rPr>
            <w:rFonts w:ascii="Trebuchet MS" w:eastAsia="Times New Roman" w:hAnsi="Trebuchet MS" w:cs="Times New Roman"/>
            <w:color w:val="0000CC"/>
            <w:kern w:val="0"/>
            <w:sz w:val="2"/>
            <w:szCs w:val="2"/>
            <w:u w:val="single"/>
            <w14:ligatures w14:val="none"/>
          </w:rPr>
          <w:t>pdf</w:t>
        </w:r>
      </w:hyperlink>
      <w:r w:rsidRPr="00DD0743">
        <w:rPr>
          <w:rFonts w:ascii="Trebuchet MS" w:eastAsia="Times New Roman" w:hAnsi="Trebuchet MS" w:cs="Times New Roman"/>
          <w:color w:val="000000"/>
          <w:kern w:val="0"/>
          <w:sz w:val="27"/>
          <w:szCs w:val="27"/>
          <w14:ligatures w14:val="none"/>
        </w:rPr>
        <w:t> </w:t>
      </w:r>
      <w:hyperlink r:id="rId7" w:tooltip="Download Docx File" w:history="1">
        <w:r w:rsidRPr="00DD0743">
          <w:rPr>
            <w:rFonts w:ascii="Trebuchet MS" w:eastAsia="Times New Roman" w:hAnsi="Trebuchet MS" w:cs="Times New Roman"/>
            <w:color w:val="0000CC"/>
            <w:kern w:val="0"/>
            <w:sz w:val="2"/>
            <w:szCs w:val="2"/>
            <w:u w:val="single"/>
            <w14:ligatures w14:val="none"/>
          </w:rPr>
          <w:t>docx</w:t>
        </w:r>
      </w:hyperlink>
      <w:r w:rsidRPr="00DD0743">
        <w:rPr>
          <w:rFonts w:ascii="Trebuchet MS" w:eastAsia="Times New Roman" w:hAnsi="Trebuchet MS" w:cs="Times New Roman"/>
          <w:color w:val="000000"/>
          <w:kern w:val="0"/>
          <w:sz w:val="27"/>
          <w:szCs w:val="27"/>
          <w14:ligatures w14:val="none"/>
        </w:rPr>
        <w:t> </w:t>
      </w:r>
      <w:proofErr w:type="spellStart"/>
      <w:r w:rsidRPr="00DD0743">
        <w:rPr>
          <w:rFonts w:ascii="Trebuchet MS" w:eastAsia="Times New Roman" w:hAnsi="Trebuchet MS" w:cs="Times New Roman"/>
          <w:color w:val="000000"/>
          <w:kern w:val="0"/>
          <w:sz w:val="27"/>
          <w:szCs w:val="27"/>
          <w14:ligatures w14:val="none"/>
        </w:rPr>
        <w:fldChar w:fldCharType="begin"/>
      </w:r>
      <w:r w:rsidRPr="00DD0743">
        <w:rPr>
          <w:rFonts w:ascii="Trebuchet MS" w:eastAsia="Times New Roman" w:hAnsi="Trebuchet MS" w:cs="Times New Roman"/>
          <w:color w:val="000000"/>
          <w:kern w:val="0"/>
          <w:sz w:val="27"/>
          <w:szCs w:val="27"/>
          <w14:ligatures w14:val="none"/>
        </w:rPr>
        <w:instrText>HYPERLINK "https://www.postjobfree.com/resume-download/adzjhi?output=txt" \o "Download Text File"</w:instrText>
      </w:r>
      <w:r w:rsidRPr="00DD0743">
        <w:rPr>
          <w:rFonts w:ascii="Trebuchet MS" w:eastAsia="Times New Roman" w:hAnsi="Trebuchet MS" w:cs="Times New Roman"/>
          <w:color w:val="000000"/>
          <w:kern w:val="0"/>
          <w:sz w:val="27"/>
          <w:szCs w:val="27"/>
          <w14:ligatures w14:val="none"/>
        </w:rPr>
      </w:r>
      <w:r w:rsidRPr="00DD0743">
        <w:rPr>
          <w:rFonts w:ascii="Trebuchet MS" w:eastAsia="Times New Roman" w:hAnsi="Trebuchet MS" w:cs="Times New Roman"/>
          <w:color w:val="000000"/>
          <w:kern w:val="0"/>
          <w:sz w:val="27"/>
          <w:szCs w:val="27"/>
          <w14:ligatures w14:val="none"/>
        </w:rPr>
        <w:fldChar w:fldCharType="separate"/>
      </w:r>
      <w:r w:rsidRPr="00DD0743">
        <w:rPr>
          <w:rFonts w:ascii="Trebuchet MS" w:eastAsia="Times New Roman" w:hAnsi="Trebuchet MS" w:cs="Times New Roman"/>
          <w:color w:val="0000CC"/>
          <w:kern w:val="0"/>
          <w:sz w:val="2"/>
          <w:szCs w:val="2"/>
          <w:u w:val="single"/>
          <w14:ligatures w14:val="none"/>
        </w:rPr>
        <w:t>txt</w:t>
      </w:r>
      <w:r w:rsidRPr="00DD0743">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DD0743">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DD0743">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C472A28" w14:textId="77777777" w:rsidR="00DD0743" w:rsidRPr="00DD0743" w:rsidRDefault="00DD0743" w:rsidP="00DD0743">
      <w:pPr>
        <w:pBdr>
          <w:bottom w:val="single" w:sz="6" w:space="1" w:color="auto"/>
        </w:pBdr>
        <w:spacing w:after="0" w:line="240" w:lineRule="auto"/>
        <w:jc w:val="center"/>
        <w:rPr>
          <w:rFonts w:ascii="Arial" w:eastAsia="Times New Roman" w:hAnsi="Arial" w:cs="Arial"/>
          <w:vanish/>
          <w:kern w:val="0"/>
          <w:sz w:val="16"/>
          <w:szCs w:val="16"/>
          <w14:ligatures w14:val="none"/>
        </w:rPr>
      </w:pPr>
      <w:r w:rsidRPr="00DD0743">
        <w:rPr>
          <w:rFonts w:ascii="Arial" w:eastAsia="Times New Roman" w:hAnsi="Arial" w:cs="Arial"/>
          <w:vanish/>
          <w:kern w:val="0"/>
          <w:sz w:val="16"/>
          <w:szCs w:val="16"/>
          <w14:ligatures w14:val="none"/>
        </w:rPr>
        <w:t>Top of Form</w:t>
      </w:r>
    </w:p>
    <w:p w14:paraId="71290995" w14:textId="77777777" w:rsidR="00DD0743" w:rsidRPr="00DD0743" w:rsidRDefault="00DD0743" w:rsidP="00DD0743">
      <w:pPr>
        <w:spacing w:after="135"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Your Email: </w:t>
      </w:r>
      <w:r w:rsidRPr="00DD0743">
        <w:rPr>
          <w:rFonts w:ascii="Trebuchet MS" w:eastAsia="Times New Roman" w:hAnsi="Trebuchet MS" w:cs="Times New Roman"/>
          <w:color w:val="000000"/>
          <w:kern w:val="0"/>
          <w:sz w:val="24"/>
          <w:szCs w:val="24"/>
          <w14:ligatures w14:val="none"/>
        </w:rPr>
        <w:t>cs@advanceqt.com</w:t>
      </w:r>
      <w:r w:rsidRPr="00DD0743">
        <w:rPr>
          <w:rFonts w:ascii="Trebuchet MS" w:eastAsia="Times New Roman" w:hAnsi="Trebuchet MS" w:cs="Times New Roman"/>
          <w:color w:val="000000"/>
          <w:kern w:val="0"/>
          <w:sz w:val="27"/>
          <w:szCs w:val="27"/>
          <w14:ligatures w14:val="none"/>
        </w:rPr>
        <w:t> </w:t>
      </w:r>
      <w:hyperlink r:id="rId9" w:history="1">
        <w:r w:rsidRPr="00DD0743">
          <w:rPr>
            <w:rFonts w:ascii="Trebuchet MS" w:eastAsia="Times New Roman" w:hAnsi="Trebuchet MS" w:cs="Times New Roman"/>
            <w:color w:val="0000CC"/>
            <w:kern w:val="0"/>
            <w:sz w:val="24"/>
            <w:szCs w:val="24"/>
            <w:u w:val="single"/>
            <w14:ligatures w14:val="none"/>
          </w:rPr>
          <w:t>change email</w:t>
        </w:r>
      </w:hyperlink>
    </w:p>
    <w:p w14:paraId="4E619D27" w14:textId="77777777" w:rsidR="00DD0743" w:rsidRPr="00DD0743" w:rsidRDefault="00DD0743" w:rsidP="00DD0743">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DD0743">
        <w:rPr>
          <w:rFonts w:ascii="Trebuchet MS" w:eastAsia="Times New Roman" w:hAnsi="Trebuchet MS" w:cs="Times New Roman"/>
          <w:b/>
          <w:bCs/>
          <w:color w:val="000000"/>
          <w:kern w:val="0"/>
          <w:sz w:val="24"/>
          <w:szCs w:val="24"/>
          <w14:ligatures w14:val="none"/>
        </w:rPr>
        <w:t>Subject:</w:t>
      </w:r>
      <w:r w:rsidRPr="00DD0743">
        <w:rPr>
          <w:rFonts w:ascii="Trebuchet MS" w:eastAsia="Times New Roman" w:hAnsi="Trebuchet MS" w:cs="Times New Roman"/>
          <w:color w:val="000000"/>
          <w:kern w:val="0"/>
          <w:sz w:val="27"/>
          <w:szCs w:val="27"/>
          <w14:ligatures w14:val="none"/>
        </w:rPr>
        <w:t>Response</w:t>
      </w:r>
      <w:proofErr w:type="spellEnd"/>
      <w:proofErr w:type="gramEnd"/>
      <w:r w:rsidRPr="00DD0743">
        <w:rPr>
          <w:rFonts w:ascii="Trebuchet MS" w:eastAsia="Times New Roman" w:hAnsi="Trebuchet MS" w:cs="Times New Roman"/>
          <w:color w:val="000000"/>
          <w:kern w:val="0"/>
          <w:sz w:val="27"/>
          <w:szCs w:val="27"/>
          <w14:ligatures w14:val="none"/>
        </w:rPr>
        <w:t xml:space="preserve"> to your resume Financial Analyst Business Development</w:t>
      </w:r>
    </w:p>
    <w:p w14:paraId="11D6BD1C" w14:textId="44DA331D" w:rsidR="00DD0743" w:rsidRPr="00DD0743" w:rsidRDefault="00DD0743" w:rsidP="00DD0743">
      <w:pPr>
        <w:spacing w:after="135"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Message </w:t>
      </w:r>
      <w:r w:rsidRPr="00DD0743">
        <w:rPr>
          <w:rFonts w:ascii="Trebuchet MS" w:eastAsia="Times New Roman" w:hAnsi="Trebuchet MS" w:cs="Times New Roman"/>
          <w:color w:val="000000"/>
          <w:kern w:val="0"/>
          <w:sz w:val="27"/>
          <w:szCs w:val="27"/>
          <w14:ligatures w14:val="none"/>
        </w:rPr>
        <w:object w:dxaOrig="225" w:dyaOrig="225" w14:anchorId="7ECC9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62189C6" w14:textId="2F3F940B" w:rsidR="00DD0743" w:rsidRPr="00DD0743" w:rsidRDefault="00DD0743" w:rsidP="00DD0743">
      <w:pPr>
        <w:spacing w:after="135"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Job Description (optional) </w:t>
      </w:r>
      <w:r w:rsidRPr="00DD0743">
        <w:rPr>
          <w:rFonts w:ascii="Trebuchet MS" w:eastAsia="Times New Roman" w:hAnsi="Trebuchet MS" w:cs="Times New Roman"/>
          <w:color w:val="000000"/>
          <w:kern w:val="0"/>
          <w:sz w:val="27"/>
          <w:szCs w:val="27"/>
          <w14:ligatures w14:val="none"/>
        </w:rPr>
        <w:object w:dxaOrig="225" w:dyaOrig="225" w14:anchorId="0AA61E09">
          <v:shape id="_x0000_i1032" type="#_x0000_t75" style="width:99.75pt;height:39.75pt" o:ole="">
            <v:imagedata r:id="rId10" o:title=""/>
          </v:shape>
          <w:control r:id="rId12" w:name="DefaultOcxName1" w:shapeid="_x0000_i1032"/>
        </w:object>
      </w:r>
    </w:p>
    <w:p w14:paraId="7FAF7061" w14:textId="7E6D8A6C" w:rsidR="00DD0743" w:rsidRPr="00DD0743" w:rsidRDefault="00DD0743" w:rsidP="00DD0743">
      <w:pPr>
        <w:spacing w:after="0" w:line="240" w:lineRule="auto"/>
        <w:jc w:val="center"/>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br/>
      </w:r>
      <w:r w:rsidRPr="00DD0743">
        <w:rPr>
          <w:rFonts w:ascii="Trebuchet MS" w:eastAsia="Times New Roman" w:hAnsi="Trebuchet MS" w:cs="Times New Roman"/>
          <w:color w:val="000000"/>
          <w:kern w:val="0"/>
          <w:sz w:val="27"/>
          <w:szCs w:val="27"/>
          <w14:ligatures w14:val="none"/>
        </w:rPr>
        <w:object w:dxaOrig="225" w:dyaOrig="225" w14:anchorId="21DB003C">
          <v:shape id="_x0000_i1031" type="#_x0000_t75" style="width:31.5pt;height:22.5pt" o:ole="">
            <v:imagedata r:id="rId13" o:title=""/>
          </v:shape>
          <w:control r:id="rId14" w:name="DefaultOcxName2" w:shapeid="_x0000_i1031"/>
        </w:object>
      </w:r>
    </w:p>
    <w:p w14:paraId="08773865" w14:textId="77777777" w:rsidR="00DD0743" w:rsidRPr="00DD0743" w:rsidRDefault="00DD0743" w:rsidP="00DD0743">
      <w:pPr>
        <w:pBdr>
          <w:top w:val="single" w:sz="6" w:space="1" w:color="auto"/>
        </w:pBdr>
        <w:spacing w:after="0" w:line="240" w:lineRule="auto"/>
        <w:jc w:val="center"/>
        <w:rPr>
          <w:rFonts w:ascii="Arial" w:eastAsia="Times New Roman" w:hAnsi="Arial" w:cs="Arial"/>
          <w:vanish/>
          <w:kern w:val="0"/>
          <w:sz w:val="16"/>
          <w:szCs w:val="16"/>
          <w14:ligatures w14:val="none"/>
        </w:rPr>
      </w:pPr>
      <w:r w:rsidRPr="00DD0743">
        <w:rPr>
          <w:rFonts w:ascii="Arial" w:eastAsia="Times New Roman" w:hAnsi="Arial" w:cs="Arial"/>
          <w:vanish/>
          <w:kern w:val="0"/>
          <w:sz w:val="16"/>
          <w:szCs w:val="16"/>
          <w14:ligatures w14:val="none"/>
        </w:rPr>
        <w:t>Bottom of Form</w:t>
      </w:r>
    </w:p>
    <w:p w14:paraId="60BB379B" w14:textId="77777777" w:rsidR="00DD0743" w:rsidRPr="00DD0743" w:rsidRDefault="00DD0743" w:rsidP="00DD0743">
      <w:pPr>
        <w:spacing w:after="0" w:line="240" w:lineRule="auto"/>
        <w:rPr>
          <w:rFonts w:ascii="Times New Roman" w:eastAsia="Times New Roman" w:hAnsi="Times New Roman" w:cs="Times New Roman"/>
          <w:kern w:val="0"/>
          <w:sz w:val="24"/>
          <w:szCs w:val="24"/>
          <w14:ligatures w14:val="none"/>
        </w:rPr>
      </w:pPr>
      <w:r w:rsidRPr="00DD0743">
        <w:rPr>
          <w:rFonts w:ascii="Trebuchet MS" w:eastAsia="Times New Roman" w:hAnsi="Trebuchet MS" w:cs="Times New Roman"/>
          <w:color w:val="000000"/>
          <w:kern w:val="0"/>
          <w:sz w:val="27"/>
          <w:szCs w:val="27"/>
          <w14:ligatures w14:val="none"/>
        </w:rPr>
        <w:br/>
      </w:r>
    </w:p>
    <w:p w14:paraId="09512900" w14:textId="77777777" w:rsidR="00DD0743" w:rsidRPr="00DD0743" w:rsidRDefault="00DD0743" w:rsidP="00DD0743">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b/>
          <w:bCs/>
          <w:color w:val="000000"/>
          <w:kern w:val="0"/>
          <w:sz w:val="24"/>
          <w:szCs w:val="24"/>
          <w14:ligatures w14:val="none"/>
        </w:rPr>
        <w:t>Resume:</w:t>
      </w:r>
    </w:p>
    <w:p w14:paraId="099EA9D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Marilyn D. Wiggins</w:t>
      </w:r>
    </w:p>
    <w:p w14:paraId="26E733FE"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14505 Asheton Creek Drive, Charlotte, NC 28273</w:t>
      </w:r>
    </w:p>
    <w:p w14:paraId="0EC24D4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301-281-3938</w:t>
      </w:r>
    </w:p>
    <w:p w14:paraId="4F1C3506"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marilyn.wiggins246@gmail.com</w:t>
      </w:r>
    </w:p>
    <w:p w14:paraId="082B0DE9"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SECURITY CLEARANCE:</w:t>
      </w:r>
    </w:p>
    <w:p w14:paraId="76C1583E"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TS SCI Full Scope Polygraph</w:t>
      </w:r>
    </w:p>
    <w:p w14:paraId="72632FFE"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SUMMARY:</w:t>
      </w:r>
    </w:p>
    <w:p w14:paraId="62350BA6"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Over 30 </w:t>
      </w:r>
      <w:proofErr w:type="spellStart"/>
      <w:r w:rsidRPr="00DD0743">
        <w:rPr>
          <w:rFonts w:ascii="Trebuchet MS" w:eastAsia="Times New Roman" w:hAnsi="Trebuchet MS" w:cs="Times New Roman"/>
          <w:color w:val="000000"/>
          <w:kern w:val="0"/>
          <w:sz w:val="27"/>
          <w:szCs w:val="27"/>
          <w14:ligatures w14:val="none"/>
        </w:rPr>
        <w:t>years experience</w:t>
      </w:r>
      <w:proofErr w:type="spellEnd"/>
      <w:r w:rsidRPr="00DD0743">
        <w:rPr>
          <w:rFonts w:ascii="Trebuchet MS" w:eastAsia="Times New Roman" w:hAnsi="Trebuchet MS" w:cs="Times New Roman"/>
          <w:color w:val="000000"/>
          <w:kern w:val="0"/>
          <w:sz w:val="27"/>
          <w:szCs w:val="27"/>
          <w14:ligatures w14:val="none"/>
        </w:rPr>
        <w:t xml:space="preserve"> as a Financial Analyst/Program Analyst and Acquisition Specialist, for the Department of Defense, Navy Programs, Department of Transportation, supporting FAA and International Programs with DoD Planning Programming Budgeting and Execution (PPBE) and FAR/ DFAR.</w:t>
      </w:r>
    </w:p>
    <w:p w14:paraId="280CBA32"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PROFESIONAL EXPERIENCE:</w:t>
      </w:r>
    </w:p>
    <w:p w14:paraId="0B4FD04E"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Duke Energy December 2022 – May 2023</w:t>
      </w:r>
    </w:p>
    <w:p w14:paraId="0FF70666"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CW Professional/Planner 1</w:t>
      </w:r>
    </w:p>
    <w:p w14:paraId="12BD242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a CW Professional with Duke Energy:</w:t>
      </w:r>
    </w:p>
    <w:p w14:paraId="7D212011"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Assisted </w:t>
      </w:r>
      <w:proofErr w:type="gramStart"/>
      <w:r w:rsidRPr="00DD0743">
        <w:rPr>
          <w:rFonts w:ascii="Trebuchet MS" w:eastAsia="Times New Roman" w:hAnsi="Trebuchet MS" w:cs="Times New Roman"/>
          <w:color w:val="000000"/>
          <w:kern w:val="0"/>
          <w:sz w:val="27"/>
          <w:szCs w:val="27"/>
          <w14:ligatures w14:val="none"/>
        </w:rPr>
        <w:t>SME’s</w:t>
      </w:r>
      <w:proofErr w:type="gramEnd"/>
      <w:r w:rsidRPr="00DD0743">
        <w:rPr>
          <w:rFonts w:ascii="Trebuchet MS" w:eastAsia="Times New Roman" w:hAnsi="Trebuchet MS" w:cs="Times New Roman"/>
          <w:color w:val="000000"/>
          <w:kern w:val="0"/>
          <w:sz w:val="27"/>
          <w:szCs w:val="27"/>
          <w14:ligatures w14:val="none"/>
        </w:rPr>
        <w:t xml:space="preserve"> with schedule, cost value and benefits details associated with Substation </w:t>
      </w:r>
      <w:proofErr w:type="spellStart"/>
      <w:r w:rsidRPr="00DD0743">
        <w:rPr>
          <w:rFonts w:ascii="Trebuchet MS" w:eastAsia="Times New Roman" w:hAnsi="Trebuchet MS" w:cs="Times New Roman"/>
          <w:color w:val="000000"/>
          <w:kern w:val="0"/>
          <w:sz w:val="27"/>
          <w:szCs w:val="27"/>
          <w14:ligatures w14:val="none"/>
        </w:rPr>
        <w:t>Optimaization</w:t>
      </w:r>
      <w:proofErr w:type="spellEnd"/>
      <w:r w:rsidRPr="00DD0743">
        <w:rPr>
          <w:rFonts w:ascii="Trebuchet MS" w:eastAsia="Times New Roman" w:hAnsi="Trebuchet MS" w:cs="Times New Roman"/>
          <w:color w:val="000000"/>
          <w:kern w:val="0"/>
          <w:sz w:val="27"/>
          <w:szCs w:val="27"/>
          <w14:ligatures w14:val="none"/>
        </w:rPr>
        <w:t xml:space="preserve"> projects intended to sustain and </w:t>
      </w:r>
      <w:proofErr w:type="spellStart"/>
      <w:r w:rsidRPr="00DD0743">
        <w:rPr>
          <w:rFonts w:ascii="Trebuchet MS" w:eastAsia="Times New Roman" w:hAnsi="Trebuchet MS" w:cs="Times New Roman"/>
          <w:color w:val="000000"/>
          <w:kern w:val="0"/>
          <w:sz w:val="27"/>
          <w:szCs w:val="27"/>
          <w14:ligatures w14:val="none"/>
        </w:rPr>
        <w:t>modermize</w:t>
      </w:r>
      <w:proofErr w:type="spellEnd"/>
      <w:r w:rsidRPr="00DD0743">
        <w:rPr>
          <w:rFonts w:ascii="Trebuchet MS" w:eastAsia="Times New Roman" w:hAnsi="Trebuchet MS" w:cs="Times New Roman"/>
          <w:color w:val="000000"/>
          <w:kern w:val="0"/>
          <w:sz w:val="27"/>
          <w:szCs w:val="27"/>
          <w14:ligatures w14:val="none"/>
        </w:rPr>
        <w:t xml:space="preserve"> the Electric Grid.</w:t>
      </w:r>
    </w:p>
    <w:p w14:paraId="7AD830F2"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Reviewed financial spreadsheets for accuracy.</w:t>
      </w:r>
    </w:p>
    <w:p w14:paraId="52DAAF05"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Supported business planning process for a </w:t>
      </w:r>
      <w:proofErr w:type="gramStart"/>
      <w:r w:rsidRPr="00DD0743">
        <w:rPr>
          <w:rFonts w:ascii="Trebuchet MS" w:eastAsia="Times New Roman" w:hAnsi="Trebuchet MS" w:cs="Times New Roman"/>
          <w:color w:val="000000"/>
          <w:kern w:val="0"/>
          <w:sz w:val="27"/>
          <w:szCs w:val="27"/>
          <w14:ligatures w14:val="none"/>
        </w:rPr>
        <w:t>5 year</w:t>
      </w:r>
      <w:proofErr w:type="gramEnd"/>
      <w:r w:rsidRPr="00DD0743">
        <w:rPr>
          <w:rFonts w:ascii="Trebuchet MS" w:eastAsia="Times New Roman" w:hAnsi="Trebuchet MS" w:cs="Times New Roman"/>
          <w:color w:val="000000"/>
          <w:kern w:val="0"/>
          <w:sz w:val="27"/>
          <w:szCs w:val="27"/>
          <w14:ligatures w14:val="none"/>
        </w:rPr>
        <w:t xml:space="preserve"> plan using Power BI and Copperleaf tools.</w:t>
      </w:r>
    </w:p>
    <w:p w14:paraId="2A793D71"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Attended business planning meetings with stakeholders.</w:t>
      </w:r>
    </w:p>
    <w:p w14:paraId="0836DDB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Charlotte Mecklenburg Police Department (CMPD) March 2022 – December 2022</w:t>
      </w:r>
    </w:p>
    <w:p w14:paraId="3BE54C4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Sr. Financial Analyst</w:t>
      </w:r>
    </w:p>
    <w:p w14:paraId="66AC884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Special Fund – Grant Financial Manager for CMPD:</w:t>
      </w:r>
    </w:p>
    <w:p w14:paraId="03F5CE83"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Review subcontracted agencies' financial reports and oversee and track payments to </w:t>
      </w:r>
      <w:proofErr w:type="gramStart"/>
      <w:r w:rsidRPr="00DD0743">
        <w:rPr>
          <w:rFonts w:ascii="Trebuchet MS" w:eastAsia="Times New Roman" w:hAnsi="Trebuchet MS" w:cs="Times New Roman"/>
          <w:color w:val="000000"/>
          <w:kern w:val="0"/>
          <w:sz w:val="27"/>
          <w:szCs w:val="27"/>
          <w14:ligatures w14:val="none"/>
        </w:rPr>
        <w:t>subcontracted</w:t>
      </w:r>
      <w:proofErr w:type="gramEnd"/>
    </w:p>
    <w:p w14:paraId="08003795"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Created monthly salaries reports from five </w:t>
      </w:r>
      <w:proofErr w:type="gramStart"/>
      <w:r w:rsidRPr="00DD0743">
        <w:rPr>
          <w:rFonts w:ascii="Trebuchet MS" w:eastAsia="Times New Roman" w:hAnsi="Trebuchet MS" w:cs="Times New Roman"/>
          <w:color w:val="000000"/>
          <w:kern w:val="0"/>
          <w:sz w:val="27"/>
          <w:szCs w:val="27"/>
          <w14:ligatures w14:val="none"/>
        </w:rPr>
        <w:t>grants</w:t>
      </w:r>
      <w:proofErr w:type="gramEnd"/>
    </w:p>
    <w:p w14:paraId="0B610741"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Created grant and budget modifications for grants when </w:t>
      </w:r>
      <w:proofErr w:type="gramStart"/>
      <w:r w:rsidRPr="00DD0743">
        <w:rPr>
          <w:rFonts w:ascii="Trebuchet MS" w:eastAsia="Times New Roman" w:hAnsi="Trebuchet MS" w:cs="Times New Roman"/>
          <w:color w:val="000000"/>
          <w:kern w:val="0"/>
          <w:sz w:val="27"/>
          <w:szCs w:val="27"/>
          <w14:ligatures w14:val="none"/>
        </w:rPr>
        <w:t>necessary</w:t>
      </w:r>
      <w:proofErr w:type="gramEnd"/>
    </w:p>
    <w:p w14:paraId="245FFDF7"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Created end-of-month reports for Asset Forfeiture </w:t>
      </w:r>
      <w:proofErr w:type="gramStart"/>
      <w:r w:rsidRPr="00DD0743">
        <w:rPr>
          <w:rFonts w:ascii="Trebuchet MS" w:eastAsia="Times New Roman" w:hAnsi="Trebuchet MS" w:cs="Times New Roman"/>
          <w:color w:val="000000"/>
          <w:kern w:val="0"/>
          <w:sz w:val="27"/>
          <w:szCs w:val="27"/>
          <w14:ligatures w14:val="none"/>
        </w:rPr>
        <w:t>funding</w:t>
      </w:r>
      <w:proofErr w:type="gramEnd"/>
    </w:p>
    <w:p w14:paraId="119EACCC"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Prepared close-out reports for grants that are ending.</w:t>
      </w:r>
    </w:p>
    <w:p w14:paraId="0F57CD34"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PCI, Strategic Management August 2015 – October 2021</w:t>
      </w:r>
    </w:p>
    <w:p w14:paraId="3667F51F"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Business Consultant/Financial Analyst for PCI supporting the Intel Community:</w:t>
      </w:r>
    </w:p>
    <w:p w14:paraId="4D3366B3"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Assist program managers with implementing financial processes for </w:t>
      </w:r>
      <w:proofErr w:type="gramStart"/>
      <w:r w:rsidRPr="00DD0743">
        <w:rPr>
          <w:rFonts w:ascii="Trebuchet MS" w:eastAsia="Times New Roman" w:hAnsi="Trebuchet MS" w:cs="Times New Roman"/>
          <w:color w:val="000000"/>
          <w:kern w:val="0"/>
          <w:sz w:val="27"/>
          <w:szCs w:val="27"/>
          <w14:ligatures w14:val="none"/>
        </w:rPr>
        <w:t>improvement</w:t>
      </w:r>
      <w:proofErr w:type="gramEnd"/>
    </w:p>
    <w:p w14:paraId="47F7C2F5"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Prepared detailed financial reports, dashboards, and presentations for management and the finance team.</w:t>
      </w:r>
    </w:p>
    <w:p w14:paraId="06FF1A5B"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Provides data analysis, forecasting and develop financial reports as </w:t>
      </w:r>
      <w:proofErr w:type="gramStart"/>
      <w:r w:rsidRPr="00DD0743">
        <w:rPr>
          <w:rFonts w:ascii="Trebuchet MS" w:eastAsia="Times New Roman" w:hAnsi="Trebuchet MS" w:cs="Times New Roman"/>
          <w:color w:val="000000"/>
          <w:kern w:val="0"/>
          <w:sz w:val="27"/>
          <w:szCs w:val="27"/>
          <w14:ligatures w14:val="none"/>
        </w:rPr>
        <w:t>necessary</w:t>
      </w:r>
      <w:proofErr w:type="gramEnd"/>
    </w:p>
    <w:p w14:paraId="03A2D760"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Prepares monthly financial reports that are require by the Program/Resource Manager</w:t>
      </w:r>
    </w:p>
    <w:p w14:paraId="192D27D6"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Evaluates reporting results through data investigation and </w:t>
      </w:r>
      <w:proofErr w:type="gramStart"/>
      <w:r w:rsidRPr="00DD0743">
        <w:rPr>
          <w:rFonts w:ascii="Trebuchet MS" w:eastAsia="Times New Roman" w:hAnsi="Trebuchet MS" w:cs="Times New Roman"/>
          <w:color w:val="000000"/>
          <w:kern w:val="0"/>
          <w:sz w:val="27"/>
          <w:szCs w:val="27"/>
          <w14:ligatures w14:val="none"/>
        </w:rPr>
        <w:t>analysis</w:t>
      </w:r>
      <w:proofErr w:type="gramEnd"/>
    </w:p>
    <w:p w14:paraId="745E0BC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Assist in preparation of acquisition packages, tasking requests, briefing charts, spreadsheets, and other documents using excel and </w:t>
      </w:r>
      <w:proofErr w:type="spellStart"/>
      <w:r w:rsidRPr="00DD0743">
        <w:rPr>
          <w:rFonts w:ascii="Trebuchet MS" w:eastAsia="Times New Roman" w:hAnsi="Trebuchet MS" w:cs="Times New Roman"/>
          <w:color w:val="000000"/>
          <w:kern w:val="0"/>
          <w:sz w:val="27"/>
          <w:szCs w:val="27"/>
          <w14:ligatures w14:val="none"/>
        </w:rPr>
        <w:t>Powerpoint</w:t>
      </w:r>
      <w:proofErr w:type="spellEnd"/>
      <w:r w:rsidRPr="00DD0743">
        <w:rPr>
          <w:rFonts w:ascii="Trebuchet MS" w:eastAsia="Times New Roman" w:hAnsi="Trebuchet MS" w:cs="Times New Roman"/>
          <w:color w:val="000000"/>
          <w:kern w:val="0"/>
          <w:sz w:val="27"/>
          <w:szCs w:val="27"/>
          <w14:ligatures w14:val="none"/>
        </w:rPr>
        <w:t xml:space="preserve"> within prescribed timelines for review and analysis.</w:t>
      </w:r>
    </w:p>
    <w:p w14:paraId="56F7366C"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Provide strategic analysis of opportunity tracks, customer data, and monthly financial expenditures of New Business Funds using </w:t>
      </w:r>
      <w:proofErr w:type="spellStart"/>
      <w:r w:rsidRPr="00DD0743">
        <w:rPr>
          <w:rFonts w:ascii="Trebuchet MS" w:eastAsia="Times New Roman" w:hAnsi="Trebuchet MS" w:cs="Times New Roman"/>
          <w:color w:val="000000"/>
          <w:kern w:val="0"/>
          <w:sz w:val="27"/>
          <w:szCs w:val="27"/>
          <w14:ligatures w14:val="none"/>
        </w:rPr>
        <w:t>CostPoint</w:t>
      </w:r>
      <w:proofErr w:type="spellEnd"/>
      <w:r w:rsidRPr="00DD0743">
        <w:rPr>
          <w:rFonts w:ascii="Trebuchet MS" w:eastAsia="Times New Roman" w:hAnsi="Trebuchet MS" w:cs="Times New Roman"/>
          <w:color w:val="000000"/>
          <w:kern w:val="0"/>
          <w:sz w:val="27"/>
          <w:szCs w:val="27"/>
          <w14:ligatures w14:val="none"/>
        </w:rPr>
        <w:t xml:space="preserve"> and Oracle Discover</w:t>
      </w:r>
    </w:p>
    <w:p w14:paraId="64EFB8C1"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Monitored and analyzed results of financial data and key business metrics to determine progress against plans, forecasts, and budgets.</w:t>
      </w:r>
    </w:p>
    <w:p w14:paraId="5B8FB70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Assist in developing strategic plans for component and/or priority targets; assist project managers in developing strategic plans by collecting necessary resource </w:t>
      </w:r>
      <w:proofErr w:type="spellStart"/>
      <w:r w:rsidRPr="00DD0743">
        <w:rPr>
          <w:rFonts w:ascii="Trebuchet MS" w:eastAsia="Times New Roman" w:hAnsi="Trebuchet MS" w:cs="Times New Roman"/>
          <w:color w:val="000000"/>
          <w:kern w:val="0"/>
          <w:sz w:val="27"/>
          <w:szCs w:val="27"/>
          <w14:ligatures w14:val="none"/>
        </w:rPr>
        <w:t>informaiton</w:t>
      </w:r>
      <w:proofErr w:type="spellEnd"/>
      <w:r w:rsidRPr="00DD0743">
        <w:rPr>
          <w:rFonts w:ascii="Trebuchet MS" w:eastAsia="Times New Roman" w:hAnsi="Trebuchet MS" w:cs="Times New Roman"/>
          <w:color w:val="000000"/>
          <w:kern w:val="0"/>
          <w:sz w:val="27"/>
          <w:szCs w:val="27"/>
          <w14:ligatures w14:val="none"/>
        </w:rPr>
        <w:t xml:space="preserve"> and comparing it with available historical data to </w:t>
      </w:r>
      <w:proofErr w:type="spellStart"/>
      <w:r w:rsidRPr="00DD0743">
        <w:rPr>
          <w:rFonts w:ascii="Trebuchet MS" w:eastAsia="Times New Roman" w:hAnsi="Trebuchet MS" w:cs="Times New Roman"/>
          <w:color w:val="000000"/>
          <w:kern w:val="0"/>
          <w:sz w:val="27"/>
          <w:szCs w:val="27"/>
          <w14:ligatures w14:val="none"/>
        </w:rPr>
        <w:t>calidate</w:t>
      </w:r>
      <w:proofErr w:type="spellEnd"/>
      <w:r w:rsidRPr="00DD0743">
        <w:rPr>
          <w:rFonts w:ascii="Trebuchet MS" w:eastAsia="Times New Roman" w:hAnsi="Trebuchet MS" w:cs="Times New Roman"/>
          <w:color w:val="000000"/>
          <w:kern w:val="0"/>
          <w:sz w:val="27"/>
          <w:szCs w:val="27"/>
          <w14:ligatures w14:val="none"/>
        </w:rPr>
        <w:t xml:space="preserve"> current and future components or group resource requirements.</w:t>
      </w:r>
    </w:p>
    <w:p w14:paraId="336E5FF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DD0743">
        <w:rPr>
          <w:rFonts w:ascii="Trebuchet MS" w:eastAsia="Times New Roman" w:hAnsi="Trebuchet MS" w:cs="Times New Roman"/>
          <w:color w:val="000000"/>
          <w:kern w:val="0"/>
          <w:sz w:val="27"/>
          <w:szCs w:val="27"/>
          <w14:ligatures w14:val="none"/>
        </w:rPr>
        <w:t>Evaulate</w:t>
      </w:r>
      <w:proofErr w:type="spellEnd"/>
      <w:r w:rsidRPr="00DD0743">
        <w:rPr>
          <w:rFonts w:ascii="Trebuchet MS" w:eastAsia="Times New Roman" w:hAnsi="Trebuchet MS" w:cs="Times New Roman"/>
          <w:color w:val="000000"/>
          <w:kern w:val="0"/>
          <w:sz w:val="27"/>
          <w:szCs w:val="27"/>
          <w14:ligatures w14:val="none"/>
        </w:rPr>
        <w:t xml:space="preserve"> whether program execution is proceeding with available resource constraints and is remaining consistent with goals; collaborates in proposing and implementing resource realignment as </w:t>
      </w:r>
      <w:proofErr w:type="gramStart"/>
      <w:r w:rsidRPr="00DD0743">
        <w:rPr>
          <w:rFonts w:ascii="Trebuchet MS" w:eastAsia="Times New Roman" w:hAnsi="Trebuchet MS" w:cs="Times New Roman"/>
          <w:color w:val="000000"/>
          <w:kern w:val="0"/>
          <w:sz w:val="27"/>
          <w:szCs w:val="27"/>
          <w14:ligatures w14:val="none"/>
        </w:rPr>
        <w:t>require</w:t>
      </w:r>
      <w:proofErr w:type="gramEnd"/>
      <w:r w:rsidRPr="00DD0743">
        <w:rPr>
          <w:rFonts w:ascii="Trebuchet MS" w:eastAsia="Times New Roman" w:hAnsi="Trebuchet MS" w:cs="Times New Roman"/>
          <w:color w:val="000000"/>
          <w:kern w:val="0"/>
          <w:sz w:val="27"/>
          <w:szCs w:val="27"/>
          <w14:ligatures w14:val="none"/>
        </w:rPr>
        <w:t xml:space="preserve"> in response to unplanned circumstances.</w:t>
      </w:r>
    </w:p>
    <w:p w14:paraId="2C6546D3"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Contribute to the development of the Program Budget Submission and the Congressional Budget Justification</w:t>
      </w:r>
    </w:p>
    <w:p w14:paraId="445AE54B"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GCS, Inc October 2014 – August 2015</w:t>
      </w:r>
    </w:p>
    <w:p w14:paraId="6E1B4383"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Sr. Resource Financial Analyst</w:t>
      </w:r>
    </w:p>
    <w:p w14:paraId="26F9ED8E"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Sr. Resource Financial Analyst for GCS supporting the Intel Community</w:t>
      </w:r>
    </w:p>
    <w:p w14:paraId="5D1B28E4"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Support Performance Measurement team (</w:t>
      </w:r>
      <w:proofErr w:type="spellStart"/>
      <w:r w:rsidRPr="00DD0743">
        <w:rPr>
          <w:rFonts w:ascii="Trebuchet MS" w:eastAsia="Times New Roman" w:hAnsi="Trebuchet MS" w:cs="Times New Roman"/>
          <w:color w:val="000000"/>
          <w:kern w:val="0"/>
          <w:sz w:val="27"/>
          <w:szCs w:val="27"/>
          <w14:ligatures w14:val="none"/>
        </w:rPr>
        <w:t>PMt</w:t>
      </w:r>
      <w:proofErr w:type="spellEnd"/>
      <w:r w:rsidRPr="00DD0743">
        <w:rPr>
          <w:rFonts w:ascii="Trebuchet MS" w:eastAsia="Times New Roman" w:hAnsi="Trebuchet MS" w:cs="Times New Roman"/>
          <w:color w:val="000000"/>
          <w:kern w:val="0"/>
          <w:sz w:val="27"/>
          <w:szCs w:val="27"/>
          <w14:ligatures w14:val="none"/>
        </w:rPr>
        <w:t>) efforts to develop and implement a strategic performance measurement process according to the OSC’s (</w:t>
      </w:r>
      <w:proofErr w:type="gramStart"/>
      <w:r w:rsidRPr="00DD0743">
        <w:rPr>
          <w:rFonts w:ascii="Trebuchet MS" w:eastAsia="Times New Roman" w:hAnsi="Trebuchet MS" w:cs="Times New Roman"/>
          <w:color w:val="000000"/>
          <w:kern w:val="0"/>
          <w:sz w:val="27"/>
          <w:szCs w:val="27"/>
          <w14:ligatures w14:val="none"/>
        </w:rPr>
        <w:t>Open Source</w:t>
      </w:r>
      <w:proofErr w:type="gramEnd"/>
      <w:r w:rsidRPr="00DD0743">
        <w:rPr>
          <w:rFonts w:ascii="Trebuchet MS" w:eastAsia="Times New Roman" w:hAnsi="Trebuchet MS" w:cs="Times New Roman"/>
          <w:color w:val="000000"/>
          <w:kern w:val="0"/>
          <w:sz w:val="27"/>
          <w:szCs w:val="27"/>
          <w14:ligatures w14:val="none"/>
        </w:rPr>
        <w:t xml:space="preserve"> Center) 2020 Strategy and Annual Business plan.</w:t>
      </w:r>
    </w:p>
    <w:p w14:paraId="75FC9787"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Assist the </w:t>
      </w:r>
      <w:proofErr w:type="spellStart"/>
      <w:r w:rsidRPr="00DD0743">
        <w:rPr>
          <w:rFonts w:ascii="Trebuchet MS" w:eastAsia="Times New Roman" w:hAnsi="Trebuchet MS" w:cs="Times New Roman"/>
          <w:color w:val="000000"/>
          <w:kern w:val="0"/>
          <w:sz w:val="27"/>
          <w:szCs w:val="27"/>
          <w14:ligatures w14:val="none"/>
        </w:rPr>
        <w:t>PMt</w:t>
      </w:r>
      <w:proofErr w:type="spellEnd"/>
      <w:r w:rsidRPr="00DD0743">
        <w:rPr>
          <w:rFonts w:ascii="Trebuchet MS" w:eastAsia="Times New Roman" w:hAnsi="Trebuchet MS" w:cs="Times New Roman"/>
          <w:color w:val="000000"/>
          <w:kern w:val="0"/>
          <w:sz w:val="27"/>
          <w:szCs w:val="27"/>
          <w14:ligatures w14:val="none"/>
        </w:rPr>
        <w:t xml:space="preserve"> efforts to establish a strategic reporting mechanism (</w:t>
      </w:r>
      <w:proofErr w:type="spellStart"/>
      <w:r w:rsidRPr="00DD0743">
        <w:rPr>
          <w:rFonts w:ascii="Trebuchet MS" w:eastAsia="Times New Roman" w:hAnsi="Trebuchet MS" w:cs="Times New Roman"/>
          <w:color w:val="000000"/>
          <w:kern w:val="0"/>
          <w:sz w:val="27"/>
          <w:szCs w:val="27"/>
          <w14:ligatures w14:val="none"/>
        </w:rPr>
        <w:t>i.e</w:t>
      </w:r>
      <w:proofErr w:type="spellEnd"/>
      <w:r w:rsidRPr="00DD0743">
        <w:rPr>
          <w:rFonts w:ascii="Trebuchet MS" w:eastAsia="Times New Roman" w:hAnsi="Trebuchet MS" w:cs="Times New Roman"/>
          <w:color w:val="000000"/>
          <w:kern w:val="0"/>
          <w:sz w:val="27"/>
          <w:szCs w:val="27"/>
          <w14:ligatures w14:val="none"/>
        </w:rPr>
        <w:t xml:space="preserve"> SharePoint or database) that would provide </w:t>
      </w:r>
      <w:proofErr w:type="gramStart"/>
      <w:r w:rsidRPr="00DD0743">
        <w:rPr>
          <w:rFonts w:ascii="Trebuchet MS" w:eastAsia="Times New Roman" w:hAnsi="Trebuchet MS" w:cs="Times New Roman"/>
          <w:color w:val="000000"/>
          <w:kern w:val="0"/>
          <w:sz w:val="27"/>
          <w:szCs w:val="27"/>
          <w14:ligatures w14:val="none"/>
        </w:rPr>
        <w:t>management</w:t>
      </w:r>
      <w:proofErr w:type="gramEnd"/>
      <w:r w:rsidRPr="00DD0743">
        <w:rPr>
          <w:rFonts w:ascii="Trebuchet MS" w:eastAsia="Times New Roman" w:hAnsi="Trebuchet MS" w:cs="Times New Roman"/>
          <w:color w:val="000000"/>
          <w:kern w:val="0"/>
          <w:sz w:val="27"/>
          <w:szCs w:val="27"/>
          <w14:ligatures w14:val="none"/>
        </w:rPr>
        <w:t xml:space="preserve"> a site to check the status of progress to ensure continuous mission success and long term </w:t>
      </w:r>
      <w:proofErr w:type="spellStart"/>
      <w:r w:rsidRPr="00DD0743">
        <w:rPr>
          <w:rFonts w:ascii="Trebuchet MS" w:eastAsia="Times New Roman" w:hAnsi="Trebuchet MS" w:cs="Times New Roman"/>
          <w:color w:val="000000"/>
          <w:kern w:val="0"/>
          <w:sz w:val="27"/>
          <w:szCs w:val="27"/>
          <w14:ligatures w14:val="none"/>
        </w:rPr>
        <w:t>sustainabilty</w:t>
      </w:r>
      <w:proofErr w:type="spellEnd"/>
      <w:r w:rsidRPr="00DD0743">
        <w:rPr>
          <w:rFonts w:ascii="Trebuchet MS" w:eastAsia="Times New Roman" w:hAnsi="Trebuchet MS" w:cs="Times New Roman"/>
          <w:color w:val="000000"/>
          <w:kern w:val="0"/>
          <w:sz w:val="27"/>
          <w:szCs w:val="27"/>
          <w14:ligatures w14:val="none"/>
        </w:rPr>
        <w:t>.</w:t>
      </w:r>
    </w:p>
    <w:p w14:paraId="764E1B0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Support data </w:t>
      </w:r>
      <w:proofErr w:type="spellStart"/>
      <w:r w:rsidRPr="00DD0743">
        <w:rPr>
          <w:rFonts w:ascii="Trebuchet MS" w:eastAsia="Times New Roman" w:hAnsi="Trebuchet MS" w:cs="Times New Roman"/>
          <w:color w:val="000000"/>
          <w:kern w:val="0"/>
          <w:sz w:val="27"/>
          <w:szCs w:val="27"/>
          <w14:ligatures w14:val="none"/>
        </w:rPr>
        <w:t>acqusition</w:t>
      </w:r>
      <w:proofErr w:type="spellEnd"/>
      <w:r w:rsidRPr="00DD0743">
        <w:rPr>
          <w:rFonts w:ascii="Trebuchet MS" w:eastAsia="Times New Roman" w:hAnsi="Trebuchet MS" w:cs="Times New Roman"/>
          <w:color w:val="000000"/>
          <w:kern w:val="0"/>
          <w:sz w:val="27"/>
          <w:szCs w:val="27"/>
          <w14:ligatures w14:val="none"/>
        </w:rPr>
        <w:t xml:space="preserve"> efforts in the discovery of new OSINT data sources and refinement of current OSINT data </w:t>
      </w:r>
      <w:proofErr w:type="gramStart"/>
      <w:r w:rsidRPr="00DD0743">
        <w:rPr>
          <w:rFonts w:ascii="Trebuchet MS" w:eastAsia="Times New Roman" w:hAnsi="Trebuchet MS" w:cs="Times New Roman"/>
          <w:color w:val="000000"/>
          <w:kern w:val="0"/>
          <w:sz w:val="27"/>
          <w:szCs w:val="27"/>
          <w14:ligatures w14:val="none"/>
        </w:rPr>
        <w:t>sources’</w:t>
      </w:r>
      <w:proofErr w:type="gramEnd"/>
      <w:r w:rsidRPr="00DD0743">
        <w:rPr>
          <w:rFonts w:ascii="Trebuchet MS" w:eastAsia="Times New Roman" w:hAnsi="Trebuchet MS" w:cs="Times New Roman"/>
          <w:color w:val="000000"/>
          <w:kern w:val="0"/>
          <w:sz w:val="27"/>
          <w:szCs w:val="27"/>
          <w14:ligatures w14:val="none"/>
        </w:rPr>
        <w:t>.</w:t>
      </w:r>
    </w:p>
    <w:p w14:paraId="2D70385C"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Collect and report on data from several </w:t>
      </w:r>
      <w:proofErr w:type="gramStart"/>
      <w:r w:rsidRPr="00DD0743">
        <w:rPr>
          <w:rFonts w:ascii="Trebuchet MS" w:eastAsia="Times New Roman" w:hAnsi="Trebuchet MS" w:cs="Times New Roman"/>
          <w:color w:val="000000"/>
          <w:kern w:val="0"/>
          <w:sz w:val="27"/>
          <w:szCs w:val="27"/>
          <w14:ligatures w14:val="none"/>
        </w:rPr>
        <w:t>data bases</w:t>
      </w:r>
      <w:proofErr w:type="gramEnd"/>
      <w:r w:rsidRPr="00DD0743">
        <w:rPr>
          <w:rFonts w:ascii="Trebuchet MS" w:eastAsia="Times New Roman" w:hAnsi="Trebuchet MS" w:cs="Times New Roman"/>
          <w:color w:val="000000"/>
          <w:kern w:val="0"/>
          <w:sz w:val="27"/>
          <w:szCs w:val="27"/>
          <w14:ligatures w14:val="none"/>
        </w:rPr>
        <w:t xml:space="preserve">: OSC Analytical Tracking Data Base, OSCAR, Open Source.Gov, ARCH, CRATE, </w:t>
      </w:r>
      <w:proofErr w:type="spellStart"/>
      <w:r w:rsidRPr="00DD0743">
        <w:rPr>
          <w:rFonts w:ascii="Trebuchet MS" w:eastAsia="Times New Roman" w:hAnsi="Trebuchet MS" w:cs="Times New Roman"/>
          <w:color w:val="000000"/>
          <w:kern w:val="0"/>
          <w:sz w:val="27"/>
          <w:szCs w:val="27"/>
          <w14:ligatures w14:val="none"/>
        </w:rPr>
        <w:t>WIRe</w:t>
      </w:r>
      <w:proofErr w:type="spellEnd"/>
      <w:r w:rsidRPr="00DD0743">
        <w:rPr>
          <w:rFonts w:ascii="Trebuchet MS" w:eastAsia="Times New Roman" w:hAnsi="Trebuchet MS" w:cs="Times New Roman"/>
          <w:color w:val="000000"/>
          <w:kern w:val="0"/>
          <w:sz w:val="27"/>
          <w:szCs w:val="27"/>
          <w14:ligatures w14:val="none"/>
        </w:rPr>
        <w:t xml:space="preserve"> Metrics and ARC for future use. Utilize analytical applications like Excel to identify trends in </w:t>
      </w:r>
      <w:proofErr w:type="gramStart"/>
      <w:r w:rsidRPr="00DD0743">
        <w:rPr>
          <w:rFonts w:ascii="Trebuchet MS" w:eastAsia="Times New Roman" w:hAnsi="Trebuchet MS" w:cs="Times New Roman"/>
          <w:color w:val="000000"/>
          <w:kern w:val="0"/>
          <w:sz w:val="27"/>
          <w:szCs w:val="27"/>
          <w14:ligatures w14:val="none"/>
        </w:rPr>
        <w:t>OSINT(</w:t>
      </w:r>
      <w:proofErr w:type="gramEnd"/>
      <w:r w:rsidRPr="00DD0743">
        <w:rPr>
          <w:rFonts w:ascii="Trebuchet MS" w:eastAsia="Times New Roman" w:hAnsi="Trebuchet MS" w:cs="Times New Roman"/>
          <w:color w:val="000000"/>
          <w:kern w:val="0"/>
          <w:sz w:val="27"/>
          <w:szCs w:val="27"/>
          <w14:ligatures w14:val="none"/>
        </w:rPr>
        <w:t xml:space="preserve">Open Source Intelligence) data and continue to support the </w:t>
      </w:r>
      <w:proofErr w:type="spellStart"/>
      <w:r w:rsidRPr="00DD0743">
        <w:rPr>
          <w:rFonts w:ascii="Trebuchet MS" w:eastAsia="Times New Roman" w:hAnsi="Trebuchet MS" w:cs="Times New Roman"/>
          <w:color w:val="000000"/>
          <w:kern w:val="0"/>
          <w:sz w:val="27"/>
          <w:szCs w:val="27"/>
          <w14:ligatures w14:val="none"/>
        </w:rPr>
        <w:t>PMt</w:t>
      </w:r>
      <w:proofErr w:type="spellEnd"/>
      <w:r w:rsidRPr="00DD0743">
        <w:rPr>
          <w:rFonts w:ascii="Trebuchet MS" w:eastAsia="Times New Roman" w:hAnsi="Trebuchet MS" w:cs="Times New Roman"/>
          <w:color w:val="000000"/>
          <w:kern w:val="0"/>
          <w:sz w:val="27"/>
          <w:szCs w:val="27"/>
          <w14:ligatures w14:val="none"/>
        </w:rPr>
        <w:t xml:space="preserve"> analysis of (Production, Collection, and Level of Effort) data. Consult with OSC Staff to ensure integrity and validity of performance measurement information received from the focal user group(s).</w:t>
      </w:r>
    </w:p>
    <w:p w14:paraId="452EE049"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In collaboration CIA and ODNI work to enhance the corporate response to the ODNI annual Global Coverage tasker. Support efforts to collect and report on strategic global coverage data and ensures the </w:t>
      </w:r>
      <w:proofErr w:type="spellStart"/>
      <w:r w:rsidRPr="00DD0743">
        <w:rPr>
          <w:rFonts w:ascii="Trebuchet MS" w:eastAsia="Times New Roman" w:hAnsi="Trebuchet MS" w:cs="Times New Roman"/>
          <w:color w:val="000000"/>
          <w:kern w:val="0"/>
          <w:sz w:val="27"/>
          <w:szCs w:val="27"/>
          <w14:ligatures w14:val="none"/>
        </w:rPr>
        <w:t>involvment</w:t>
      </w:r>
      <w:proofErr w:type="spellEnd"/>
      <w:r w:rsidRPr="00DD0743">
        <w:rPr>
          <w:rFonts w:ascii="Trebuchet MS" w:eastAsia="Times New Roman" w:hAnsi="Trebuchet MS" w:cs="Times New Roman"/>
          <w:color w:val="000000"/>
          <w:kern w:val="0"/>
          <w:sz w:val="27"/>
          <w:szCs w:val="27"/>
          <w14:ligatures w14:val="none"/>
        </w:rPr>
        <w:t xml:space="preserve"> of relevant OSC stakeholders.</w:t>
      </w:r>
    </w:p>
    <w:p w14:paraId="325F3992"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Created a Metric Handbook for future use. This handbook serves as an “how to guide” within the Metric Team.</w:t>
      </w:r>
    </w:p>
    <w:p w14:paraId="0A3062D8"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DD0743">
        <w:rPr>
          <w:rFonts w:ascii="Trebuchet MS" w:eastAsia="Times New Roman" w:hAnsi="Trebuchet MS" w:cs="Times New Roman"/>
          <w:color w:val="000000"/>
          <w:kern w:val="0"/>
          <w:sz w:val="27"/>
          <w:szCs w:val="27"/>
          <w14:ligatures w14:val="none"/>
        </w:rPr>
        <w:t>Evaulate</w:t>
      </w:r>
      <w:proofErr w:type="spellEnd"/>
      <w:r w:rsidRPr="00DD0743">
        <w:rPr>
          <w:rFonts w:ascii="Trebuchet MS" w:eastAsia="Times New Roman" w:hAnsi="Trebuchet MS" w:cs="Times New Roman"/>
          <w:color w:val="000000"/>
          <w:kern w:val="0"/>
          <w:sz w:val="27"/>
          <w:szCs w:val="27"/>
          <w14:ligatures w14:val="none"/>
        </w:rPr>
        <w:t xml:space="preserve"> whether program execution is proceeding with available resource constraints and is remaining consistent with goals; collaborates in proposing and implementing resource realignment as </w:t>
      </w:r>
      <w:proofErr w:type="gramStart"/>
      <w:r w:rsidRPr="00DD0743">
        <w:rPr>
          <w:rFonts w:ascii="Trebuchet MS" w:eastAsia="Times New Roman" w:hAnsi="Trebuchet MS" w:cs="Times New Roman"/>
          <w:color w:val="000000"/>
          <w:kern w:val="0"/>
          <w:sz w:val="27"/>
          <w:szCs w:val="27"/>
          <w14:ligatures w14:val="none"/>
        </w:rPr>
        <w:t>require</w:t>
      </w:r>
      <w:proofErr w:type="gramEnd"/>
      <w:r w:rsidRPr="00DD0743">
        <w:rPr>
          <w:rFonts w:ascii="Trebuchet MS" w:eastAsia="Times New Roman" w:hAnsi="Trebuchet MS" w:cs="Times New Roman"/>
          <w:color w:val="000000"/>
          <w:kern w:val="0"/>
          <w:sz w:val="27"/>
          <w:szCs w:val="27"/>
          <w14:ligatures w14:val="none"/>
        </w:rPr>
        <w:t xml:space="preserve"> in response to unplanned circumstances.</w:t>
      </w:r>
    </w:p>
    <w:p w14:paraId="7D4CB2E9"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Assist in developing strategic plan for component and/or priority target; assist mission managers in developing strategic plans by collecting necessary resource information and compare it with available historical data to develop or validate current and future component or group resources requirements.</w:t>
      </w:r>
    </w:p>
    <w:p w14:paraId="02788890"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Evaluate and identify risks.</w:t>
      </w:r>
    </w:p>
    <w:p w14:paraId="651BAFC9"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Analyze performance measure and data.</w:t>
      </w:r>
    </w:p>
    <w:p w14:paraId="7233AA0E"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Monitored and analyzed results of financial data and key business metrics to determine progress against plans, forecasts, and budgets.</w:t>
      </w:r>
    </w:p>
    <w:p w14:paraId="430FCB7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Serco, Inc. June 2012 – October 2014</w:t>
      </w:r>
    </w:p>
    <w:p w14:paraId="4FFDF2D7"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Financial Analyst/Acquisition Professional</w:t>
      </w:r>
    </w:p>
    <w:p w14:paraId="5C5A150B"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an Acquisition Professional/Financial Analyst for SERCO supporting the Intel Community:</w:t>
      </w:r>
    </w:p>
    <w:p w14:paraId="06E63944"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Prepared funding </w:t>
      </w:r>
      <w:proofErr w:type="spellStart"/>
      <w:r w:rsidRPr="00DD0743">
        <w:rPr>
          <w:rFonts w:ascii="Trebuchet MS" w:eastAsia="Times New Roman" w:hAnsi="Trebuchet MS" w:cs="Times New Roman"/>
          <w:color w:val="000000"/>
          <w:kern w:val="0"/>
          <w:sz w:val="27"/>
          <w:szCs w:val="27"/>
          <w14:ligatures w14:val="none"/>
        </w:rPr>
        <w:t>requsition</w:t>
      </w:r>
      <w:proofErr w:type="spellEnd"/>
      <w:r w:rsidRPr="00DD0743">
        <w:rPr>
          <w:rFonts w:ascii="Trebuchet MS" w:eastAsia="Times New Roman" w:hAnsi="Trebuchet MS" w:cs="Times New Roman"/>
          <w:color w:val="000000"/>
          <w:kern w:val="0"/>
          <w:sz w:val="27"/>
          <w:szCs w:val="27"/>
          <w14:ligatures w14:val="none"/>
        </w:rPr>
        <w:t xml:space="preserve"> and MIPRs for several major programs using FACTS.</w:t>
      </w:r>
    </w:p>
    <w:p w14:paraId="492F9941"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Created and managed budget spreadsheets for high level </w:t>
      </w:r>
      <w:proofErr w:type="spellStart"/>
      <w:r w:rsidRPr="00DD0743">
        <w:rPr>
          <w:rFonts w:ascii="Trebuchet MS" w:eastAsia="Times New Roman" w:hAnsi="Trebuchet MS" w:cs="Times New Roman"/>
          <w:color w:val="000000"/>
          <w:kern w:val="0"/>
          <w:sz w:val="27"/>
          <w:szCs w:val="27"/>
          <w14:ligatures w14:val="none"/>
        </w:rPr>
        <w:t>progams</w:t>
      </w:r>
      <w:proofErr w:type="spellEnd"/>
      <w:r w:rsidRPr="00DD0743">
        <w:rPr>
          <w:rFonts w:ascii="Trebuchet MS" w:eastAsia="Times New Roman" w:hAnsi="Trebuchet MS" w:cs="Times New Roman"/>
          <w:color w:val="000000"/>
          <w:kern w:val="0"/>
          <w:sz w:val="27"/>
          <w:szCs w:val="27"/>
          <w14:ligatures w14:val="none"/>
        </w:rPr>
        <w:t xml:space="preserve"> using Excel.</w:t>
      </w:r>
    </w:p>
    <w:p w14:paraId="42172B41"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Maintained up to date billing systems using FACTS including invoicing and contracts </w:t>
      </w:r>
      <w:proofErr w:type="spellStart"/>
      <w:r w:rsidRPr="00DD0743">
        <w:rPr>
          <w:rFonts w:ascii="Trebuchet MS" w:eastAsia="Times New Roman" w:hAnsi="Trebuchet MS" w:cs="Times New Roman"/>
          <w:color w:val="000000"/>
          <w:kern w:val="0"/>
          <w:sz w:val="27"/>
          <w:szCs w:val="27"/>
          <w14:ligatures w14:val="none"/>
        </w:rPr>
        <w:t>deobligations</w:t>
      </w:r>
      <w:proofErr w:type="spellEnd"/>
      <w:r w:rsidRPr="00DD0743">
        <w:rPr>
          <w:rFonts w:ascii="Trebuchet MS" w:eastAsia="Times New Roman" w:hAnsi="Trebuchet MS" w:cs="Times New Roman"/>
          <w:color w:val="000000"/>
          <w:kern w:val="0"/>
          <w:sz w:val="27"/>
          <w:szCs w:val="27"/>
          <w14:ligatures w14:val="none"/>
        </w:rPr>
        <w:t>.</w:t>
      </w:r>
    </w:p>
    <w:p w14:paraId="0DE331E3"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Manually created an E-form and sent it to the end user for signature.</w:t>
      </w:r>
    </w:p>
    <w:p w14:paraId="5FFD79B3"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Evaluated and </w:t>
      </w:r>
      <w:proofErr w:type="gramStart"/>
      <w:r w:rsidRPr="00DD0743">
        <w:rPr>
          <w:rFonts w:ascii="Trebuchet MS" w:eastAsia="Times New Roman" w:hAnsi="Trebuchet MS" w:cs="Times New Roman"/>
          <w:color w:val="000000"/>
          <w:kern w:val="0"/>
          <w:sz w:val="27"/>
          <w:szCs w:val="27"/>
          <w14:ligatures w14:val="none"/>
        </w:rPr>
        <w:t>identify</w:t>
      </w:r>
      <w:proofErr w:type="gramEnd"/>
      <w:r w:rsidRPr="00DD0743">
        <w:rPr>
          <w:rFonts w:ascii="Trebuchet MS" w:eastAsia="Times New Roman" w:hAnsi="Trebuchet MS" w:cs="Times New Roman"/>
          <w:color w:val="000000"/>
          <w:kern w:val="0"/>
          <w:sz w:val="27"/>
          <w:szCs w:val="27"/>
          <w14:ligatures w14:val="none"/>
        </w:rPr>
        <w:t xml:space="preserve"> risks.</w:t>
      </w:r>
    </w:p>
    <w:p w14:paraId="1A32B6A0"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Prepared monthly financial reports that are </w:t>
      </w:r>
      <w:proofErr w:type="gramStart"/>
      <w:r w:rsidRPr="00DD0743">
        <w:rPr>
          <w:rFonts w:ascii="Trebuchet MS" w:eastAsia="Times New Roman" w:hAnsi="Trebuchet MS" w:cs="Times New Roman"/>
          <w:color w:val="000000"/>
          <w:kern w:val="0"/>
          <w:sz w:val="27"/>
          <w:szCs w:val="27"/>
          <w14:ligatures w14:val="none"/>
        </w:rPr>
        <w:t>require</w:t>
      </w:r>
      <w:proofErr w:type="gramEnd"/>
      <w:r w:rsidRPr="00DD0743">
        <w:rPr>
          <w:rFonts w:ascii="Trebuchet MS" w:eastAsia="Times New Roman" w:hAnsi="Trebuchet MS" w:cs="Times New Roman"/>
          <w:color w:val="000000"/>
          <w:kern w:val="0"/>
          <w:sz w:val="27"/>
          <w:szCs w:val="27"/>
          <w14:ligatures w14:val="none"/>
        </w:rPr>
        <w:t xml:space="preserve"> by the Program/Resource Manager.</w:t>
      </w:r>
    </w:p>
    <w:p w14:paraId="2694CF80"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Carried out billing, </w:t>
      </w:r>
      <w:proofErr w:type="gramStart"/>
      <w:r w:rsidRPr="00DD0743">
        <w:rPr>
          <w:rFonts w:ascii="Trebuchet MS" w:eastAsia="Times New Roman" w:hAnsi="Trebuchet MS" w:cs="Times New Roman"/>
          <w:color w:val="000000"/>
          <w:kern w:val="0"/>
          <w:sz w:val="27"/>
          <w:szCs w:val="27"/>
          <w14:ligatures w14:val="none"/>
        </w:rPr>
        <w:t>collection</w:t>
      </w:r>
      <w:proofErr w:type="gramEnd"/>
      <w:r w:rsidRPr="00DD0743">
        <w:rPr>
          <w:rFonts w:ascii="Trebuchet MS" w:eastAsia="Times New Roman" w:hAnsi="Trebuchet MS" w:cs="Times New Roman"/>
          <w:color w:val="000000"/>
          <w:kern w:val="0"/>
          <w:sz w:val="27"/>
          <w:szCs w:val="27"/>
          <w14:ligatures w14:val="none"/>
        </w:rPr>
        <w:t xml:space="preserve"> and reporting activities </w:t>
      </w:r>
      <w:proofErr w:type="spellStart"/>
      <w:r w:rsidRPr="00DD0743">
        <w:rPr>
          <w:rFonts w:ascii="Trebuchet MS" w:eastAsia="Times New Roman" w:hAnsi="Trebuchet MS" w:cs="Times New Roman"/>
          <w:color w:val="000000"/>
          <w:kern w:val="0"/>
          <w:sz w:val="27"/>
          <w:szCs w:val="27"/>
          <w14:ligatures w14:val="none"/>
        </w:rPr>
        <w:t>accoding</w:t>
      </w:r>
      <w:proofErr w:type="spellEnd"/>
      <w:r w:rsidRPr="00DD0743">
        <w:rPr>
          <w:rFonts w:ascii="Trebuchet MS" w:eastAsia="Times New Roman" w:hAnsi="Trebuchet MS" w:cs="Times New Roman"/>
          <w:color w:val="000000"/>
          <w:kern w:val="0"/>
          <w:sz w:val="27"/>
          <w:szCs w:val="27"/>
          <w14:ligatures w14:val="none"/>
        </w:rPr>
        <w:t xml:space="preserve"> to deadline. Made sure all outlays were current.</w:t>
      </w:r>
    </w:p>
    <w:p w14:paraId="35E91DE5"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Analyzed performance measure and data.</w:t>
      </w:r>
    </w:p>
    <w:p w14:paraId="4B2C9D1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Prepared and assist in building Spend Plans in Contract Management Integration System (CMIS).</w:t>
      </w:r>
    </w:p>
    <w:p w14:paraId="0993D028"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Served as a back-up to the Program/Resource Manager to maintain the overall budget spreadsheet.</w:t>
      </w:r>
    </w:p>
    <w:p w14:paraId="06A53C9E"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Prepared detailed financial reports, dashboards, and presentations for management and the finance team.</w:t>
      </w:r>
    </w:p>
    <w:p w14:paraId="0C1321B7"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Assisted in preparation of acquisition packages, tasking requests, briefing charts, spreadsheets, and other documents using excel and </w:t>
      </w:r>
      <w:proofErr w:type="spellStart"/>
      <w:r w:rsidRPr="00DD0743">
        <w:rPr>
          <w:rFonts w:ascii="Trebuchet MS" w:eastAsia="Times New Roman" w:hAnsi="Trebuchet MS" w:cs="Times New Roman"/>
          <w:color w:val="000000"/>
          <w:kern w:val="0"/>
          <w:sz w:val="27"/>
          <w:szCs w:val="27"/>
          <w14:ligatures w14:val="none"/>
        </w:rPr>
        <w:t>Powerpoint</w:t>
      </w:r>
      <w:proofErr w:type="spellEnd"/>
      <w:r w:rsidRPr="00DD0743">
        <w:rPr>
          <w:rFonts w:ascii="Trebuchet MS" w:eastAsia="Times New Roman" w:hAnsi="Trebuchet MS" w:cs="Times New Roman"/>
          <w:color w:val="000000"/>
          <w:kern w:val="0"/>
          <w:sz w:val="27"/>
          <w:szCs w:val="27"/>
          <w14:ligatures w14:val="none"/>
        </w:rPr>
        <w:t xml:space="preserve"> within prescribed timelines for review and analysis.</w:t>
      </w:r>
    </w:p>
    <w:p w14:paraId="55011251"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 and assist the COR with Delivery Orders, Technical Task Orders.</w:t>
      </w:r>
    </w:p>
    <w:p w14:paraId="2528870B"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Government Contract Solutions December 2011 – June 2012</w:t>
      </w:r>
    </w:p>
    <w:p w14:paraId="1ED16DC4"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Senior Financial Analyst</w:t>
      </w:r>
    </w:p>
    <w:p w14:paraId="636CB797"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a Senior Financial Analyst with GCS supporting the Intel Community</w:t>
      </w:r>
    </w:p>
    <w:p w14:paraId="5CCC0F52"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Assisted in preparation of acquisition packages, tasking requests, briefing charts, spreadsheets, and other documents within prescribed timelines for review and analysis.</w:t>
      </w:r>
    </w:p>
    <w:p w14:paraId="1B74931C"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Interpreted requests for data and facts; acquire, analyze, and prepare presentations of program/project and budget data for use in program/project decision-making.</w:t>
      </w:r>
    </w:p>
    <w:p w14:paraId="623C563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Assisted management with strategic business planning based upon departmental and congressional guidance, internal senior level direction, trends, forecasts and best practices from industry, academia and other governmental agencies, and requirements/needs generated from within.</w:t>
      </w:r>
    </w:p>
    <w:p w14:paraId="3FC53D6C"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Assisted in preparing Spend Plans; inputting and tracking APR documents using the CMS (Contract Management Systems).</w:t>
      </w:r>
    </w:p>
    <w:p w14:paraId="0CD23B38"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Pilar Services November 2010- November 2011</w:t>
      </w:r>
    </w:p>
    <w:p w14:paraId="783684CB"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Senior Financial/Acquisition Professional</w:t>
      </w:r>
    </w:p>
    <w:p w14:paraId="5E915B73"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a Senior Financial Analyst for Pilar Services supporting the Intel Community</w:t>
      </w:r>
    </w:p>
    <w:p w14:paraId="096E46C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Responsible for compilation and reporting of programs and budgets, preparing presentations and other materials to support the NSA and DoD programming and budgeting processes, and preparing program/project and budget information for submission to the Office of the Director, National Intelligence (ODNI), Office of the Secretary of Defense (OSD) and Congress.</w:t>
      </w:r>
    </w:p>
    <w:p w14:paraId="669E5818"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Prepared acquisition packages, tasking requests, point papers, briefing charts, spreadsheets, memos, and other documents within prescribed timelines for review and analysis.</w:t>
      </w:r>
    </w:p>
    <w:p w14:paraId="63A69112"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Interpreted requests for data and facts; acquire, analyze, and prepare presentations of program/project and budget data for use in program/project decision-making.</w:t>
      </w:r>
    </w:p>
    <w:p w14:paraId="08183F27"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Analyzed funding requirements combined with execution history to develop concise descriptions of impacts and alternatives. Enter spend plans and requisitions in the FACTS </w:t>
      </w:r>
      <w:proofErr w:type="gramStart"/>
      <w:r w:rsidRPr="00DD0743">
        <w:rPr>
          <w:rFonts w:ascii="Trebuchet MS" w:eastAsia="Times New Roman" w:hAnsi="Trebuchet MS" w:cs="Times New Roman"/>
          <w:color w:val="000000"/>
          <w:kern w:val="0"/>
          <w:sz w:val="27"/>
          <w:szCs w:val="27"/>
          <w14:ligatures w14:val="none"/>
        </w:rPr>
        <w:t>data base</w:t>
      </w:r>
      <w:proofErr w:type="gramEnd"/>
      <w:r w:rsidRPr="00DD0743">
        <w:rPr>
          <w:rFonts w:ascii="Trebuchet MS" w:eastAsia="Times New Roman" w:hAnsi="Trebuchet MS" w:cs="Times New Roman"/>
          <w:color w:val="000000"/>
          <w:kern w:val="0"/>
          <w:sz w:val="27"/>
          <w:szCs w:val="27"/>
          <w14:ligatures w14:val="none"/>
        </w:rPr>
        <w:t xml:space="preserve"> systems.</w:t>
      </w:r>
    </w:p>
    <w:p w14:paraId="253B65F4"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General Dynamics AIS January 2005 – November 2010</w:t>
      </w:r>
    </w:p>
    <w:p w14:paraId="72C3109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Acquisition Specialist – Business Development</w:t>
      </w:r>
    </w:p>
    <w:p w14:paraId="4061421C"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an Acquisition Specialist for the Intel Community:</w:t>
      </w:r>
    </w:p>
    <w:p w14:paraId="6E31F560"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Provided strategic analysis of opportunity tracks, customer data, and monthly financial expenditures of New Business Funds using </w:t>
      </w:r>
      <w:proofErr w:type="spellStart"/>
      <w:r w:rsidRPr="00DD0743">
        <w:rPr>
          <w:rFonts w:ascii="Trebuchet MS" w:eastAsia="Times New Roman" w:hAnsi="Trebuchet MS" w:cs="Times New Roman"/>
          <w:color w:val="000000"/>
          <w:kern w:val="0"/>
          <w:sz w:val="27"/>
          <w:szCs w:val="27"/>
          <w14:ligatures w14:val="none"/>
        </w:rPr>
        <w:t>CostPoint</w:t>
      </w:r>
      <w:proofErr w:type="spellEnd"/>
      <w:r w:rsidRPr="00DD0743">
        <w:rPr>
          <w:rFonts w:ascii="Trebuchet MS" w:eastAsia="Times New Roman" w:hAnsi="Trebuchet MS" w:cs="Times New Roman"/>
          <w:color w:val="000000"/>
          <w:kern w:val="0"/>
          <w:sz w:val="27"/>
          <w:szCs w:val="27"/>
          <w14:ligatures w14:val="none"/>
        </w:rPr>
        <w:t xml:space="preserve"> and Oracle Discover</w:t>
      </w:r>
    </w:p>
    <w:p w14:paraId="0D9F4F7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Prepared </w:t>
      </w:r>
      <w:proofErr w:type="spellStart"/>
      <w:r w:rsidRPr="00DD0743">
        <w:rPr>
          <w:rFonts w:ascii="Trebuchet MS" w:eastAsia="Times New Roman" w:hAnsi="Trebuchet MS" w:cs="Times New Roman"/>
          <w:color w:val="000000"/>
          <w:kern w:val="0"/>
          <w:sz w:val="27"/>
          <w:szCs w:val="27"/>
          <w14:ligatures w14:val="none"/>
        </w:rPr>
        <w:t>acqusitions</w:t>
      </w:r>
      <w:proofErr w:type="spellEnd"/>
      <w:r w:rsidRPr="00DD0743">
        <w:rPr>
          <w:rFonts w:ascii="Trebuchet MS" w:eastAsia="Times New Roman" w:hAnsi="Trebuchet MS" w:cs="Times New Roman"/>
          <w:color w:val="000000"/>
          <w:kern w:val="0"/>
          <w:sz w:val="27"/>
          <w:szCs w:val="27"/>
          <w14:ligatures w14:val="none"/>
        </w:rPr>
        <w:t xml:space="preserve"> packages, tasking requests, point papers.</w:t>
      </w:r>
    </w:p>
    <w:p w14:paraId="33B8A881"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Participated in all </w:t>
      </w:r>
      <w:proofErr w:type="spellStart"/>
      <w:r w:rsidRPr="00DD0743">
        <w:rPr>
          <w:rFonts w:ascii="Trebuchet MS" w:eastAsia="Times New Roman" w:hAnsi="Trebuchet MS" w:cs="Times New Roman"/>
          <w:color w:val="000000"/>
          <w:kern w:val="0"/>
          <w:sz w:val="27"/>
          <w:szCs w:val="27"/>
          <w14:ligatures w14:val="none"/>
        </w:rPr>
        <w:t>acqusitions</w:t>
      </w:r>
      <w:proofErr w:type="spellEnd"/>
      <w:r w:rsidRPr="00DD0743">
        <w:rPr>
          <w:rFonts w:ascii="Trebuchet MS" w:eastAsia="Times New Roman" w:hAnsi="Trebuchet MS" w:cs="Times New Roman"/>
          <w:color w:val="000000"/>
          <w:kern w:val="0"/>
          <w:sz w:val="27"/>
          <w:szCs w:val="27"/>
          <w14:ligatures w14:val="none"/>
        </w:rPr>
        <w:t xml:space="preserve"> kick –off and strategy meetings.</w:t>
      </w:r>
    </w:p>
    <w:p w14:paraId="4E2524A5"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Prepared proposals packages</w:t>
      </w:r>
    </w:p>
    <w:p w14:paraId="01FBA83C"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Prepared </w:t>
      </w:r>
      <w:proofErr w:type="spellStart"/>
      <w:r w:rsidRPr="00DD0743">
        <w:rPr>
          <w:rFonts w:ascii="Trebuchet MS" w:eastAsia="Times New Roman" w:hAnsi="Trebuchet MS" w:cs="Times New Roman"/>
          <w:color w:val="000000"/>
          <w:kern w:val="0"/>
          <w:sz w:val="27"/>
          <w:szCs w:val="27"/>
          <w14:ligatures w14:val="none"/>
        </w:rPr>
        <w:t>Techncial</w:t>
      </w:r>
      <w:proofErr w:type="spellEnd"/>
      <w:r w:rsidRPr="00DD0743">
        <w:rPr>
          <w:rFonts w:ascii="Trebuchet MS" w:eastAsia="Times New Roman" w:hAnsi="Trebuchet MS" w:cs="Times New Roman"/>
          <w:color w:val="000000"/>
          <w:kern w:val="0"/>
          <w:sz w:val="27"/>
          <w:szCs w:val="27"/>
          <w14:ligatures w14:val="none"/>
        </w:rPr>
        <w:t xml:space="preserve"> Task Orders and Delivery Orders.</w:t>
      </w:r>
    </w:p>
    <w:p w14:paraId="2E71B48E"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Prepared Request for </w:t>
      </w:r>
      <w:proofErr w:type="gramStart"/>
      <w:r w:rsidRPr="00DD0743">
        <w:rPr>
          <w:rFonts w:ascii="Trebuchet MS" w:eastAsia="Times New Roman" w:hAnsi="Trebuchet MS" w:cs="Times New Roman"/>
          <w:color w:val="000000"/>
          <w:kern w:val="0"/>
          <w:sz w:val="27"/>
          <w:szCs w:val="27"/>
          <w14:ligatures w14:val="none"/>
        </w:rPr>
        <w:t>Proposals(</w:t>
      </w:r>
      <w:proofErr w:type="gramEnd"/>
      <w:r w:rsidRPr="00DD0743">
        <w:rPr>
          <w:rFonts w:ascii="Trebuchet MS" w:eastAsia="Times New Roman" w:hAnsi="Trebuchet MS" w:cs="Times New Roman"/>
          <w:color w:val="000000"/>
          <w:kern w:val="0"/>
          <w:sz w:val="27"/>
          <w:szCs w:val="27"/>
          <w14:ligatures w14:val="none"/>
        </w:rPr>
        <w:t>RFP) and Request for Quotes (RFQ)</w:t>
      </w:r>
    </w:p>
    <w:p w14:paraId="5B286C40"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Prepared reports for the Strategic Business Development Line of Business Director. (LOB-SBD)</w:t>
      </w:r>
    </w:p>
    <w:p w14:paraId="38CDBAB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Identify funding shortfalls or un-budgeted opportunities and bring </w:t>
      </w:r>
      <w:proofErr w:type="gramStart"/>
      <w:r w:rsidRPr="00DD0743">
        <w:rPr>
          <w:rFonts w:ascii="Trebuchet MS" w:eastAsia="Times New Roman" w:hAnsi="Trebuchet MS" w:cs="Times New Roman"/>
          <w:color w:val="000000"/>
          <w:kern w:val="0"/>
          <w:sz w:val="27"/>
          <w:szCs w:val="27"/>
          <w14:ligatures w14:val="none"/>
        </w:rPr>
        <w:t>then</w:t>
      </w:r>
      <w:proofErr w:type="gramEnd"/>
      <w:r w:rsidRPr="00DD0743">
        <w:rPr>
          <w:rFonts w:ascii="Trebuchet MS" w:eastAsia="Times New Roman" w:hAnsi="Trebuchet MS" w:cs="Times New Roman"/>
          <w:color w:val="000000"/>
          <w:kern w:val="0"/>
          <w:sz w:val="27"/>
          <w:szCs w:val="27"/>
          <w14:ligatures w14:val="none"/>
        </w:rPr>
        <w:t xml:space="preserve"> to the attention of the LOB SBD.</w:t>
      </w:r>
    </w:p>
    <w:p w14:paraId="4781457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DD0743">
        <w:rPr>
          <w:rFonts w:ascii="Trebuchet MS" w:eastAsia="Times New Roman" w:hAnsi="Trebuchet MS" w:cs="Times New Roman"/>
          <w:color w:val="000000"/>
          <w:kern w:val="0"/>
          <w:sz w:val="27"/>
          <w:szCs w:val="27"/>
          <w14:ligatures w14:val="none"/>
        </w:rPr>
        <w:t>Provided assistance</w:t>
      </w:r>
      <w:proofErr w:type="gramEnd"/>
      <w:r w:rsidRPr="00DD0743">
        <w:rPr>
          <w:rFonts w:ascii="Trebuchet MS" w:eastAsia="Times New Roman" w:hAnsi="Trebuchet MS" w:cs="Times New Roman"/>
          <w:color w:val="000000"/>
          <w:kern w:val="0"/>
          <w:sz w:val="27"/>
          <w:szCs w:val="27"/>
          <w14:ligatures w14:val="none"/>
        </w:rPr>
        <w:t xml:space="preserve"> in preparing SOWs RFPs and RFIs, analyzing and developing improved policies, plans, methods, procedures, and systems of acquisition management programs.</w:t>
      </w:r>
    </w:p>
    <w:p w14:paraId="4553B708"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Analyzes New Business Funds and provides current status </w:t>
      </w:r>
      <w:proofErr w:type="gramStart"/>
      <w:r w:rsidRPr="00DD0743">
        <w:rPr>
          <w:rFonts w:ascii="Trebuchet MS" w:eastAsia="Times New Roman" w:hAnsi="Trebuchet MS" w:cs="Times New Roman"/>
          <w:color w:val="000000"/>
          <w:kern w:val="0"/>
          <w:sz w:val="27"/>
          <w:szCs w:val="27"/>
          <w14:ligatures w14:val="none"/>
        </w:rPr>
        <w:t>analyses</w:t>
      </w:r>
      <w:proofErr w:type="gramEnd"/>
    </w:p>
    <w:p w14:paraId="37A199F4"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Provided tracking of contract Wins and Losses.</w:t>
      </w:r>
    </w:p>
    <w:p w14:paraId="4D9BFCA2"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Focus on involvement in Strategic Business Development</w:t>
      </w:r>
    </w:p>
    <w:p w14:paraId="7437A844"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Assisted Senior Management in defining/refining strategic goals and objectives, future high payoff areas, and IRAD project requirements.</w:t>
      </w:r>
    </w:p>
    <w:p w14:paraId="163F3B9B"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DD0743">
        <w:rPr>
          <w:rFonts w:ascii="Trebuchet MS" w:eastAsia="Times New Roman" w:hAnsi="Trebuchet MS" w:cs="Times New Roman"/>
          <w:color w:val="000000"/>
          <w:kern w:val="0"/>
          <w:sz w:val="27"/>
          <w:szCs w:val="27"/>
          <w14:ligatures w14:val="none"/>
        </w:rPr>
        <w:t>Prepareed</w:t>
      </w:r>
      <w:proofErr w:type="spellEnd"/>
      <w:r w:rsidRPr="00DD0743">
        <w:rPr>
          <w:rFonts w:ascii="Trebuchet MS" w:eastAsia="Times New Roman" w:hAnsi="Trebuchet MS" w:cs="Times New Roman"/>
          <w:color w:val="000000"/>
          <w:kern w:val="0"/>
          <w:sz w:val="27"/>
          <w:szCs w:val="27"/>
          <w14:ligatures w14:val="none"/>
        </w:rPr>
        <w:t xml:space="preserve"> data to support advising the VP/GM and senior operations managers on strategy and business development </w:t>
      </w:r>
      <w:proofErr w:type="gramStart"/>
      <w:r w:rsidRPr="00DD0743">
        <w:rPr>
          <w:rFonts w:ascii="Trebuchet MS" w:eastAsia="Times New Roman" w:hAnsi="Trebuchet MS" w:cs="Times New Roman"/>
          <w:color w:val="000000"/>
          <w:kern w:val="0"/>
          <w:sz w:val="27"/>
          <w:szCs w:val="27"/>
          <w14:ligatures w14:val="none"/>
        </w:rPr>
        <w:t>matters</w:t>
      </w:r>
      <w:proofErr w:type="gramEnd"/>
    </w:p>
    <w:p w14:paraId="12DE6960"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Interfaced with key Strategic Business Capture Managers and Program Managers on opportunity tracking and customer </w:t>
      </w:r>
      <w:proofErr w:type="gramStart"/>
      <w:r w:rsidRPr="00DD0743">
        <w:rPr>
          <w:rFonts w:ascii="Trebuchet MS" w:eastAsia="Times New Roman" w:hAnsi="Trebuchet MS" w:cs="Times New Roman"/>
          <w:color w:val="000000"/>
          <w:kern w:val="0"/>
          <w:sz w:val="27"/>
          <w:szCs w:val="27"/>
          <w14:ligatures w14:val="none"/>
        </w:rPr>
        <w:t>data</w:t>
      </w:r>
      <w:proofErr w:type="gramEnd"/>
    </w:p>
    <w:p w14:paraId="797D46F6"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Developed and recommends analysis of customer data and financial </w:t>
      </w:r>
      <w:proofErr w:type="gramStart"/>
      <w:r w:rsidRPr="00DD0743">
        <w:rPr>
          <w:rFonts w:ascii="Trebuchet MS" w:eastAsia="Times New Roman" w:hAnsi="Trebuchet MS" w:cs="Times New Roman"/>
          <w:color w:val="000000"/>
          <w:kern w:val="0"/>
          <w:sz w:val="27"/>
          <w:szCs w:val="27"/>
          <w14:ligatures w14:val="none"/>
        </w:rPr>
        <w:t>alignment</w:t>
      </w:r>
      <w:proofErr w:type="gramEnd"/>
    </w:p>
    <w:p w14:paraId="56184952"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General Dynamics AIS January 2003 - January 2005</w:t>
      </w:r>
    </w:p>
    <w:p w14:paraId="7CC1B5A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Formerly Digital System Resources, Inc.</w:t>
      </w:r>
    </w:p>
    <w:p w14:paraId="2E6323A9"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Senior Financial Specialist</w:t>
      </w:r>
    </w:p>
    <w:p w14:paraId="2C5BC943"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a Senior Financial Specialist for General Dynamics Advanced Information Systems for the Intel Community (GD-AIS):</w:t>
      </w:r>
    </w:p>
    <w:p w14:paraId="5844D206"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Developed and </w:t>
      </w:r>
      <w:proofErr w:type="gramStart"/>
      <w:r w:rsidRPr="00DD0743">
        <w:rPr>
          <w:rFonts w:ascii="Trebuchet MS" w:eastAsia="Times New Roman" w:hAnsi="Trebuchet MS" w:cs="Times New Roman"/>
          <w:color w:val="000000"/>
          <w:kern w:val="0"/>
          <w:sz w:val="27"/>
          <w:szCs w:val="27"/>
          <w14:ligatures w14:val="none"/>
        </w:rPr>
        <w:t>manage</w:t>
      </w:r>
      <w:proofErr w:type="gramEnd"/>
      <w:r w:rsidRPr="00DD0743">
        <w:rPr>
          <w:rFonts w:ascii="Trebuchet MS" w:eastAsia="Times New Roman" w:hAnsi="Trebuchet MS" w:cs="Times New Roman"/>
          <w:color w:val="000000"/>
          <w:kern w:val="0"/>
          <w:sz w:val="27"/>
          <w:szCs w:val="27"/>
          <w14:ligatures w14:val="none"/>
        </w:rPr>
        <w:t xml:space="preserve"> a plan to meet the customer requirements.</w:t>
      </w:r>
    </w:p>
    <w:p w14:paraId="633A2358"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Coordinate labor, material, subcontract and other bids and Basis of Estimates. Maintain EVMS baselines using MPM and </w:t>
      </w:r>
      <w:proofErr w:type="spellStart"/>
      <w:r w:rsidRPr="00DD0743">
        <w:rPr>
          <w:rFonts w:ascii="Trebuchet MS" w:eastAsia="Times New Roman" w:hAnsi="Trebuchet MS" w:cs="Times New Roman"/>
          <w:color w:val="000000"/>
          <w:kern w:val="0"/>
          <w:sz w:val="27"/>
          <w:szCs w:val="27"/>
          <w14:ligatures w14:val="none"/>
        </w:rPr>
        <w:t>CostPoint</w:t>
      </w:r>
      <w:proofErr w:type="spellEnd"/>
      <w:r w:rsidRPr="00DD0743">
        <w:rPr>
          <w:rFonts w:ascii="Trebuchet MS" w:eastAsia="Times New Roman" w:hAnsi="Trebuchet MS" w:cs="Times New Roman"/>
          <w:color w:val="000000"/>
          <w:kern w:val="0"/>
          <w:sz w:val="27"/>
          <w:szCs w:val="27"/>
          <w14:ligatures w14:val="none"/>
        </w:rPr>
        <w:t>.</w:t>
      </w:r>
    </w:p>
    <w:p w14:paraId="486AC7C7"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Assisted in the preparation of the monthly financial results package. Prepare financial results presentations for executive management using PowerPoint and Excel. Perform detailed analysis of monthly results.</w:t>
      </w:r>
    </w:p>
    <w:p w14:paraId="437EEAD8"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Generated monthly reports for the Program Manager. Assist with preparation and input of strategic plans and budgets. Track and report on forecast/budget variances to actual results.</w:t>
      </w:r>
    </w:p>
    <w:p w14:paraId="77043A3B"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Digital System Resources, Inc. July 2000 – January 2003</w:t>
      </w:r>
    </w:p>
    <w:p w14:paraId="783ADA7F"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Financial Analyst</w:t>
      </w:r>
    </w:p>
    <w:p w14:paraId="04DD3E17"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a Financial Analyst for the BMC4I and AADC programs for the Department of the Navy:</w:t>
      </w:r>
    </w:p>
    <w:p w14:paraId="36A3A6E3"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Prepared funding documents, project directives, and task planning sheets using the Financial Management Information Systems (FMIS).</w:t>
      </w:r>
    </w:p>
    <w:p w14:paraId="3F462496"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Maintained and updated the program funding accounts using the Standard Accounting Reporting Systems (STARS). Prepare reconciliation reports for the programs.</w:t>
      </w:r>
    </w:p>
    <w:p w14:paraId="00F66B55"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Developed and maintained a contract tracking system for a major contract. Provide budgetary execution and tracking support, financial </w:t>
      </w:r>
      <w:proofErr w:type="gramStart"/>
      <w:r w:rsidRPr="00DD0743">
        <w:rPr>
          <w:rFonts w:ascii="Trebuchet MS" w:eastAsia="Times New Roman" w:hAnsi="Trebuchet MS" w:cs="Times New Roman"/>
          <w:color w:val="000000"/>
          <w:kern w:val="0"/>
          <w:sz w:val="27"/>
          <w:szCs w:val="27"/>
          <w14:ligatures w14:val="none"/>
        </w:rPr>
        <w:t>documentation</w:t>
      </w:r>
      <w:proofErr w:type="gramEnd"/>
      <w:r w:rsidRPr="00DD0743">
        <w:rPr>
          <w:rFonts w:ascii="Trebuchet MS" w:eastAsia="Times New Roman" w:hAnsi="Trebuchet MS" w:cs="Times New Roman"/>
          <w:color w:val="000000"/>
          <w:kern w:val="0"/>
          <w:sz w:val="27"/>
          <w:szCs w:val="27"/>
          <w14:ligatures w14:val="none"/>
        </w:rPr>
        <w:t xml:space="preserve"> and execution summaries for O&amp;MN and R&amp;DTE funding.</w:t>
      </w:r>
    </w:p>
    <w:p w14:paraId="08805162"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Veridian Engineering, Inc. May 1999- July 2000</w:t>
      </w:r>
    </w:p>
    <w:p w14:paraId="3DBEC43E"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Financial Analyst</w:t>
      </w:r>
    </w:p>
    <w:p w14:paraId="5A7B40DF"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As a Financial Analyst for the Malaysia F/A-18 program for the </w:t>
      </w:r>
      <w:proofErr w:type="spellStart"/>
      <w:r w:rsidRPr="00DD0743">
        <w:rPr>
          <w:rFonts w:ascii="Trebuchet MS" w:eastAsia="Times New Roman" w:hAnsi="Trebuchet MS" w:cs="Times New Roman"/>
          <w:color w:val="000000"/>
          <w:kern w:val="0"/>
          <w:sz w:val="27"/>
          <w:szCs w:val="27"/>
          <w14:ligatures w14:val="none"/>
        </w:rPr>
        <w:t>Deptment</w:t>
      </w:r>
      <w:proofErr w:type="spellEnd"/>
      <w:r w:rsidRPr="00DD0743">
        <w:rPr>
          <w:rFonts w:ascii="Trebuchet MS" w:eastAsia="Times New Roman" w:hAnsi="Trebuchet MS" w:cs="Times New Roman"/>
          <w:color w:val="000000"/>
          <w:kern w:val="0"/>
          <w:sz w:val="27"/>
          <w:szCs w:val="27"/>
          <w14:ligatures w14:val="none"/>
        </w:rPr>
        <w:t xml:space="preserve"> of the Navy:</w:t>
      </w:r>
    </w:p>
    <w:p w14:paraId="457491F7"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Prepared and tracked funding documents, using the WPS and MISIL systems.</w:t>
      </w:r>
    </w:p>
    <w:p w14:paraId="24107A3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Assisted in case reconciliation and provided the proper documentation to NAVICP for case closure.</w:t>
      </w:r>
    </w:p>
    <w:p w14:paraId="272E30E8"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Prepared letters of </w:t>
      </w:r>
      <w:proofErr w:type="gramStart"/>
      <w:r w:rsidRPr="00DD0743">
        <w:rPr>
          <w:rFonts w:ascii="Trebuchet MS" w:eastAsia="Times New Roman" w:hAnsi="Trebuchet MS" w:cs="Times New Roman"/>
          <w:color w:val="000000"/>
          <w:kern w:val="0"/>
          <w:sz w:val="27"/>
          <w:szCs w:val="27"/>
          <w14:ligatures w14:val="none"/>
        </w:rPr>
        <w:t>agreements</w:t>
      </w:r>
      <w:proofErr w:type="gramEnd"/>
      <w:r w:rsidRPr="00DD0743">
        <w:rPr>
          <w:rFonts w:ascii="Trebuchet MS" w:eastAsia="Times New Roman" w:hAnsi="Trebuchet MS" w:cs="Times New Roman"/>
          <w:color w:val="000000"/>
          <w:kern w:val="0"/>
          <w:sz w:val="27"/>
          <w:szCs w:val="27"/>
          <w14:ligatures w14:val="none"/>
        </w:rPr>
        <w:t>.</w:t>
      </w:r>
    </w:p>
    <w:p w14:paraId="3216F758"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Prepared briefing material for team meetings.</w:t>
      </w:r>
    </w:p>
    <w:p w14:paraId="361BB440"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Maintained and updated various program reports.</w:t>
      </w:r>
    </w:p>
    <w:p w14:paraId="5FDEC773"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TRW, Systems Integration Group March 1997- May 1999</w:t>
      </w:r>
    </w:p>
    <w:p w14:paraId="00967C92"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Financial Analyst</w:t>
      </w:r>
    </w:p>
    <w:p w14:paraId="28358ED5"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a Financial Analyst for Federal Aviation Administration programs:</w:t>
      </w:r>
    </w:p>
    <w:p w14:paraId="29B55826"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Prepared and tracked funding documents using the DAFIS system.</w:t>
      </w:r>
    </w:p>
    <w:p w14:paraId="2D0375D2"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Track the status of approval of funding documents through electronic approval cycle and obtaining copies of the final </w:t>
      </w:r>
      <w:proofErr w:type="gramStart"/>
      <w:r w:rsidRPr="00DD0743">
        <w:rPr>
          <w:rFonts w:ascii="Trebuchet MS" w:eastAsia="Times New Roman" w:hAnsi="Trebuchet MS" w:cs="Times New Roman"/>
          <w:color w:val="000000"/>
          <w:kern w:val="0"/>
          <w:sz w:val="27"/>
          <w:szCs w:val="27"/>
          <w14:ligatures w14:val="none"/>
        </w:rPr>
        <w:t>the modification</w:t>
      </w:r>
      <w:proofErr w:type="gramEnd"/>
      <w:r w:rsidRPr="00DD0743">
        <w:rPr>
          <w:rFonts w:ascii="Trebuchet MS" w:eastAsia="Times New Roman" w:hAnsi="Trebuchet MS" w:cs="Times New Roman"/>
          <w:color w:val="000000"/>
          <w:kern w:val="0"/>
          <w:sz w:val="27"/>
          <w:szCs w:val="27"/>
          <w14:ligatures w14:val="none"/>
        </w:rPr>
        <w:t>.</w:t>
      </w:r>
    </w:p>
    <w:p w14:paraId="78CBCA79"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Maintained and updated all financial reports.</w:t>
      </w:r>
    </w:p>
    <w:p w14:paraId="3D236999"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Develop and maintain contract tracking system for five major contracts.</w:t>
      </w:r>
    </w:p>
    <w:p w14:paraId="1296E887"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DD0743">
        <w:rPr>
          <w:rFonts w:ascii="Trebuchet MS" w:eastAsia="Times New Roman" w:hAnsi="Trebuchet MS" w:cs="Times New Roman"/>
          <w:color w:val="000000"/>
          <w:kern w:val="0"/>
          <w:sz w:val="27"/>
          <w:szCs w:val="27"/>
          <w14:ligatures w14:val="none"/>
        </w:rPr>
        <w:t>Technautics</w:t>
      </w:r>
      <w:proofErr w:type="spellEnd"/>
      <w:r w:rsidRPr="00DD0743">
        <w:rPr>
          <w:rFonts w:ascii="Trebuchet MS" w:eastAsia="Times New Roman" w:hAnsi="Trebuchet MS" w:cs="Times New Roman"/>
          <w:color w:val="000000"/>
          <w:kern w:val="0"/>
          <w:sz w:val="27"/>
          <w:szCs w:val="27"/>
          <w14:ligatures w14:val="none"/>
        </w:rPr>
        <w:t>, Inc. February 1990 - March 1997</w:t>
      </w:r>
    </w:p>
    <w:p w14:paraId="426343A2"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Financial Analyst (06/94 -03/97)</w:t>
      </w:r>
    </w:p>
    <w:p w14:paraId="7526675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a financial analyst for the Federal Highway Administration (FHWA), Office on International Programs (OIP):</w:t>
      </w:r>
    </w:p>
    <w:p w14:paraId="5D57EF2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Maintained and updated the program accounts for five different countries. Tracked all unobligated expenditures for the program accounts.</w:t>
      </w:r>
    </w:p>
    <w:p w14:paraId="117F07AF"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 the final obligation report for the Director of OIP.</w:t>
      </w:r>
    </w:p>
    <w:p w14:paraId="51568DD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 and reviewed all financial documents for accuracy and assigned appropriation codes and tracking numbers.</w:t>
      </w:r>
    </w:p>
    <w:p w14:paraId="008CD6C4"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Entered budget data in </w:t>
      </w:r>
      <w:proofErr w:type="spellStart"/>
      <w:r w:rsidRPr="00DD0743">
        <w:rPr>
          <w:rFonts w:ascii="Trebuchet MS" w:eastAsia="Times New Roman" w:hAnsi="Trebuchet MS" w:cs="Times New Roman"/>
          <w:color w:val="000000"/>
          <w:kern w:val="0"/>
          <w:sz w:val="27"/>
          <w:szCs w:val="27"/>
          <w14:ligatures w14:val="none"/>
        </w:rPr>
        <w:t>Dbase</w:t>
      </w:r>
      <w:proofErr w:type="spellEnd"/>
      <w:r w:rsidRPr="00DD0743">
        <w:rPr>
          <w:rFonts w:ascii="Trebuchet MS" w:eastAsia="Times New Roman" w:hAnsi="Trebuchet MS" w:cs="Times New Roman"/>
          <w:color w:val="000000"/>
          <w:kern w:val="0"/>
          <w:sz w:val="27"/>
          <w:szCs w:val="27"/>
          <w14:ligatures w14:val="none"/>
        </w:rPr>
        <w:t xml:space="preserve"> for tracking expenditures of the program account.</w:t>
      </w:r>
    </w:p>
    <w:p w14:paraId="3617C644"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Financial Analyst (02/90 – 06/94)</w:t>
      </w:r>
    </w:p>
    <w:p w14:paraId="491DE6DC"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a financial analyst for Mine Countermeasures (MCM) program (PMS407). – Department of the Navy</w:t>
      </w:r>
    </w:p>
    <w:p w14:paraId="1B2E6828"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Provide budgetary execution and tracking support, financial </w:t>
      </w:r>
      <w:proofErr w:type="gramStart"/>
      <w:r w:rsidRPr="00DD0743">
        <w:rPr>
          <w:rFonts w:ascii="Trebuchet MS" w:eastAsia="Times New Roman" w:hAnsi="Trebuchet MS" w:cs="Times New Roman"/>
          <w:color w:val="000000"/>
          <w:kern w:val="0"/>
          <w:sz w:val="27"/>
          <w:szCs w:val="27"/>
          <w14:ligatures w14:val="none"/>
        </w:rPr>
        <w:t>documentation</w:t>
      </w:r>
      <w:proofErr w:type="gramEnd"/>
      <w:r w:rsidRPr="00DD0743">
        <w:rPr>
          <w:rFonts w:ascii="Trebuchet MS" w:eastAsia="Times New Roman" w:hAnsi="Trebuchet MS" w:cs="Times New Roman"/>
          <w:color w:val="000000"/>
          <w:kern w:val="0"/>
          <w:sz w:val="27"/>
          <w:szCs w:val="27"/>
          <w14:ligatures w14:val="none"/>
        </w:rPr>
        <w:t xml:space="preserve"> and execution summaries for SCN, O&amp;MN and OPN.</w:t>
      </w:r>
    </w:p>
    <w:p w14:paraId="5E5E7F07"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Prepare funding documents, and reconciliation reports.</w:t>
      </w:r>
    </w:p>
    <w:p w14:paraId="6A3C07BB"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Provide financial data for the Ship Cost Adjustment (SCA) reviews and Obligations Phasing Plans. Assisted in responding to all budget drills.</w:t>
      </w:r>
    </w:p>
    <w:p w14:paraId="1C01891F"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Naval Air Systems Command October 1985- February 1990</w:t>
      </w:r>
    </w:p>
    <w:p w14:paraId="01F62B3B"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Budget Analyst</w:t>
      </w:r>
    </w:p>
    <w:p w14:paraId="5BE5160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As a Budget Analyst for Naval Air Systems Command – Department of the Navy</w:t>
      </w:r>
    </w:p>
    <w:p w14:paraId="7E8BE396"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Compile information and generate financial status reports for Joint Navy/Air Force missile programs (PMA-259).</w:t>
      </w:r>
    </w:p>
    <w:p w14:paraId="57A6F3CB"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Maintain the tracking systems for acquisition funds for the Sidewinder and Sparrow missile programs and Foreign Military Sales.</w:t>
      </w:r>
    </w:p>
    <w:p w14:paraId="3AE387CA"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Independently complied transaction/accounting summaries and developed a tracking system used to provide monthly reports.</w:t>
      </w:r>
    </w:p>
    <w:p w14:paraId="45DD3071"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 xml:space="preserve">Reconciled, committed, </w:t>
      </w:r>
      <w:proofErr w:type="gramStart"/>
      <w:r w:rsidRPr="00DD0743">
        <w:rPr>
          <w:rFonts w:ascii="Trebuchet MS" w:eastAsia="Times New Roman" w:hAnsi="Trebuchet MS" w:cs="Times New Roman"/>
          <w:color w:val="000000"/>
          <w:kern w:val="0"/>
          <w:sz w:val="27"/>
          <w:szCs w:val="27"/>
          <w14:ligatures w14:val="none"/>
        </w:rPr>
        <w:t>obligated</w:t>
      </w:r>
      <w:proofErr w:type="gramEnd"/>
      <w:r w:rsidRPr="00DD0743">
        <w:rPr>
          <w:rFonts w:ascii="Trebuchet MS" w:eastAsia="Times New Roman" w:hAnsi="Trebuchet MS" w:cs="Times New Roman"/>
          <w:color w:val="000000"/>
          <w:kern w:val="0"/>
          <w:sz w:val="27"/>
          <w:szCs w:val="27"/>
          <w14:ligatures w14:val="none"/>
        </w:rPr>
        <w:t xml:space="preserve"> and expended funding between Navy, and Air Force and other DoD agencies whose funds were managed by PMA-259.</w:t>
      </w:r>
    </w:p>
    <w:p w14:paraId="519833A5"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EDUCATION:</w:t>
      </w:r>
    </w:p>
    <w:p w14:paraId="57021D8D" w14:textId="77777777" w:rsidR="00DD0743" w:rsidRPr="00DD0743" w:rsidRDefault="00DD0743" w:rsidP="00DD074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D0743">
        <w:rPr>
          <w:rFonts w:ascii="Trebuchet MS" w:eastAsia="Times New Roman" w:hAnsi="Trebuchet MS" w:cs="Times New Roman"/>
          <w:color w:val="000000"/>
          <w:kern w:val="0"/>
          <w:sz w:val="27"/>
          <w:szCs w:val="27"/>
          <w14:ligatures w14:val="none"/>
        </w:rPr>
        <w:t>Prince George’s Community College - Financial Courses 1996-1997</w:t>
      </w:r>
    </w:p>
    <w:p w14:paraId="22574190" w14:textId="77777777" w:rsidR="00DD0743" w:rsidRDefault="00DD0743"/>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43"/>
    <w:rsid w:val="00283AAC"/>
    <w:rsid w:val="00307C6A"/>
    <w:rsid w:val="00557808"/>
    <w:rsid w:val="00DD0743"/>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6030"/>
  <w15:chartTrackingRefBased/>
  <w15:docId w15:val="{1817DC0C-F1D9-4AB2-82F3-E457E1CF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39303">
      <w:bodyDiv w:val="1"/>
      <w:marLeft w:val="0"/>
      <w:marRight w:val="0"/>
      <w:marTop w:val="0"/>
      <w:marBottom w:val="0"/>
      <w:divBdr>
        <w:top w:val="none" w:sz="0" w:space="0" w:color="auto"/>
        <w:left w:val="none" w:sz="0" w:space="0" w:color="auto"/>
        <w:bottom w:val="none" w:sz="0" w:space="0" w:color="auto"/>
        <w:right w:val="none" w:sz="0" w:space="0" w:color="auto"/>
      </w:divBdr>
      <w:divsChild>
        <w:div w:id="1630474466">
          <w:marLeft w:val="0"/>
          <w:marRight w:val="0"/>
          <w:marTop w:val="0"/>
          <w:marBottom w:val="0"/>
          <w:divBdr>
            <w:top w:val="single" w:sz="6" w:space="0" w:color="ADD8E6"/>
            <w:left w:val="single" w:sz="6" w:space="0" w:color="ADD8E6"/>
            <w:bottom w:val="single" w:sz="6" w:space="0" w:color="ADD8E6"/>
            <w:right w:val="single" w:sz="6" w:space="0" w:color="ADD8E6"/>
          </w:divBdr>
          <w:divsChild>
            <w:div w:id="1405106239">
              <w:marLeft w:val="0"/>
              <w:marRight w:val="0"/>
              <w:marTop w:val="0"/>
              <w:marBottom w:val="0"/>
              <w:divBdr>
                <w:top w:val="none" w:sz="0" w:space="0" w:color="auto"/>
                <w:left w:val="none" w:sz="0" w:space="0" w:color="auto"/>
                <w:bottom w:val="none" w:sz="0" w:space="0" w:color="auto"/>
                <w:right w:val="none" w:sz="0" w:space="0" w:color="auto"/>
              </w:divBdr>
              <w:divsChild>
                <w:div w:id="431977030">
                  <w:marLeft w:val="0"/>
                  <w:marRight w:val="0"/>
                  <w:marTop w:val="0"/>
                  <w:marBottom w:val="0"/>
                  <w:divBdr>
                    <w:top w:val="none" w:sz="0" w:space="0" w:color="auto"/>
                    <w:left w:val="none" w:sz="0" w:space="0" w:color="auto"/>
                    <w:bottom w:val="none" w:sz="0" w:space="0" w:color="auto"/>
                    <w:right w:val="none" w:sz="0" w:space="0" w:color="auto"/>
                  </w:divBdr>
                </w:div>
                <w:div w:id="1789352114">
                  <w:marLeft w:val="150"/>
                  <w:marRight w:val="0"/>
                  <w:marTop w:val="0"/>
                  <w:marBottom w:val="105"/>
                  <w:divBdr>
                    <w:top w:val="single" w:sz="6" w:space="8" w:color="BEC72F"/>
                    <w:left w:val="single" w:sz="6" w:space="8" w:color="BEC72F"/>
                    <w:bottom w:val="single" w:sz="6" w:space="8" w:color="BEC72F"/>
                    <w:right w:val="single" w:sz="6" w:space="8" w:color="BEC72F"/>
                  </w:divBdr>
                  <w:divsChild>
                    <w:div w:id="348413797">
                      <w:marLeft w:val="0"/>
                      <w:marRight w:val="60"/>
                      <w:marTop w:val="0"/>
                      <w:marBottom w:val="75"/>
                      <w:divBdr>
                        <w:top w:val="none" w:sz="0" w:space="0" w:color="auto"/>
                        <w:left w:val="none" w:sz="0" w:space="0" w:color="auto"/>
                        <w:bottom w:val="none" w:sz="0" w:space="0" w:color="auto"/>
                        <w:right w:val="none" w:sz="0" w:space="0" w:color="auto"/>
                      </w:divBdr>
                    </w:div>
                    <w:div w:id="998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4774">
          <w:marLeft w:val="0"/>
          <w:marRight w:val="0"/>
          <w:marTop w:val="135"/>
          <w:marBottom w:val="135"/>
          <w:divBdr>
            <w:top w:val="none" w:sz="0" w:space="0" w:color="auto"/>
            <w:left w:val="none" w:sz="0" w:space="0" w:color="auto"/>
            <w:bottom w:val="none" w:sz="0" w:space="0" w:color="auto"/>
            <w:right w:val="none" w:sz="0" w:space="0" w:color="auto"/>
          </w:divBdr>
        </w:div>
        <w:div w:id="825514998">
          <w:marLeft w:val="0"/>
          <w:marRight w:val="0"/>
          <w:marTop w:val="135"/>
          <w:marBottom w:val="135"/>
          <w:divBdr>
            <w:top w:val="none" w:sz="0" w:space="0" w:color="auto"/>
            <w:left w:val="none" w:sz="0" w:space="0" w:color="auto"/>
            <w:bottom w:val="none" w:sz="0" w:space="0" w:color="auto"/>
            <w:right w:val="none" w:sz="0" w:space="0" w:color="auto"/>
          </w:divBdr>
        </w:div>
        <w:div w:id="204022909">
          <w:marLeft w:val="0"/>
          <w:marRight w:val="0"/>
          <w:marTop w:val="135"/>
          <w:marBottom w:val="135"/>
          <w:divBdr>
            <w:top w:val="none" w:sz="0" w:space="0" w:color="auto"/>
            <w:left w:val="none" w:sz="0" w:space="0" w:color="auto"/>
            <w:bottom w:val="none" w:sz="0" w:space="0" w:color="auto"/>
            <w:right w:val="none" w:sz="0" w:space="0" w:color="auto"/>
          </w:divBdr>
        </w:div>
        <w:div w:id="178299018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jhi/financial-analyst-business-charlotte-nc?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jhi?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jhi?output=pdf" TargetMode="External"/><Relationship Id="rId11" Type="http://schemas.openxmlformats.org/officeDocument/2006/relationships/control" Target="activeX/activeX1.xml"/><Relationship Id="rId5" Type="http://schemas.openxmlformats.org/officeDocument/2006/relationships/hyperlink" Target="tel:+1-301-281-393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marilyn.wiggins246%40gmail.com?subject=Financial%20Analyst%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2319</Words>
  <Characters>13222</Characters>
  <Application>Microsoft Office Word</Application>
  <DocSecurity>0</DocSecurity>
  <Lines>110</Lines>
  <Paragraphs>31</Paragraphs>
  <ScaleCrop>false</ScaleCrop>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2023-09-12T18:17:00Z</dcterms:created>
  <dcterms:modified xsi:type="dcterms:W3CDTF">2023-09-12T18:17:00Z</dcterms:modified>
</cp:coreProperties>
</file>