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2032E" w14:textId="77777777" w:rsidR="009E5E16" w:rsidRPr="009E5E16" w:rsidRDefault="009E5E16" w:rsidP="009E5E16">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fldChar w:fldCharType="begin"/>
      </w:r>
      <w:r w:rsidRPr="009E5E16">
        <w:rPr>
          <w:rFonts w:ascii="Trebuchet MS" w:eastAsia="Times New Roman" w:hAnsi="Trebuchet MS" w:cs="Times New Roman"/>
          <w:color w:val="000000"/>
          <w:kern w:val="0"/>
          <w:sz w:val="27"/>
          <w:szCs w:val="27"/>
          <w14:ligatures w14:val="none"/>
        </w:rPr>
        <w:instrText>HYPERLINK "https://www.postjobfree.com/resume/ad1euj/legal-counselor-queens-ny-11373"</w:instrText>
      </w:r>
      <w:r w:rsidRPr="009E5E16">
        <w:rPr>
          <w:rFonts w:ascii="Trebuchet MS" w:eastAsia="Times New Roman" w:hAnsi="Trebuchet MS" w:cs="Times New Roman"/>
          <w:color w:val="000000"/>
          <w:kern w:val="0"/>
          <w:sz w:val="27"/>
          <w:szCs w:val="27"/>
          <w14:ligatures w14:val="none"/>
        </w:rPr>
      </w:r>
      <w:r w:rsidRPr="009E5E16">
        <w:rPr>
          <w:rFonts w:ascii="Trebuchet MS" w:eastAsia="Times New Roman" w:hAnsi="Trebuchet MS" w:cs="Times New Roman"/>
          <w:color w:val="000000"/>
          <w:kern w:val="0"/>
          <w:sz w:val="27"/>
          <w:szCs w:val="27"/>
          <w14:ligatures w14:val="none"/>
        </w:rPr>
        <w:fldChar w:fldCharType="separate"/>
      </w:r>
      <w:r w:rsidRPr="009E5E16">
        <w:rPr>
          <w:rFonts w:ascii="Trebuchet MS" w:eastAsia="Times New Roman" w:hAnsi="Trebuchet MS" w:cs="Times New Roman"/>
          <w:b/>
          <w:bCs/>
          <w:color w:val="0000CC"/>
          <w:kern w:val="0"/>
          <w:sz w:val="36"/>
          <w:szCs w:val="36"/>
          <w:u w:val="single"/>
          <w14:ligatures w14:val="none"/>
        </w:rPr>
        <w:t>Legal Counselor</w:t>
      </w:r>
      <w:r w:rsidRPr="009E5E16">
        <w:rPr>
          <w:rFonts w:ascii="Trebuchet MS" w:eastAsia="Times New Roman" w:hAnsi="Trebuchet MS" w:cs="Times New Roman"/>
          <w:color w:val="000000"/>
          <w:kern w:val="0"/>
          <w:sz w:val="27"/>
          <w:szCs w:val="27"/>
          <w14:ligatures w14:val="none"/>
        </w:rPr>
        <w:fldChar w:fldCharType="end"/>
      </w:r>
    </w:p>
    <w:p w14:paraId="7F90E07C" w14:textId="77777777" w:rsidR="009E5E16" w:rsidRPr="009E5E16" w:rsidRDefault="009E5E16" w:rsidP="009E5E16">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E5E16">
        <w:rPr>
          <w:rFonts w:ascii="Trebuchet MS" w:eastAsia="Times New Roman" w:hAnsi="Trebuchet MS" w:cs="Times New Roman"/>
          <w:b/>
          <w:bCs/>
          <w:color w:val="000000"/>
          <w:kern w:val="0"/>
          <w:sz w:val="24"/>
          <w:szCs w:val="24"/>
          <w14:ligatures w14:val="none"/>
        </w:rPr>
        <w:t>Location:</w:t>
      </w:r>
      <w:r w:rsidRPr="009E5E16">
        <w:rPr>
          <w:rFonts w:ascii="Trebuchet MS" w:eastAsia="Times New Roman" w:hAnsi="Trebuchet MS" w:cs="Times New Roman"/>
          <w:color w:val="000000"/>
          <w:kern w:val="0"/>
          <w:sz w:val="27"/>
          <w:szCs w:val="27"/>
          <w14:ligatures w14:val="none"/>
        </w:rPr>
        <w:t>Queens</w:t>
      </w:r>
      <w:proofErr w:type="spellEnd"/>
      <w:proofErr w:type="gramEnd"/>
      <w:r w:rsidRPr="009E5E16">
        <w:rPr>
          <w:rFonts w:ascii="Trebuchet MS" w:eastAsia="Times New Roman" w:hAnsi="Trebuchet MS" w:cs="Times New Roman"/>
          <w:color w:val="000000"/>
          <w:kern w:val="0"/>
          <w:sz w:val="27"/>
          <w:szCs w:val="27"/>
          <w14:ligatures w14:val="none"/>
        </w:rPr>
        <w:t>, NY, 11373</w:t>
      </w:r>
    </w:p>
    <w:p w14:paraId="74010103" w14:textId="77777777" w:rsidR="009E5E16" w:rsidRPr="009E5E16" w:rsidRDefault="009E5E16" w:rsidP="009E5E16">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E5E16">
        <w:rPr>
          <w:rFonts w:ascii="Trebuchet MS" w:eastAsia="Times New Roman" w:hAnsi="Trebuchet MS" w:cs="Times New Roman"/>
          <w:b/>
          <w:bCs/>
          <w:color w:val="000000"/>
          <w:kern w:val="0"/>
          <w:sz w:val="24"/>
          <w:szCs w:val="24"/>
          <w14:ligatures w14:val="none"/>
        </w:rPr>
        <w:t>Posted:</w:t>
      </w:r>
      <w:r w:rsidRPr="009E5E16">
        <w:rPr>
          <w:rFonts w:ascii="Trebuchet MS" w:eastAsia="Times New Roman" w:hAnsi="Trebuchet MS" w:cs="Times New Roman"/>
          <w:color w:val="000000"/>
          <w:kern w:val="0"/>
          <w:sz w:val="27"/>
          <w:szCs w:val="27"/>
          <w14:ligatures w14:val="none"/>
        </w:rPr>
        <w:t>November</w:t>
      </w:r>
      <w:proofErr w:type="spellEnd"/>
      <w:proofErr w:type="gramEnd"/>
      <w:r w:rsidRPr="009E5E16">
        <w:rPr>
          <w:rFonts w:ascii="Trebuchet MS" w:eastAsia="Times New Roman" w:hAnsi="Trebuchet MS" w:cs="Times New Roman"/>
          <w:color w:val="000000"/>
          <w:kern w:val="0"/>
          <w:sz w:val="27"/>
          <w:szCs w:val="27"/>
          <w14:ligatures w14:val="none"/>
        </w:rPr>
        <w:t xml:space="preserve"> 25, 2023</w:t>
      </w:r>
    </w:p>
    <w:p w14:paraId="6590B59E" w14:textId="77777777" w:rsidR="009E5E16" w:rsidRPr="009E5E16" w:rsidRDefault="009E5E16" w:rsidP="009E5E16">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9E5E16">
        <w:rPr>
          <w:rFonts w:ascii="Trebuchet MS" w:eastAsia="Times New Roman" w:hAnsi="Trebuchet MS" w:cs="Times New Roman"/>
          <w:b/>
          <w:bCs/>
          <w:color w:val="000000"/>
          <w:kern w:val="0"/>
          <w:sz w:val="24"/>
          <w:szCs w:val="24"/>
          <w14:ligatures w14:val="none"/>
        </w:rPr>
        <w:t>Contact Info:</w:t>
      </w:r>
    </w:p>
    <w:p w14:paraId="7B944D08" w14:textId="77777777" w:rsidR="009E5E16" w:rsidRPr="009E5E16" w:rsidRDefault="009E5E16" w:rsidP="009E5E16">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9E5E16">
          <w:rPr>
            <w:rFonts w:ascii="Trebuchet MS" w:eastAsia="Times New Roman" w:hAnsi="Trebuchet MS" w:cs="Times New Roman"/>
            <w:color w:val="0000CC"/>
            <w:kern w:val="0"/>
            <w:sz w:val="27"/>
            <w:szCs w:val="27"/>
            <w:u w:val="single"/>
            <w14:ligatures w14:val="none"/>
          </w:rPr>
          <w:t>masoudhegazy@hotmail.com</w:t>
        </w:r>
      </w:hyperlink>
    </w:p>
    <w:p w14:paraId="035C158F" w14:textId="77777777" w:rsidR="009E5E16" w:rsidRPr="009E5E16" w:rsidRDefault="009E5E16" w:rsidP="009E5E16">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9E5E16">
          <w:rPr>
            <w:rFonts w:ascii="Trebuchet MS" w:eastAsia="Times New Roman" w:hAnsi="Trebuchet MS" w:cs="Times New Roman"/>
            <w:color w:val="0000CC"/>
            <w:kern w:val="0"/>
            <w:sz w:val="27"/>
            <w:szCs w:val="27"/>
            <w:u w:val="single"/>
            <w14:ligatures w14:val="none"/>
          </w:rPr>
          <w:t>+1-718-305-0007</w:t>
        </w:r>
      </w:hyperlink>
    </w:p>
    <w:p w14:paraId="7EB3C6EB" w14:textId="77777777" w:rsidR="009E5E16" w:rsidRPr="009E5E16" w:rsidRDefault="009E5E16" w:rsidP="009E5E16">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9E5E16">
          <w:rPr>
            <w:rFonts w:ascii="Trebuchet MS" w:eastAsia="Times New Roman" w:hAnsi="Trebuchet MS" w:cs="Times New Roman"/>
            <w:color w:val="0000CC"/>
            <w:kern w:val="0"/>
            <w:sz w:val="2"/>
            <w:szCs w:val="2"/>
            <w:u w:val="single"/>
            <w14:ligatures w14:val="none"/>
          </w:rPr>
          <w:t>pdf</w:t>
        </w:r>
      </w:hyperlink>
      <w:r w:rsidRPr="009E5E16">
        <w:rPr>
          <w:rFonts w:ascii="Trebuchet MS" w:eastAsia="Times New Roman" w:hAnsi="Trebuchet MS" w:cs="Times New Roman"/>
          <w:color w:val="000000"/>
          <w:kern w:val="0"/>
          <w:sz w:val="27"/>
          <w:szCs w:val="27"/>
          <w14:ligatures w14:val="none"/>
        </w:rPr>
        <w:t> </w:t>
      </w:r>
      <w:hyperlink r:id="rId7" w:tooltip="Download Docx File" w:history="1">
        <w:r w:rsidRPr="009E5E16">
          <w:rPr>
            <w:rFonts w:ascii="Trebuchet MS" w:eastAsia="Times New Roman" w:hAnsi="Trebuchet MS" w:cs="Times New Roman"/>
            <w:color w:val="0000CC"/>
            <w:kern w:val="0"/>
            <w:sz w:val="2"/>
            <w:szCs w:val="2"/>
            <w:u w:val="single"/>
            <w14:ligatures w14:val="none"/>
          </w:rPr>
          <w:t>docx</w:t>
        </w:r>
      </w:hyperlink>
      <w:r w:rsidRPr="009E5E16">
        <w:rPr>
          <w:rFonts w:ascii="Trebuchet MS" w:eastAsia="Times New Roman" w:hAnsi="Trebuchet MS" w:cs="Times New Roman"/>
          <w:color w:val="000000"/>
          <w:kern w:val="0"/>
          <w:sz w:val="27"/>
          <w:szCs w:val="27"/>
          <w14:ligatures w14:val="none"/>
        </w:rPr>
        <w:t> </w:t>
      </w:r>
      <w:proofErr w:type="spellStart"/>
      <w:r w:rsidRPr="009E5E16">
        <w:rPr>
          <w:rFonts w:ascii="Trebuchet MS" w:eastAsia="Times New Roman" w:hAnsi="Trebuchet MS" w:cs="Times New Roman"/>
          <w:color w:val="000000"/>
          <w:kern w:val="0"/>
          <w:sz w:val="27"/>
          <w:szCs w:val="27"/>
          <w14:ligatures w14:val="none"/>
        </w:rPr>
        <w:fldChar w:fldCharType="begin"/>
      </w:r>
      <w:r w:rsidRPr="009E5E16">
        <w:rPr>
          <w:rFonts w:ascii="Trebuchet MS" w:eastAsia="Times New Roman" w:hAnsi="Trebuchet MS" w:cs="Times New Roman"/>
          <w:color w:val="000000"/>
          <w:kern w:val="0"/>
          <w:sz w:val="27"/>
          <w:szCs w:val="27"/>
          <w14:ligatures w14:val="none"/>
        </w:rPr>
        <w:instrText>HYPERLINK "https://www.postjobfree.com/resume-download/ad1euj?output=txt" \o "Download Text File"</w:instrText>
      </w:r>
      <w:r w:rsidRPr="009E5E16">
        <w:rPr>
          <w:rFonts w:ascii="Trebuchet MS" w:eastAsia="Times New Roman" w:hAnsi="Trebuchet MS" w:cs="Times New Roman"/>
          <w:color w:val="000000"/>
          <w:kern w:val="0"/>
          <w:sz w:val="27"/>
          <w:szCs w:val="27"/>
          <w14:ligatures w14:val="none"/>
        </w:rPr>
      </w:r>
      <w:r w:rsidRPr="009E5E16">
        <w:rPr>
          <w:rFonts w:ascii="Trebuchet MS" w:eastAsia="Times New Roman" w:hAnsi="Trebuchet MS" w:cs="Times New Roman"/>
          <w:color w:val="000000"/>
          <w:kern w:val="0"/>
          <w:sz w:val="27"/>
          <w:szCs w:val="27"/>
          <w14:ligatures w14:val="none"/>
        </w:rPr>
        <w:fldChar w:fldCharType="separate"/>
      </w:r>
      <w:r w:rsidRPr="009E5E16">
        <w:rPr>
          <w:rFonts w:ascii="Trebuchet MS" w:eastAsia="Times New Roman" w:hAnsi="Trebuchet MS" w:cs="Times New Roman"/>
          <w:color w:val="0000CC"/>
          <w:kern w:val="0"/>
          <w:sz w:val="2"/>
          <w:szCs w:val="2"/>
          <w:u w:val="single"/>
          <w14:ligatures w14:val="none"/>
        </w:rPr>
        <w:t>txt</w:t>
      </w:r>
      <w:r w:rsidRPr="009E5E16">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9E5E16">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9E5E16">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51E31982" w14:textId="77777777" w:rsidR="009E5E16" w:rsidRPr="009E5E16" w:rsidRDefault="009E5E16" w:rsidP="009E5E16">
      <w:pPr>
        <w:pBdr>
          <w:bottom w:val="single" w:sz="6" w:space="1" w:color="auto"/>
        </w:pBdr>
        <w:spacing w:after="0" w:line="240" w:lineRule="auto"/>
        <w:jc w:val="center"/>
        <w:rPr>
          <w:rFonts w:ascii="Arial" w:eastAsia="Times New Roman" w:hAnsi="Arial" w:cs="Arial"/>
          <w:vanish/>
          <w:kern w:val="0"/>
          <w:sz w:val="16"/>
          <w:szCs w:val="16"/>
          <w14:ligatures w14:val="none"/>
        </w:rPr>
      </w:pPr>
      <w:r w:rsidRPr="009E5E16">
        <w:rPr>
          <w:rFonts w:ascii="Arial" w:eastAsia="Times New Roman" w:hAnsi="Arial" w:cs="Arial"/>
          <w:vanish/>
          <w:kern w:val="0"/>
          <w:sz w:val="16"/>
          <w:szCs w:val="16"/>
          <w14:ligatures w14:val="none"/>
        </w:rPr>
        <w:t>Top of Form</w:t>
      </w:r>
    </w:p>
    <w:p w14:paraId="10567F0C" w14:textId="77777777" w:rsidR="009E5E16" w:rsidRPr="009E5E16" w:rsidRDefault="009E5E16" w:rsidP="009E5E16">
      <w:pPr>
        <w:spacing w:after="135"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Your Email: </w:t>
      </w:r>
      <w:r w:rsidRPr="009E5E16">
        <w:rPr>
          <w:rFonts w:ascii="Trebuchet MS" w:eastAsia="Times New Roman" w:hAnsi="Trebuchet MS" w:cs="Times New Roman"/>
          <w:color w:val="000000"/>
          <w:kern w:val="0"/>
          <w:sz w:val="24"/>
          <w:szCs w:val="24"/>
          <w14:ligatures w14:val="none"/>
        </w:rPr>
        <w:t>cs@advanceqt.com</w:t>
      </w:r>
      <w:r w:rsidRPr="009E5E16">
        <w:rPr>
          <w:rFonts w:ascii="Trebuchet MS" w:eastAsia="Times New Roman" w:hAnsi="Trebuchet MS" w:cs="Times New Roman"/>
          <w:color w:val="000000"/>
          <w:kern w:val="0"/>
          <w:sz w:val="27"/>
          <w:szCs w:val="27"/>
          <w14:ligatures w14:val="none"/>
        </w:rPr>
        <w:t> </w:t>
      </w:r>
      <w:hyperlink r:id="rId9" w:history="1">
        <w:r w:rsidRPr="009E5E16">
          <w:rPr>
            <w:rFonts w:ascii="Trebuchet MS" w:eastAsia="Times New Roman" w:hAnsi="Trebuchet MS" w:cs="Times New Roman"/>
            <w:color w:val="0000CC"/>
            <w:kern w:val="0"/>
            <w:sz w:val="24"/>
            <w:szCs w:val="24"/>
            <w:u w:val="single"/>
            <w14:ligatures w14:val="none"/>
          </w:rPr>
          <w:t>change email</w:t>
        </w:r>
      </w:hyperlink>
    </w:p>
    <w:p w14:paraId="6154BBA2" w14:textId="77777777" w:rsidR="009E5E16" w:rsidRPr="009E5E16" w:rsidRDefault="009E5E16" w:rsidP="009E5E16">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9E5E16">
        <w:rPr>
          <w:rFonts w:ascii="Trebuchet MS" w:eastAsia="Times New Roman" w:hAnsi="Trebuchet MS" w:cs="Times New Roman"/>
          <w:b/>
          <w:bCs/>
          <w:color w:val="000000"/>
          <w:kern w:val="0"/>
          <w:sz w:val="24"/>
          <w:szCs w:val="24"/>
          <w14:ligatures w14:val="none"/>
        </w:rPr>
        <w:t>Subject:</w:t>
      </w:r>
      <w:r w:rsidRPr="009E5E16">
        <w:rPr>
          <w:rFonts w:ascii="Trebuchet MS" w:eastAsia="Times New Roman" w:hAnsi="Trebuchet MS" w:cs="Times New Roman"/>
          <w:color w:val="000000"/>
          <w:kern w:val="0"/>
          <w:sz w:val="27"/>
          <w:szCs w:val="27"/>
          <w14:ligatures w14:val="none"/>
        </w:rPr>
        <w:t>Response</w:t>
      </w:r>
      <w:proofErr w:type="spellEnd"/>
      <w:proofErr w:type="gramEnd"/>
      <w:r w:rsidRPr="009E5E16">
        <w:rPr>
          <w:rFonts w:ascii="Trebuchet MS" w:eastAsia="Times New Roman" w:hAnsi="Trebuchet MS" w:cs="Times New Roman"/>
          <w:color w:val="000000"/>
          <w:kern w:val="0"/>
          <w:sz w:val="27"/>
          <w:szCs w:val="27"/>
          <w14:ligatures w14:val="none"/>
        </w:rPr>
        <w:t xml:space="preserve"> to your resume Legal Counselor</w:t>
      </w:r>
    </w:p>
    <w:p w14:paraId="0AAF329C" w14:textId="1D52140E" w:rsidR="009E5E16" w:rsidRPr="009E5E16" w:rsidRDefault="009E5E16" w:rsidP="009E5E16">
      <w:pPr>
        <w:spacing w:after="135"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Message </w:t>
      </w:r>
      <w:r w:rsidRPr="009E5E16">
        <w:rPr>
          <w:rFonts w:ascii="Trebuchet MS" w:eastAsia="Times New Roman" w:hAnsi="Trebuchet MS" w:cs="Times New Roman"/>
          <w:color w:val="000000"/>
          <w:kern w:val="0"/>
          <w:sz w:val="27"/>
          <w:szCs w:val="27"/>
          <w14:ligatures w14:val="none"/>
        </w:rPr>
        <w:object w:dxaOrig="225" w:dyaOrig="225" w14:anchorId="57C408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7E354EB4" w14:textId="37E21BA0" w:rsidR="009E5E16" w:rsidRPr="009E5E16" w:rsidRDefault="009E5E16" w:rsidP="009E5E16">
      <w:pPr>
        <w:spacing w:after="135"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Job Description (optional) </w:t>
      </w:r>
      <w:r w:rsidRPr="009E5E16">
        <w:rPr>
          <w:rFonts w:ascii="Trebuchet MS" w:eastAsia="Times New Roman" w:hAnsi="Trebuchet MS" w:cs="Times New Roman"/>
          <w:color w:val="000000"/>
          <w:kern w:val="0"/>
          <w:sz w:val="27"/>
          <w:szCs w:val="27"/>
          <w14:ligatures w14:val="none"/>
        </w:rPr>
        <w:object w:dxaOrig="225" w:dyaOrig="225" w14:anchorId="169626E4">
          <v:shape id="_x0000_i1032" type="#_x0000_t75" style="width:99.75pt;height:39.75pt" o:ole="">
            <v:imagedata r:id="rId10" o:title=""/>
          </v:shape>
          <w:control r:id="rId12" w:name="DefaultOcxName1" w:shapeid="_x0000_i1032"/>
        </w:object>
      </w:r>
    </w:p>
    <w:p w14:paraId="5E194CE5" w14:textId="62A3A09A" w:rsidR="009E5E16" w:rsidRPr="009E5E16" w:rsidRDefault="009E5E16" w:rsidP="009E5E16">
      <w:pPr>
        <w:spacing w:after="0" w:line="240" w:lineRule="auto"/>
        <w:jc w:val="center"/>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br/>
      </w:r>
      <w:r w:rsidRPr="009E5E16">
        <w:rPr>
          <w:rFonts w:ascii="Trebuchet MS" w:eastAsia="Times New Roman" w:hAnsi="Trebuchet MS" w:cs="Times New Roman"/>
          <w:color w:val="000000"/>
          <w:kern w:val="0"/>
          <w:sz w:val="27"/>
          <w:szCs w:val="27"/>
          <w14:ligatures w14:val="none"/>
        </w:rPr>
        <w:object w:dxaOrig="225" w:dyaOrig="225" w14:anchorId="195EA94F">
          <v:shape id="_x0000_i1031" type="#_x0000_t75" style="width:31.5pt;height:22.5pt" o:ole="">
            <v:imagedata r:id="rId13" o:title=""/>
          </v:shape>
          <w:control r:id="rId14" w:name="DefaultOcxName2" w:shapeid="_x0000_i1031"/>
        </w:object>
      </w:r>
    </w:p>
    <w:p w14:paraId="0BA7D0A0" w14:textId="77777777" w:rsidR="009E5E16" w:rsidRPr="009E5E16" w:rsidRDefault="009E5E16" w:rsidP="009E5E16">
      <w:pPr>
        <w:pBdr>
          <w:top w:val="single" w:sz="6" w:space="1" w:color="auto"/>
        </w:pBdr>
        <w:spacing w:after="0" w:line="240" w:lineRule="auto"/>
        <w:jc w:val="center"/>
        <w:rPr>
          <w:rFonts w:ascii="Arial" w:eastAsia="Times New Roman" w:hAnsi="Arial" w:cs="Arial"/>
          <w:vanish/>
          <w:kern w:val="0"/>
          <w:sz w:val="16"/>
          <w:szCs w:val="16"/>
          <w14:ligatures w14:val="none"/>
        </w:rPr>
      </w:pPr>
      <w:r w:rsidRPr="009E5E16">
        <w:rPr>
          <w:rFonts w:ascii="Arial" w:eastAsia="Times New Roman" w:hAnsi="Arial" w:cs="Arial"/>
          <w:vanish/>
          <w:kern w:val="0"/>
          <w:sz w:val="16"/>
          <w:szCs w:val="16"/>
          <w14:ligatures w14:val="none"/>
        </w:rPr>
        <w:t>Bottom of Form</w:t>
      </w:r>
    </w:p>
    <w:p w14:paraId="3FFB3F06" w14:textId="77777777" w:rsidR="009E5E16" w:rsidRPr="009E5E16" w:rsidRDefault="009E5E16" w:rsidP="009E5E16">
      <w:pPr>
        <w:spacing w:after="0" w:line="240" w:lineRule="auto"/>
        <w:rPr>
          <w:rFonts w:ascii="Times New Roman" w:eastAsia="Times New Roman" w:hAnsi="Times New Roman" w:cs="Times New Roman"/>
          <w:kern w:val="0"/>
          <w:sz w:val="24"/>
          <w:szCs w:val="24"/>
          <w14:ligatures w14:val="none"/>
        </w:rPr>
      </w:pPr>
      <w:r w:rsidRPr="009E5E16">
        <w:rPr>
          <w:rFonts w:ascii="Trebuchet MS" w:eastAsia="Times New Roman" w:hAnsi="Trebuchet MS" w:cs="Times New Roman"/>
          <w:color w:val="000000"/>
          <w:kern w:val="0"/>
          <w:sz w:val="27"/>
          <w:szCs w:val="27"/>
          <w14:ligatures w14:val="none"/>
        </w:rPr>
        <w:br/>
      </w:r>
    </w:p>
    <w:p w14:paraId="24ADAC29" w14:textId="77777777" w:rsidR="009E5E16" w:rsidRPr="009E5E16" w:rsidRDefault="009E5E16" w:rsidP="009E5E16">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b/>
          <w:bCs/>
          <w:color w:val="000000"/>
          <w:kern w:val="0"/>
          <w:sz w:val="24"/>
          <w:szCs w:val="24"/>
          <w14:ligatures w14:val="none"/>
        </w:rPr>
        <w:t>Resume:</w:t>
      </w:r>
    </w:p>
    <w:p w14:paraId="35B278B6"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?MASOUD</w:t>
      </w:r>
      <w:proofErr w:type="gramEnd"/>
      <w:r w:rsidRPr="009E5E16">
        <w:rPr>
          <w:rFonts w:ascii="Trebuchet MS" w:eastAsia="Times New Roman" w:hAnsi="Trebuchet MS" w:cs="Times New Roman"/>
          <w:color w:val="000000"/>
          <w:kern w:val="0"/>
          <w:sz w:val="27"/>
          <w:szCs w:val="27"/>
          <w14:ligatures w14:val="none"/>
        </w:rPr>
        <w:t xml:space="preserve"> HEGAZY</w:t>
      </w:r>
    </w:p>
    <w:p w14:paraId="1ACDB377"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 xml:space="preserve">51-33 </w:t>
      </w:r>
      <w:proofErr w:type="spellStart"/>
      <w:r w:rsidRPr="009E5E16">
        <w:rPr>
          <w:rFonts w:ascii="Trebuchet MS" w:eastAsia="Times New Roman" w:hAnsi="Trebuchet MS" w:cs="Times New Roman"/>
          <w:color w:val="000000"/>
          <w:kern w:val="0"/>
          <w:sz w:val="27"/>
          <w:szCs w:val="27"/>
          <w14:ligatures w14:val="none"/>
        </w:rPr>
        <w:t>Codwise</w:t>
      </w:r>
      <w:proofErr w:type="spellEnd"/>
      <w:r w:rsidRPr="009E5E16">
        <w:rPr>
          <w:rFonts w:ascii="Trebuchet MS" w:eastAsia="Times New Roman" w:hAnsi="Trebuchet MS" w:cs="Times New Roman"/>
          <w:color w:val="000000"/>
          <w:kern w:val="0"/>
          <w:sz w:val="27"/>
          <w:szCs w:val="27"/>
          <w14:ligatures w14:val="none"/>
        </w:rPr>
        <w:t xml:space="preserve"> </w:t>
      </w:r>
      <w:proofErr w:type="gramStart"/>
      <w:r w:rsidRPr="009E5E16">
        <w:rPr>
          <w:rFonts w:ascii="Trebuchet MS" w:eastAsia="Times New Roman" w:hAnsi="Trebuchet MS" w:cs="Times New Roman"/>
          <w:color w:val="000000"/>
          <w:kern w:val="0"/>
          <w:sz w:val="27"/>
          <w:szCs w:val="27"/>
          <w14:ligatures w14:val="none"/>
        </w:rPr>
        <w:t>Place ?</w:t>
      </w:r>
      <w:proofErr w:type="gramEnd"/>
      <w:r w:rsidRPr="009E5E16">
        <w:rPr>
          <w:rFonts w:ascii="Trebuchet MS" w:eastAsia="Times New Roman" w:hAnsi="Trebuchet MS" w:cs="Times New Roman"/>
          <w:color w:val="000000"/>
          <w:kern w:val="0"/>
          <w:sz w:val="27"/>
          <w:szCs w:val="27"/>
          <w14:ligatures w14:val="none"/>
        </w:rPr>
        <w:t xml:space="preserve"> Elmhurst, NY 11373</w:t>
      </w:r>
    </w:p>
    <w:p w14:paraId="606A8B6F"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(+1) 718-305-0007; Email: masoudhegazy@hotmail.com</w:t>
      </w:r>
    </w:p>
    <w:p w14:paraId="72740BCB"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ATTORNEY/LEGAL ASSISTANT/SOLICITOR/LEGAL ADVISOR</w:t>
      </w:r>
    </w:p>
    <w:p w14:paraId="68F56F38"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CAREER HIGHLIGHTS</w:t>
      </w:r>
    </w:p>
    <w:p w14:paraId="2AB89694"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?A</w:t>
      </w:r>
      <w:proofErr w:type="gramEnd"/>
      <w:r w:rsidRPr="009E5E16">
        <w:rPr>
          <w:rFonts w:ascii="Trebuchet MS" w:eastAsia="Times New Roman" w:hAnsi="Trebuchet MS" w:cs="Times New Roman"/>
          <w:color w:val="000000"/>
          <w:kern w:val="0"/>
          <w:sz w:val="27"/>
          <w:szCs w:val="27"/>
          <w14:ligatures w14:val="none"/>
        </w:rPr>
        <w:t xml:space="preserve"> competent professional with 12 years of experience in the Legal fraternity</w:t>
      </w:r>
    </w:p>
    <w:p w14:paraId="06758070"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?Represented</w:t>
      </w:r>
      <w:proofErr w:type="gramEnd"/>
      <w:r w:rsidRPr="009E5E16">
        <w:rPr>
          <w:rFonts w:ascii="Trebuchet MS" w:eastAsia="Times New Roman" w:hAnsi="Trebuchet MS" w:cs="Times New Roman"/>
          <w:color w:val="000000"/>
          <w:kern w:val="0"/>
          <w:sz w:val="27"/>
          <w:szCs w:val="27"/>
          <w14:ligatures w14:val="none"/>
        </w:rPr>
        <w:t xml:space="preserve"> corporations and other businesses in commercial transactions, litigation matters, and at administrative</w:t>
      </w:r>
    </w:p>
    <w:p w14:paraId="64CD05E7"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hearings, individuals in matrimonial, family, personal injury and trusts and estates cases</w:t>
      </w:r>
    </w:p>
    <w:p w14:paraId="2868581E"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?Managing</w:t>
      </w:r>
      <w:proofErr w:type="gramEnd"/>
      <w:r w:rsidRPr="009E5E16">
        <w:rPr>
          <w:rFonts w:ascii="Trebuchet MS" w:eastAsia="Times New Roman" w:hAnsi="Trebuchet MS" w:cs="Times New Roman"/>
          <w:color w:val="000000"/>
          <w:kern w:val="0"/>
          <w:sz w:val="27"/>
          <w:szCs w:val="27"/>
          <w14:ligatures w14:val="none"/>
        </w:rPr>
        <w:t xml:space="preserve"> the commercial and intellectual property aspects in due diligence.</w:t>
      </w:r>
    </w:p>
    <w:p w14:paraId="460951A3"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?Proven</w:t>
      </w:r>
      <w:proofErr w:type="gramEnd"/>
      <w:r w:rsidRPr="009E5E16">
        <w:rPr>
          <w:rFonts w:ascii="Trebuchet MS" w:eastAsia="Times New Roman" w:hAnsi="Trebuchet MS" w:cs="Times New Roman"/>
          <w:color w:val="000000"/>
          <w:kern w:val="0"/>
          <w:sz w:val="27"/>
          <w:szCs w:val="27"/>
          <w14:ligatures w14:val="none"/>
        </w:rPr>
        <w:t xml:space="preserve"> track record of handling major commercial transactions, securities, mergers and acquisitions, corporate</w:t>
      </w:r>
    </w:p>
    <w:p w14:paraId="6E8DB2C7"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 xml:space="preserve">governance issues for clients including banks and investment </w:t>
      </w:r>
      <w:proofErr w:type="gramStart"/>
      <w:r w:rsidRPr="009E5E16">
        <w:rPr>
          <w:rFonts w:ascii="Trebuchet MS" w:eastAsia="Times New Roman" w:hAnsi="Trebuchet MS" w:cs="Times New Roman"/>
          <w:color w:val="000000"/>
          <w:kern w:val="0"/>
          <w:sz w:val="27"/>
          <w:szCs w:val="27"/>
          <w14:ligatures w14:val="none"/>
        </w:rPr>
        <w:t>funds</w:t>
      </w:r>
      <w:proofErr w:type="gramEnd"/>
    </w:p>
    <w:p w14:paraId="4D1070F5"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?Successfully</w:t>
      </w:r>
      <w:proofErr w:type="gramEnd"/>
      <w:r w:rsidRPr="009E5E16">
        <w:rPr>
          <w:rFonts w:ascii="Trebuchet MS" w:eastAsia="Times New Roman" w:hAnsi="Trebuchet MS" w:cs="Times New Roman"/>
          <w:color w:val="000000"/>
          <w:kern w:val="0"/>
          <w:sz w:val="27"/>
          <w:szCs w:val="27"/>
          <w14:ligatures w14:val="none"/>
        </w:rPr>
        <w:t xml:space="preserve"> negotiated complex $5 million deal involving personal injury settlement and sale of municipal</w:t>
      </w:r>
    </w:p>
    <w:p w14:paraId="0ACA39CE"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property to developer</w:t>
      </w:r>
    </w:p>
    <w:p w14:paraId="0B183C4D"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?Educating</w:t>
      </w:r>
      <w:proofErr w:type="gramEnd"/>
      <w:r w:rsidRPr="009E5E16">
        <w:rPr>
          <w:rFonts w:ascii="Trebuchet MS" w:eastAsia="Times New Roman" w:hAnsi="Trebuchet MS" w:cs="Times New Roman"/>
          <w:color w:val="000000"/>
          <w:kern w:val="0"/>
          <w:sz w:val="27"/>
          <w:szCs w:val="27"/>
          <w14:ligatures w14:val="none"/>
        </w:rPr>
        <w:t xml:space="preserve"> and advising internal departments around legal requirements.</w:t>
      </w:r>
    </w:p>
    <w:p w14:paraId="3BCE0CBF"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?Drafting</w:t>
      </w:r>
      <w:proofErr w:type="gramEnd"/>
      <w:r w:rsidRPr="009E5E16">
        <w:rPr>
          <w:rFonts w:ascii="Trebuchet MS" w:eastAsia="Times New Roman" w:hAnsi="Trebuchet MS" w:cs="Times New Roman"/>
          <w:color w:val="000000"/>
          <w:kern w:val="0"/>
          <w:sz w:val="27"/>
          <w:szCs w:val="27"/>
          <w14:ligatures w14:val="none"/>
        </w:rPr>
        <w:t>, reviewing and negotiating contracts with third party suppliers.</w:t>
      </w:r>
    </w:p>
    <w:p w14:paraId="6ACBCCC2"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?Defended</w:t>
      </w:r>
      <w:proofErr w:type="gramEnd"/>
      <w:r w:rsidRPr="009E5E16">
        <w:rPr>
          <w:rFonts w:ascii="Trebuchet MS" w:eastAsia="Times New Roman" w:hAnsi="Trebuchet MS" w:cs="Times New Roman"/>
          <w:color w:val="000000"/>
          <w:kern w:val="0"/>
          <w:sz w:val="27"/>
          <w:szCs w:val="27"/>
          <w14:ligatures w14:val="none"/>
        </w:rPr>
        <w:t xml:space="preserve"> individual white collar and corporate criminal defendants in all stages of proceedings, from investigation</w:t>
      </w:r>
    </w:p>
    <w:p w14:paraId="277B125C"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 xml:space="preserve">through trial and sentencing, in </w:t>
      </w:r>
      <w:proofErr w:type="spellStart"/>
      <w:r w:rsidRPr="009E5E16">
        <w:rPr>
          <w:rFonts w:ascii="Trebuchet MS" w:eastAsia="Times New Roman" w:hAnsi="Trebuchet MS" w:cs="Times New Roman"/>
          <w:color w:val="000000"/>
          <w:kern w:val="0"/>
          <w:sz w:val="27"/>
          <w:szCs w:val="27"/>
          <w14:ligatures w14:val="none"/>
        </w:rPr>
        <w:t>misdemeanours</w:t>
      </w:r>
      <w:proofErr w:type="spellEnd"/>
      <w:r w:rsidRPr="009E5E16">
        <w:rPr>
          <w:rFonts w:ascii="Trebuchet MS" w:eastAsia="Times New Roman" w:hAnsi="Trebuchet MS" w:cs="Times New Roman"/>
          <w:color w:val="000000"/>
          <w:kern w:val="0"/>
          <w:sz w:val="27"/>
          <w:szCs w:val="27"/>
          <w14:ligatures w14:val="none"/>
        </w:rPr>
        <w:t xml:space="preserve"> and felonies, including larceny, embezzlement, robbery, forgery,</w:t>
      </w:r>
    </w:p>
    <w:p w14:paraId="377C0BD8"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bribery, and homicide</w:t>
      </w:r>
    </w:p>
    <w:p w14:paraId="2CDF2EB1"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?Contributed</w:t>
      </w:r>
      <w:proofErr w:type="gramEnd"/>
      <w:r w:rsidRPr="009E5E16">
        <w:rPr>
          <w:rFonts w:ascii="Trebuchet MS" w:eastAsia="Times New Roman" w:hAnsi="Trebuchet MS" w:cs="Times New Roman"/>
          <w:color w:val="000000"/>
          <w:kern w:val="0"/>
          <w:sz w:val="27"/>
          <w:szCs w:val="27"/>
          <w14:ligatures w14:val="none"/>
        </w:rPr>
        <w:t xml:space="preserve"> dynamic leadership skills toward managing 7 employees, with strong focus on boosting performance</w:t>
      </w:r>
    </w:p>
    <w:p w14:paraId="090F123F"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and quality</w:t>
      </w:r>
    </w:p>
    <w:p w14:paraId="223BBB7A"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?Mentored</w:t>
      </w:r>
      <w:proofErr w:type="gramEnd"/>
      <w:r w:rsidRPr="009E5E16">
        <w:rPr>
          <w:rFonts w:ascii="Trebuchet MS" w:eastAsia="Times New Roman" w:hAnsi="Trebuchet MS" w:cs="Times New Roman"/>
          <w:color w:val="000000"/>
          <w:kern w:val="0"/>
          <w:sz w:val="27"/>
          <w:szCs w:val="27"/>
          <w14:ligatures w14:val="none"/>
        </w:rPr>
        <w:t xml:space="preserve"> and supported team members by playing an instrumental role in the development of top performing</w:t>
      </w:r>
    </w:p>
    <w:p w14:paraId="689400D3"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staff</w:t>
      </w:r>
    </w:p>
    <w:p w14:paraId="10F07FC3"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?Implemented</w:t>
      </w:r>
      <w:proofErr w:type="gramEnd"/>
      <w:r w:rsidRPr="009E5E16">
        <w:rPr>
          <w:rFonts w:ascii="Trebuchet MS" w:eastAsia="Times New Roman" w:hAnsi="Trebuchet MS" w:cs="Times New Roman"/>
          <w:color w:val="000000"/>
          <w:kern w:val="0"/>
          <w:sz w:val="27"/>
          <w:szCs w:val="27"/>
          <w14:ligatures w14:val="none"/>
        </w:rPr>
        <w:t xml:space="preserve"> new filing system that resulted in increased office efficiency</w:t>
      </w:r>
    </w:p>
    <w:p w14:paraId="75621EE6"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?Spearheaded</w:t>
      </w:r>
      <w:proofErr w:type="gramEnd"/>
      <w:r w:rsidRPr="009E5E16">
        <w:rPr>
          <w:rFonts w:ascii="Trebuchet MS" w:eastAsia="Times New Roman" w:hAnsi="Trebuchet MS" w:cs="Times New Roman"/>
          <w:color w:val="000000"/>
          <w:kern w:val="0"/>
          <w:sz w:val="27"/>
          <w:szCs w:val="27"/>
          <w14:ligatures w14:val="none"/>
        </w:rPr>
        <w:t xml:space="preserve"> the removal of a corporate shareholder from employment, which included drafting necessary</w:t>
      </w:r>
    </w:p>
    <w:p w14:paraId="50484D32"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 xml:space="preserve">resolutions to remove shareholder from the board of directors and as an officer of the </w:t>
      </w:r>
      <w:proofErr w:type="gramStart"/>
      <w:r w:rsidRPr="009E5E16">
        <w:rPr>
          <w:rFonts w:ascii="Trebuchet MS" w:eastAsia="Times New Roman" w:hAnsi="Trebuchet MS" w:cs="Times New Roman"/>
          <w:color w:val="000000"/>
          <w:kern w:val="0"/>
          <w:sz w:val="27"/>
          <w:szCs w:val="27"/>
          <w14:ligatures w14:val="none"/>
        </w:rPr>
        <w:t>corporation</w:t>
      </w:r>
      <w:proofErr w:type="gramEnd"/>
    </w:p>
    <w:p w14:paraId="00C669E2"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?Served</w:t>
      </w:r>
      <w:proofErr w:type="gramEnd"/>
      <w:r w:rsidRPr="009E5E16">
        <w:rPr>
          <w:rFonts w:ascii="Trebuchet MS" w:eastAsia="Times New Roman" w:hAnsi="Trebuchet MS" w:cs="Times New Roman"/>
          <w:color w:val="000000"/>
          <w:kern w:val="0"/>
          <w:sz w:val="27"/>
          <w:szCs w:val="27"/>
          <w14:ligatures w14:val="none"/>
        </w:rPr>
        <w:t xml:space="preserve"> as Primary counsel for corporation with real estate holdings of $8,000,000</w:t>
      </w:r>
    </w:p>
    <w:p w14:paraId="56D8BA19"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?Presenting</w:t>
      </w:r>
      <w:proofErr w:type="gramEnd"/>
      <w:r w:rsidRPr="009E5E16">
        <w:rPr>
          <w:rFonts w:ascii="Trebuchet MS" w:eastAsia="Times New Roman" w:hAnsi="Trebuchet MS" w:cs="Times New Roman"/>
          <w:color w:val="000000"/>
          <w:kern w:val="0"/>
          <w:sz w:val="27"/>
          <w:szCs w:val="27"/>
          <w14:ligatures w14:val="none"/>
        </w:rPr>
        <w:t xml:space="preserve"> and summarizing cases to judges and juries.</w:t>
      </w:r>
    </w:p>
    <w:p w14:paraId="5368375C"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?Litigated</w:t>
      </w:r>
      <w:proofErr w:type="gramEnd"/>
      <w:r w:rsidRPr="009E5E16">
        <w:rPr>
          <w:rFonts w:ascii="Trebuchet MS" w:eastAsia="Times New Roman" w:hAnsi="Trebuchet MS" w:cs="Times New Roman"/>
          <w:color w:val="000000"/>
          <w:kern w:val="0"/>
          <w:sz w:val="27"/>
          <w:szCs w:val="27"/>
          <w14:ligatures w14:val="none"/>
        </w:rPr>
        <w:t xml:space="preserve"> ten trials to verdict</w:t>
      </w:r>
    </w:p>
    <w:p w14:paraId="6020A767"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Areas of Expertise</w:t>
      </w:r>
    </w:p>
    <w:p w14:paraId="5FC2F23B"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?Legal</w:t>
      </w:r>
      <w:proofErr w:type="gramEnd"/>
      <w:r w:rsidRPr="009E5E16">
        <w:rPr>
          <w:rFonts w:ascii="Trebuchet MS" w:eastAsia="Times New Roman" w:hAnsi="Trebuchet MS" w:cs="Times New Roman"/>
          <w:color w:val="000000"/>
          <w:kern w:val="0"/>
          <w:sz w:val="27"/>
          <w:szCs w:val="27"/>
          <w14:ligatures w14:val="none"/>
        </w:rPr>
        <w:t xml:space="preserve"> Research. Commercial Transactions.</w:t>
      </w:r>
    </w:p>
    <w:p w14:paraId="54D3BD24"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?Drafting</w:t>
      </w:r>
      <w:proofErr w:type="gramEnd"/>
      <w:r w:rsidRPr="009E5E16">
        <w:rPr>
          <w:rFonts w:ascii="Trebuchet MS" w:eastAsia="Times New Roman" w:hAnsi="Trebuchet MS" w:cs="Times New Roman"/>
          <w:color w:val="000000"/>
          <w:kern w:val="0"/>
          <w:sz w:val="27"/>
          <w:szCs w:val="27"/>
          <w14:ligatures w14:val="none"/>
        </w:rPr>
        <w:t xml:space="preserve"> Legal Documents. Documents Filing.</w:t>
      </w:r>
    </w:p>
    <w:p w14:paraId="5A0BE3A5"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?Negotiation</w:t>
      </w:r>
      <w:proofErr w:type="gramEnd"/>
      <w:r w:rsidRPr="009E5E16">
        <w:rPr>
          <w:rFonts w:ascii="Trebuchet MS" w:eastAsia="Times New Roman" w:hAnsi="Trebuchet MS" w:cs="Times New Roman"/>
          <w:color w:val="000000"/>
          <w:kern w:val="0"/>
          <w:sz w:val="27"/>
          <w:szCs w:val="27"/>
          <w14:ligatures w14:val="none"/>
        </w:rPr>
        <w:t xml:space="preserve"> Skills. Team Management.</w:t>
      </w:r>
    </w:p>
    <w:p w14:paraId="15291B6B"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?Client</w:t>
      </w:r>
      <w:proofErr w:type="gramEnd"/>
      <w:r w:rsidRPr="009E5E16">
        <w:rPr>
          <w:rFonts w:ascii="Trebuchet MS" w:eastAsia="Times New Roman" w:hAnsi="Trebuchet MS" w:cs="Times New Roman"/>
          <w:color w:val="000000"/>
          <w:kern w:val="0"/>
          <w:sz w:val="27"/>
          <w:szCs w:val="27"/>
          <w14:ligatures w14:val="none"/>
        </w:rPr>
        <w:t xml:space="preserve"> Counselling. Leadership Acumen.</w:t>
      </w:r>
    </w:p>
    <w:p w14:paraId="650D8F9E"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?Litigation</w:t>
      </w:r>
      <w:proofErr w:type="gramEnd"/>
      <w:r w:rsidRPr="009E5E16">
        <w:rPr>
          <w:rFonts w:ascii="Trebuchet MS" w:eastAsia="Times New Roman" w:hAnsi="Trebuchet MS" w:cs="Times New Roman"/>
          <w:color w:val="000000"/>
          <w:kern w:val="0"/>
          <w:sz w:val="27"/>
          <w:szCs w:val="27"/>
          <w14:ligatures w14:val="none"/>
        </w:rPr>
        <w:t xml:space="preserve"> Matters. Statutory Obligations.</w:t>
      </w:r>
    </w:p>
    <w:p w14:paraId="544B7FA2"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?Interpreting</w:t>
      </w:r>
      <w:proofErr w:type="gramEnd"/>
      <w:r w:rsidRPr="009E5E16">
        <w:rPr>
          <w:rFonts w:ascii="Trebuchet MS" w:eastAsia="Times New Roman" w:hAnsi="Trebuchet MS" w:cs="Times New Roman"/>
          <w:color w:val="000000"/>
          <w:kern w:val="0"/>
          <w:sz w:val="27"/>
          <w:szCs w:val="27"/>
          <w14:ligatures w14:val="none"/>
        </w:rPr>
        <w:t xml:space="preserve"> Laws. Contract Negotiations.</w:t>
      </w:r>
    </w:p>
    <w:p w14:paraId="6F6C3E85"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?Negotiating</w:t>
      </w:r>
      <w:proofErr w:type="gramEnd"/>
      <w:r w:rsidRPr="009E5E16">
        <w:rPr>
          <w:rFonts w:ascii="Trebuchet MS" w:eastAsia="Times New Roman" w:hAnsi="Trebuchet MS" w:cs="Times New Roman"/>
          <w:color w:val="000000"/>
          <w:kern w:val="0"/>
          <w:sz w:val="27"/>
          <w:szCs w:val="27"/>
          <w14:ligatures w14:val="none"/>
        </w:rPr>
        <w:t xml:space="preserve"> Civil Disputes.</w:t>
      </w:r>
    </w:p>
    <w:p w14:paraId="26A757E6"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EXPERIENCE</w:t>
      </w:r>
    </w:p>
    <w:p w14:paraId="7CE3D576"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Arkadia Non-Profit Organization, Queens-New York-USA May 2017- present</w:t>
      </w:r>
    </w:p>
    <w:p w14:paraId="4B8117F0"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Legal Consultant</w:t>
      </w:r>
    </w:p>
    <w:p w14:paraId="328026A2"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?Developing</w:t>
      </w:r>
      <w:proofErr w:type="gramEnd"/>
      <w:r w:rsidRPr="009E5E16">
        <w:rPr>
          <w:rFonts w:ascii="Trebuchet MS" w:eastAsia="Times New Roman" w:hAnsi="Trebuchet MS" w:cs="Times New Roman"/>
          <w:color w:val="000000"/>
          <w:kern w:val="0"/>
          <w:sz w:val="27"/>
          <w:szCs w:val="27"/>
          <w14:ligatures w14:val="none"/>
        </w:rPr>
        <w:t xml:space="preserve"> organizational documents such as articles of incorporation, by-laws and trusts</w:t>
      </w:r>
    </w:p>
    <w:p w14:paraId="7956E386"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?Providing</w:t>
      </w:r>
      <w:proofErr w:type="gramEnd"/>
      <w:r w:rsidRPr="009E5E16">
        <w:rPr>
          <w:rFonts w:ascii="Trebuchet MS" w:eastAsia="Times New Roman" w:hAnsi="Trebuchet MS" w:cs="Times New Roman"/>
          <w:color w:val="000000"/>
          <w:kern w:val="0"/>
          <w:sz w:val="27"/>
          <w:szCs w:val="27"/>
          <w14:ligatures w14:val="none"/>
        </w:rPr>
        <w:t xml:space="preserve"> recommendations to the organization president, and executive committee concerning any legal</w:t>
      </w:r>
    </w:p>
    <w:p w14:paraId="1563813F"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issues that may arise</w:t>
      </w:r>
    </w:p>
    <w:p w14:paraId="25620137"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?Drafting</w:t>
      </w:r>
      <w:proofErr w:type="gramEnd"/>
      <w:r w:rsidRPr="009E5E16">
        <w:rPr>
          <w:rFonts w:ascii="Trebuchet MS" w:eastAsia="Times New Roman" w:hAnsi="Trebuchet MS" w:cs="Times New Roman"/>
          <w:color w:val="000000"/>
          <w:kern w:val="0"/>
          <w:sz w:val="27"/>
          <w:szCs w:val="27"/>
          <w14:ligatures w14:val="none"/>
        </w:rPr>
        <w:t>, reviewing and revising the organizational contractual agreements</w:t>
      </w:r>
    </w:p>
    <w:p w14:paraId="3BD55EB7"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?Providing</w:t>
      </w:r>
      <w:proofErr w:type="gramEnd"/>
      <w:r w:rsidRPr="009E5E16">
        <w:rPr>
          <w:rFonts w:ascii="Trebuchet MS" w:eastAsia="Times New Roman" w:hAnsi="Trebuchet MS" w:cs="Times New Roman"/>
          <w:color w:val="000000"/>
          <w:kern w:val="0"/>
          <w:sz w:val="27"/>
          <w:szCs w:val="27"/>
          <w14:ligatures w14:val="none"/>
        </w:rPr>
        <w:t xml:space="preserve"> advice in the areas of contractual or other dispute resolution, employment, benefits or any other as applicable</w:t>
      </w:r>
    </w:p>
    <w:p w14:paraId="039F741E"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?Collaborate</w:t>
      </w:r>
      <w:proofErr w:type="gramEnd"/>
      <w:r w:rsidRPr="009E5E16">
        <w:rPr>
          <w:rFonts w:ascii="Trebuchet MS" w:eastAsia="Times New Roman" w:hAnsi="Trebuchet MS" w:cs="Times New Roman"/>
          <w:color w:val="000000"/>
          <w:kern w:val="0"/>
          <w:sz w:val="27"/>
          <w:szCs w:val="27"/>
          <w14:ligatures w14:val="none"/>
        </w:rPr>
        <w:t xml:space="preserve"> with management to devise efficient defense strategies</w:t>
      </w:r>
    </w:p>
    <w:p w14:paraId="17364A04"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?Give</w:t>
      </w:r>
      <w:proofErr w:type="gramEnd"/>
      <w:r w:rsidRPr="009E5E16">
        <w:rPr>
          <w:rFonts w:ascii="Trebuchet MS" w:eastAsia="Times New Roman" w:hAnsi="Trebuchet MS" w:cs="Times New Roman"/>
          <w:color w:val="000000"/>
          <w:kern w:val="0"/>
          <w:sz w:val="27"/>
          <w:szCs w:val="27"/>
          <w14:ligatures w14:val="none"/>
        </w:rPr>
        <w:t xml:space="preserve"> accurate and timely counsel to executives in a variety of legal topics (lobar law, partnerships,</w:t>
      </w:r>
    </w:p>
    <w:p w14:paraId="18C227E3"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international ventures, and corporate finance</w:t>
      </w:r>
    </w:p>
    <w:p w14:paraId="6B80FE49"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?Specify</w:t>
      </w:r>
      <w:proofErr w:type="gramEnd"/>
      <w:r w:rsidRPr="009E5E16">
        <w:rPr>
          <w:rFonts w:ascii="Trebuchet MS" w:eastAsia="Times New Roman" w:hAnsi="Trebuchet MS" w:cs="Times New Roman"/>
          <w:color w:val="000000"/>
          <w:kern w:val="0"/>
          <w:sz w:val="27"/>
          <w:szCs w:val="27"/>
          <w14:ligatures w14:val="none"/>
        </w:rPr>
        <w:t xml:space="preserve"> internal governance policies and regularly monitor compliance</w:t>
      </w:r>
    </w:p>
    <w:p w14:paraId="4EA83A05"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?Provide</w:t>
      </w:r>
      <w:proofErr w:type="gramEnd"/>
      <w:r w:rsidRPr="009E5E16">
        <w:rPr>
          <w:rFonts w:ascii="Trebuchet MS" w:eastAsia="Times New Roman" w:hAnsi="Trebuchet MS" w:cs="Times New Roman"/>
          <w:color w:val="000000"/>
          <w:kern w:val="0"/>
          <w:sz w:val="27"/>
          <w:szCs w:val="27"/>
          <w14:ligatures w14:val="none"/>
        </w:rPr>
        <w:t xml:space="preserve"> clarification on legal language or specification to everyone in the organization</w:t>
      </w:r>
    </w:p>
    <w:p w14:paraId="26C6A344"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 xml:space="preserve">Law Office Of Levan </w:t>
      </w:r>
      <w:proofErr w:type="spellStart"/>
      <w:r w:rsidRPr="009E5E16">
        <w:rPr>
          <w:rFonts w:ascii="Trebuchet MS" w:eastAsia="Times New Roman" w:hAnsi="Trebuchet MS" w:cs="Times New Roman"/>
          <w:color w:val="000000"/>
          <w:kern w:val="0"/>
          <w:sz w:val="27"/>
          <w:szCs w:val="27"/>
          <w14:ligatures w14:val="none"/>
        </w:rPr>
        <w:t>Natalishvili</w:t>
      </w:r>
      <w:proofErr w:type="spellEnd"/>
      <w:r w:rsidRPr="009E5E16">
        <w:rPr>
          <w:rFonts w:ascii="Trebuchet MS" w:eastAsia="Times New Roman" w:hAnsi="Trebuchet MS" w:cs="Times New Roman"/>
          <w:color w:val="000000"/>
          <w:kern w:val="0"/>
          <w:sz w:val="27"/>
          <w:szCs w:val="27"/>
          <w14:ligatures w14:val="none"/>
        </w:rPr>
        <w:t>. Immigration Attorney. NY. NY. Sep2014-March 2017</w:t>
      </w:r>
    </w:p>
    <w:p w14:paraId="2D722C30"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Immigration Paralegal</w:t>
      </w:r>
    </w:p>
    <w:p w14:paraId="10160807"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 Served as liaison between clients, healthcare providers, and court staff.</w:t>
      </w:r>
    </w:p>
    <w:p w14:paraId="383EBF2C"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 Conducted presentation regarding immigration issues in various venues.</w:t>
      </w:r>
    </w:p>
    <w:p w14:paraId="5A38D186"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 Researched legal issues thoroughly and prepared advice memos.</w:t>
      </w:r>
    </w:p>
    <w:p w14:paraId="50CAFA04"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 Assisted Clients with preparation of immigrant (EB-1, EB-2, EB-3) and non-immigrant petitions (H- 1B, TN, L-</w:t>
      </w:r>
      <w:proofErr w:type="gramStart"/>
      <w:r w:rsidRPr="009E5E16">
        <w:rPr>
          <w:rFonts w:ascii="Trebuchet MS" w:eastAsia="Times New Roman" w:hAnsi="Trebuchet MS" w:cs="Times New Roman"/>
          <w:color w:val="000000"/>
          <w:kern w:val="0"/>
          <w:sz w:val="27"/>
          <w:szCs w:val="27"/>
          <w14:ligatures w14:val="none"/>
        </w:rPr>
        <w:t>1</w:t>
      </w:r>
      <w:proofErr w:type="gramEnd"/>
      <w:r w:rsidRPr="009E5E16">
        <w:rPr>
          <w:rFonts w:ascii="Trebuchet MS" w:eastAsia="Times New Roman" w:hAnsi="Trebuchet MS" w:cs="Times New Roman"/>
          <w:color w:val="000000"/>
          <w:kern w:val="0"/>
          <w:sz w:val="27"/>
          <w:szCs w:val="27"/>
          <w14:ligatures w14:val="none"/>
        </w:rPr>
        <w:t xml:space="preserve"> and Q-1).</w:t>
      </w:r>
    </w:p>
    <w:p w14:paraId="15E63A5B"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 Assisted clients with preparation of adjustment of status and naturalization applications.</w:t>
      </w:r>
    </w:p>
    <w:p w14:paraId="3C5972CD"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 Conducted legal search and analysis, prepared case summaries, and developed case strategy.</w:t>
      </w:r>
    </w:p>
    <w:p w14:paraId="4E95EFB9"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Harris Firm LLC, NY, NY. May 2012- July 2014</w:t>
      </w:r>
    </w:p>
    <w:p w14:paraId="691A7075"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Personal Injury Paralegal</w:t>
      </w:r>
    </w:p>
    <w:p w14:paraId="36593A0E"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 Drafted different types of legal documents, including correspondence, depositions, pretrial forms, and legal briefs.</w:t>
      </w:r>
    </w:p>
    <w:p w14:paraId="1815071A"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 Conducted legal documents research, ensuring completion of service of process, acquiring 4 partner commendations for work quality.</w:t>
      </w:r>
    </w:p>
    <w:p w14:paraId="79BE2604"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 Managed file organization, ensuring timely resolutions of claims and causes of action.</w:t>
      </w:r>
    </w:p>
    <w:p w14:paraId="0EC562CA"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 Collaborated with the legal team, taking a leadership role in delegating assignments to 5 + assistants and secretaries.</w:t>
      </w:r>
    </w:p>
    <w:p w14:paraId="456B9242"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Criminal Court, Suffolk County, Central Islip, NY</w:t>
      </w:r>
    </w:p>
    <w:p w14:paraId="4AD6D4A1"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 xml:space="preserve">Judicial Intern to the </w:t>
      </w:r>
      <w:proofErr w:type="spellStart"/>
      <w:r w:rsidRPr="009E5E16">
        <w:rPr>
          <w:rFonts w:ascii="Trebuchet MS" w:eastAsia="Times New Roman" w:hAnsi="Trebuchet MS" w:cs="Times New Roman"/>
          <w:color w:val="000000"/>
          <w:kern w:val="0"/>
          <w:sz w:val="27"/>
          <w:szCs w:val="27"/>
          <w14:ligatures w14:val="none"/>
        </w:rPr>
        <w:t>Honourable</w:t>
      </w:r>
      <w:proofErr w:type="spellEnd"/>
      <w:r w:rsidRPr="009E5E16">
        <w:rPr>
          <w:rFonts w:ascii="Trebuchet MS" w:eastAsia="Times New Roman" w:hAnsi="Trebuchet MS" w:cs="Times New Roman"/>
          <w:color w:val="000000"/>
          <w:kern w:val="0"/>
          <w:sz w:val="27"/>
          <w:szCs w:val="27"/>
          <w14:ligatures w14:val="none"/>
        </w:rPr>
        <w:t xml:space="preserve"> Salvatore A. Alamia, District Court Judge Dec </w:t>
      </w:r>
      <w:proofErr w:type="gramStart"/>
      <w:r w:rsidRPr="009E5E16">
        <w:rPr>
          <w:rFonts w:ascii="Trebuchet MS" w:eastAsia="Times New Roman" w:hAnsi="Trebuchet MS" w:cs="Times New Roman"/>
          <w:color w:val="000000"/>
          <w:kern w:val="0"/>
          <w:sz w:val="27"/>
          <w:szCs w:val="27"/>
          <w14:ligatures w14:val="none"/>
        </w:rPr>
        <w:t>2008?D</w:t>
      </w:r>
      <w:proofErr w:type="gramEnd"/>
      <w:r w:rsidRPr="009E5E16">
        <w:rPr>
          <w:rFonts w:ascii="Trebuchet MS" w:eastAsia="Times New Roman" w:hAnsi="Trebuchet MS" w:cs="Times New Roman"/>
          <w:color w:val="000000"/>
          <w:kern w:val="0"/>
          <w:sz w:val="27"/>
          <w:szCs w:val="27"/>
          <w14:ligatures w14:val="none"/>
        </w:rPr>
        <w:t xml:space="preserve"> 2011</w:t>
      </w:r>
    </w:p>
    <w:p w14:paraId="2EA7F87C"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?Conducted</w:t>
      </w:r>
      <w:proofErr w:type="gramEnd"/>
      <w:r w:rsidRPr="009E5E16">
        <w:rPr>
          <w:rFonts w:ascii="Trebuchet MS" w:eastAsia="Times New Roman" w:hAnsi="Trebuchet MS" w:cs="Times New Roman"/>
          <w:color w:val="000000"/>
          <w:kern w:val="0"/>
          <w:sz w:val="27"/>
          <w:szCs w:val="27"/>
          <w14:ligatures w14:val="none"/>
        </w:rPr>
        <w:t xml:space="preserve"> legal research and drafted memoranda, motions, and briefs. Interviewed witnesses.</w:t>
      </w:r>
    </w:p>
    <w:p w14:paraId="7CF47846"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?Communicated</w:t>
      </w:r>
      <w:proofErr w:type="gramEnd"/>
      <w:r w:rsidRPr="009E5E16">
        <w:rPr>
          <w:rFonts w:ascii="Trebuchet MS" w:eastAsia="Times New Roman" w:hAnsi="Trebuchet MS" w:cs="Times New Roman"/>
          <w:color w:val="000000"/>
          <w:kern w:val="0"/>
          <w:sz w:val="27"/>
          <w:szCs w:val="27"/>
          <w14:ligatures w14:val="none"/>
        </w:rPr>
        <w:t xml:space="preserve"> with police officers to review case facts, completed orders of protection.</w:t>
      </w:r>
    </w:p>
    <w:p w14:paraId="49B6FD5B"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?Provided</w:t>
      </w:r>
      <w:proofErr w:type="gramEnd"/>
      <w:r w:rsidRPr="009E5E16">
        <w:rPr>
          <w:rFonts w:ascii="Trebuchet MS" w:eastAsia="Times New Roman" w:hAnsi="Trebuchet MS" w:cs="Times New Roman"/>
          <w:color w:val="000000"/>
          <w:kern w:val="0"/>
          <w:sz w:val="27"/>
          <w:szCs w:val="27"/>
          <w14:ligatures w14:val="none"/>
        </w:rPr>
        <w:t xml:space="preserve"> litigation support services to four assistant district attorneys in court.</w:t>
      </w:r>
    </w:p>
    <w:p w14:paraId="0C226381"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?Retrieved</w:t>
      </w:r>
      <w:proofErr w:type="gramEnd"/>
      <w:r w:rsidRPr="009E5E16">
        <w:rPr>
          <w:rFonts w:ascii="Trebuchet MS" w:eastAsia="Times New Roman" w:hAnsi="Trebuchet MS" w:cs="Times New Roman"/>
          <w:color w:val="000000"/>
          <w:kern w:val="0"/>
          <w:sz w:val="27"/>
          <w:szCs w:val="27"/>
          <w14:ligatures w14:val="none"/>
        </w:rPr>
        <w:t xml:space="preserve"> Records and maintained court calendar.</w:t>
      </w:r>
    </w:p>
    <w:p w14:paraId="1E4FFE5E"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?Participate</w:t>
      </w:r>
      <w:proofErr w:type="gramEnd"/>
      <w:r w:rsidRPr="009E5E16">
        <w:rPr>
          <w:rFonts w:ascii="Trebuchet MS" w:eastAsia="Times New Roman" w:hAnsi="Trebuchet MS" w:cs="Times New Roman"/>
          <w:color w:val="000000"/>
          <w:kern w:val="0"/>
          <w:sz w:val="27"/>
          <w:szCs w:val="27"/>
          <w14:ligatures w14:val="none"/>
        </w:rPr>
        <w:t xml:space="preserve"> in </w:t>
      </w:r>
      <w:proofErr w:type="spellStart"/>
      <w:r w:rsidRPr="009E5E16">
        <w:rPr>
          <w:rFonts w:ascii="Trebuchet MS" w:eastAsia="Times New Roman" w:hAnsi="Trebuchet MS" w:cs="Times New Roman"/>
          <w:color w:val="000000"/>
          <w:kern w:val="0"/>
          <w:sz w:val="27"/>
          <w:szCs w:val="27"/>
          <w14:ligatures w14:val="none"/>
        </w:rPr>
        <w:t>misdemeanour</w:t>
      </w:r>
      <w:proofErr w:type="spellEnd"/>
      <w:r w:rsidRPr="009E5E16">
        <w:rPr>
          <w:rFonts w:ascii="Trebuchet MS" w:eastAsia="Times New Roman" w:hAnsi="Trebuchet MS" w:cs="Times New Roman"/>
          <w:color w:val="000000"/>
          <w:kern w:val="0"/>
          <w:sz w:val="27"/>
          <w:szCs w:val="27"/>
          <w14:ligatures w14:val="none"/>
        </w:rPr>
        <w:t xml:space="preserve"> cases from inception through disposition</w:t>
      </w:r>
    </w:p>
    <w:p w14:paraId="7DDE1FF5"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?Attending</w:t>
      </w:r>
      <w:proofErr w:type="gramEnd"/>
      <w:r w:rsidRPr="009E5E16">
        <w:rPr>
          <w:rFonts w:ascii="Trebuchet MS" w:eastAsia="Times New Roman" w:hAnsi="Trebuchet MS" w:cs="Times New Roman"/>
          <w:color w:val="000000"/>
          <w:kern w:val="0"/>
          <w:sz w:val="27"/>
          <w:szCs w:val="27"/>
          <w14:ligatures w14:val="none"/>
        </w:rPr>
        <w:t xml:space="preserve"> both felony and </w:t>
      </w:r>
      <w:proofErr w:type="spellStart"/>
      <w:r w:rsidRPr="009E5E16">
        <w:rPr>
          <w:rFonts w:ascii="Trebuchet MS" w:eastAsia="Times New Roman" w:hAnsi="Trebuchet MS" w:cs="Times New Roman"/>
          <w:color w:val="000000"/>
          <w:kern w:val="0"/>
          <w:sz w:val="27"/>
          <w:szCs w:val="27"/>
          <w14:ligatures w14:val="none"/>
        </w:rPr>
        <w:t>misdemeanour</w:t>
      </w:r>
      <w:proofErr w:type="spellEnd"/>
      <w:r w:rsidRPr="009E5E16">
        <w:rPr>
          <w:rFonts w:ascii="Trebuchet MS" w:eastAsia="Times New Roman" w:hAnsi="Trebuchet MS" w:cs="Times New Roman"/>
          <w:color w:val="000000"/>
          <w:kern w:val="0"/>
          <w:sz w:val="27"/>
          <w:szCs w:val="27"/>
          <w14:ligatures w14:val="none"/>
        </w:rPr>
        <w:t xml:space="preserve"> arraignments and following each case through the entire conference stage .</w:t>
      </w:r>
    </w:p>
    <w:p w14:paraId="4D7CE29A"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?Attending</w:t>
      </w:r>
      <w:proofErr w:type="gramEnd"/>
      <w:r w:rsidRPr="009E5E16">
        <w:rPr>
          <w:rFonts w:ascii="Trebuchet MS" w:eastAsia="Times New Roman" w:hAnsi="Trebuchet MS" w:cs="Times New Roman"/>
          <w:color w:val="000000"/>
          <w:kern w:val="0"/>
          <w:sz w:val="27"/>
          <w:szCs w:val="27"/>
          <w14:ligatures w14:val="none"/>
        </w:rPr>
        <w:t xml:space="preserve"> various types of hearings/trials and chambers conferences with judges and attorneys</w:t>
      </w:r>
    </w:p>
    <w:p w14:paraId="4B0E1DAA"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?Prepare</w:t>
      </w:r>
      <w:proofErr w:type="gramEnd"/>
      <w:r w:rsidRPr="009E5E16">
        <w:rPr>
          <w:rFonts w:ascii="Trebuchet MS" w:eastAsia="Times New Roman" w:hAnsi="Trebuchet MS" w:cs="Times New Roman"/>
          <w:color w:val="000000"/>
          <w:kern w:val="0"/>
          <w:sz w:val="27"/>
          <w:szCs w:val="27"/>
          <w14:ligatures w14:val="none"/>
        </w:rPr>
        <w:t xml:space="preserve"> notes on trials for the judge's use to determine resolution to the cases.</w:t>
      </w:r>
    </w:p>
    <w:p w14:paraId="7794D5ED"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Legal Aid Society of Suffolk County, Central Islip, New York</w:t>
      </w:r>
    </w:p>
    <w:p w14:paraId="23DFD6C4"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 xml:space="preserve">Legal Intern JAN </w:t>
      </w:r>
      <w:proofErr w:type="gramStart"/>
      <w:r w:rsidRPr="009E5E16">
        <w:rPr>
          <w:rFonts w:ascii="Trebuchet MS" w:eastAsia="Times New Roman" w:hAnsi="Trebuchet MS" w:cs="Times New Roman"/>
          <w:color w:val="000000"/>
          <w:kern w:val="0"/>
          <w:sz w:val="27"/>
          <w:szCs w:val="27"/>
          <w14:ligatures w14:val="none"/>
        </w:rPr>
        <w:t>2008?Dec</w:t>
      </w:r>
      <w:proofErr w:type="gramEnd"/>
      <w:r w:rsidRPr="009E5E16">
        <w:rPr>
          <w:rFonts w:ascii="Trebuchet MS" w:eastAsia="Times New Roman" w:hAnsi="Trebuchet MS" w:cs="Times New Roman"/>
          <w:color w:val="000000"/>
          <w:kern w:val="0"/>
          <w:sz w:val="27"/>
          <w:szCs w:val="27"/>
          <w14:ligatures w14:val="none"/>
        </w:rPr>
        <w:t xml:space="preserve"> 2008</w:t>
      </w:r>
    </w:p>
    <w:p w14:paraId="5D3EE5CF"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?Assisted</w:t>
      </w:r>
      <w:proofErr w:type="gramEnd"/>
      <w:r w:rsidRPr="009E5E16">
        <w:rPr>
          <w:rFonts w:ascii="Trebuchet MS" w:eastAsia="Times New Roman" w:hAnsi="Trebuchet MS" w:cs="Times New Roman"/>
          <w:color w:val="000000"/>
          <w:kern w:val="0"/>
          <w:sz w:val="27"/>
          <w:szCs w:val="27"/>
          <w14:ligatures w14:val="none"/>
        </w:rPr>
        <w:t xml:space="preserve"> in preparing </w:t>
      </w:r>
      <w:proofErr w:type="spellStart"/>
      <w:r w:rsidRPr="009E5E16">
        <w:rPr>
          <w:rFonts w:ascii="Trebuchet MS" w:eastAsia="Times New Roman" w:hAnsi="Trebuchet MS" w:cs="Times New Roman"/>
          <w:color w:val="000000"/>
          <w:kern w:val="0"/>
          <w:sz w:val="27"/>
          <w:szCs w:val="27"/>
          <w14:ligatures w14:val="none"/>
        </w:rPr>
        <w:t>client?s</w:t>
      </w:r>
      <w:proofErr w:type="spellEnd"/>
      <w:r w:rsidRPr="009E5E16">
        <w:rPr>
          <w:rFonts w:ascii="Trebuchet MS" w:eastAsia="Times New Roman" w:hAnsi="Trebuchet MS" w:cs="Times New Roman"/>
          <w:color w:val="000000"/>
          <w:kern w:val="0"/>
          <w:sz w:val="27"/>
          <w:szCs w:val="27"/>
          <w14:ligatures w14:val="none"/>
        </w:rPr>
        <w:t xml:space="preserve"> documents and case files during arraignments and hearings</w:t>
      </w:r>
    </w:p>
    <w:p w14:paraId="5103106A"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?Involved</w:t>
      </w:r>
      <w:proofErr w:type="gramEnd"/>
      <w:r w:rsidRPr="009E5E16">
        <w:rPr>
          <w:rFonts w:ascii="Trebuchet MS" w:eastAsia="Times New Roman" w:hAnsi="Trebuchet MS" w:cs="Times New Roman"/>
          <w:color w:val="000000"/>
          <w:kern w:val="0"/>
          <w:sz w:val="27"/>
          <w:szCs w:val="27"/>
          <w14:ligatures w14:val="none"/>
        </w:rPr>
        <w:t xml:space="preserve"> in conferencing for plea negotiation along with the assistant district attorney, as well as clients in and out of custody</w:t>
      </w:r>
    </w:p>
    <w:p w14:paraId="7D9980A8"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?Assisted</w:t>
      </w:r>
      <w:proofErr w:type="gramEnd"/>
      <w:r w:rsidRPr="009E5E16">
        <w:rPr>
          <w:rFonts w:ascii="Trebuchet MS" w:eastAsia="Times New Roman" w:hAnsi="Trebuchet MS" w:cs="Times New Roman"/>
          <w:color w:val="000000"/>
          <w:kern w:val="0"/>
          <w:sz w:val="27"/>
          <w:szCs w:val="27"/>
          <w14:ligatures w14:val="none"/>
        </w:rPr>
        <w:t xml:space="preserve"> in hearings and trials</w:t>
      </w:r>
    </w:p>
    <w:p w14:paraId="04E9982F"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?Evaluated</w:t>
      </w:r>
      <w:proofErr w:type="gramEnd"/>
      <w:r w:rsidRPr="009E5E16">
        <w:rPr>
          <w:rFonts w:ascii="Trebuchet MS" w:eastAsia="Times New Roman" w:hAnsi="Trebuchet MS" w:cs="Times New Roman"/>
          <w:color w:val="000000"/>
          <w:kern w:val="0"/>
          <w:sz w:val="27"/>
          <w:szCs w:val="27"/>
          <w14:ligatures w14:val="none"/>
        </w:rPr>
        <w:t xml:space="preserve"> and discussed charges against client</w:t>
      </w:r>
    </w:p>
    <w:p w14:paraId="107FECF6"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 Participate in all aspects of litigation including, but not limited to client interviews, factual investigation, legal research, discovery, preparation of legal documents, negotiations, trials, and appellate work in both state and federal court; to appear at administrative hearings.</w:t>
      </w:r>
    </w:p>
    <w:p w14:paraId="16B26173"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Nader&amp; Hegazy LLP. Cairo/ Alexandria Egypt? Sep 1996-Feb 2005</w:t>
      </w:r>
    </w:p>
    <w:p w14:paraId="54514893"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PARTNER</w:t>
      </w:r>
    </w:p>
    <w:p w14:paraId="4D5A1A66"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represented corporations and other businesses regarding commercial transactions, litigation matters, and administrative hearings.</w:t>
      </w:r>
    </w:p>
    <w:p w14:paraId="14B3A395"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?Negotiated</w:t>
      </w:r>
      <w:proofErr w:type="gramEnd"/>
      <w:r w:rsidRPr="009E5E16">
        <w:rPr>
          <w:rFonts w:ascii="Trebuchet MS" w:eastAsia="Times New Roman" w:hAnsi="Trebuchet MS" w:cs="Times New Roman"/>
          <w:color w:val="000000"/>
          <w:kern w:val="0"/>
          <w:sz w:val="27"/>
          <w:szCs w:val="27"/>
          <w14:ligatures w14:val="none"/>
        </w:rPr>
        <w:t xml:space="preserve"> business transactions and drafted all legal documents</w:t>
      </w:r>
    </w:p>
    <w:p w14:paraId="4A974D84"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?Represented</w:t>
      </w:r>
      <w:proofErr w:type="gramEnd"/>
      <w:r w:rsidRPr="009E5E16">
        <w:rPr>
          <w:rFonts w:ascii="Trebuchet MS" w:eastAsia="Times New Roman" w:hAnsi="Trebuchet MS" w:cs="Times New Roman"/>
          <w:color w:val="000000"/>
          <w:kern w:val="0"/>
          <w:sz w:val="27"/>
          <w:szCs w:val="27"/>
          <w14:ligatures w14:val="none"/>
        </w:rPr>
        <w:t xml:space="preserve"> individuals in matrimonial, family, personal injury, Commercial&amp; business Transactions, trusts and</w:t>
      </w:r>
    </w:p>
    <w:p w14:paraId="2985983F"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 xml:space="preserve">estates, </w:t>
      </w:r>
      <w:proofErr w:type="gramStart"/>
      <w:r w:rsidRPr="009E5E16">
        <w:rPr>
          <w:rFonts w:ascii="Trebuchet MS" w:eastAsia="Times New Roman" w:hAnsi="Trebuchet MS" w:cs="Times New Roman"/>
          <w:color w:val="000000"/>
          <w:kern w:val="0"/>
          <w:sz w:val="27"/>
          <w:szCs w:val="27"/>
          <w14:ligatures w14:val="none"/>
        </w:rPr>
        <w:t>contract</w:t>
      </w:r>
      <w:proofErr w:type="gramEnd"/>
      <w:r w:rsidRPr="009E5E16">
        <w:rPr>
          <w:rFonts w:ascii="Trebuchet MS" w:eastAsia="Times New Roman" w:hAnsi="Trebuchet MS" w:cs="Times New Roman"/>
          <w:color w:val="000000"/>
          <w:kern w:val="0"/>
          <w:sz w:val="27"/>
          <w:szCs w:val="27"/>
          <w14:ligatures w14:val="none"/>
        </w:rPr>
        <w:t xml:space="preserve">, Bankruptcy, </w:t>
      </w:r>
      <w:proofErr w:type="gramStart"/>
      <w:r w:rsidRPr="009E5E16">
        <w:rPr>
          <w:rFonts w:ascii="Trebuchet MS" w:eastAsia="Times New Roman" w:hAnsi="Trebuchet MS" w:cs="Times New Roman"/>
          <w:color w:val="000000"/>
          <w:kern w:val="0"/>
          <w:sz w:val="27"/>
          <w:szCs w:val="27"/>
          <w14:ligatures w14:val="none"/>
        </w:rPr>
        <w:t>Land Lord</w:t>
      </w:r>
      <w:proofErr w:type="gramEnd"/>
      <w:r w:rsidRPr="009E5E16">
        <w:rPr>
          <w:rFonts w:ascii="Trebuchet MS" w:eastAsia="Times New Roman" w:hAnsi="Trebuchet MS" w:cs="Times New Roman"/>
          <w:color w:val="000000"/>
          <w:kern w:val="0"/>
          <w:sz w:val="27"/>
          <w:szCs w:val="27"/>
          <w14:ligatures w14:val="none"/>
        </w:rPr>
        <w:t>&amp; Tenants, and Labor cases.</w:t>
      </w:r>
    </w:p>
    <w:p w14:paraId="052E73D2"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?Counselled</w:t>
      </w:r>
      <w:proofErr w:type="gramEnd"/>
      <w:r w:rsidRPr="009E5E16">
        <w:rPr>
          <w:rFonts w:ascii="Trebuchet MS" w:eastAsia="Times New Roman" w:hAnsi="Trebuchet MS" w:cs="Times New Roman"/>
          <w:color w:val="000000"/>
          <w:kern w:val="0"/>
          <w:sz w:val="27"/>
          <w:szCs w:val="27"/>
          <w14:ligatures w14:val="none"/>
        </w:rPr>
        <w:t xml:space="preserve"> management regarding legal ramifications of business decisions</w:t>
      </w:r>
    </w:p>
    <w:p w14:paraId="621DE4FA"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?Acted</w:t>
      </w:r>
      <w:proofErr w:type="gramEnd"/>
      <w:r w:rsidRPr="009E5E16">
        <w:rPr>
          <w:rFonts w:ascii="Trebuchet MS" w:eastAsia="Times New Roman" w:hAnsi="Trebuchet MS" w:cs="Times New Roman"/>
          <w:color w:val="000000"/>
          <w:kern w:val="0"/>
          <w:sz w:val="27"/>
          <w:szCs w:val="27"/>
          <w14:ligatures w14:val="none"/>
        </w:rPr>
        <w:t xml:space="preserve"> as General Counsel for ALSAFA Corporation and </w:t>
      </w:r>
      <w:proofErr w:type="spellStart"/>
      <w:r w:rsidRPr="009E5E16">
        <w:rPr>
          <w:rFonts w:ascii="Trebuchet MS" w:eastAsia="Times New Roman" w:hAnsi="Trebuchet MS" w:cs="Times New Roman"/>
          <w:color w:val="000000"/>
          <w:kern w:val="0"/>
          <w:sz w:val="27"/>
          <w:szCs w:val="27"/>
          <w14:ligatures w14:val="none"/>
        </w:rPr>
        <w:t>Naderco</w:t>
      </w:r>
      <w:proofErr w:type="spellEnd"/>
      <w:r w:rsidRPr="009E5E16">
        <w:rPr>
          <w:rFonts w:ascii="Trebuchet MS" w:eastAsia="Times New Roman" w:hAnsi="Trebuchet MS" w:cs="Times New Roman"/>
          <w:color w:val="000000"/>
          <w:kern w:val="0"/>
          <w:sz w:val="27"/>
          <w:szCs w:val="27"/>
          <w14:ligatures w14:val="none"/>
        </w:rPr>
        <w:t xml:space="preserve"> Industries, Inc.</w:t>
      </w:r>
    </w:p>
    <w:p w14:paraId="2FE632AC"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?Represented</w:t>
      </w:r>
      <w:proofErr w:type="gramEnd"/>
      <w:r w:rsidRPr="009E5E16">
        <w:rPr>
          <w:rFonts w:ascii="Trebuchet MS" w:eastAsia="Times New Roman" w:hAnsi="Trebuchet MS" w:cs="Times New Roman"/>
          <w:color w:val="000000"/>
          <w:kern w:val="0"/>
          <w:sz w:val="27"/>
          <w:szCs w:val="27"/>
          <w14:ligatures w14:val="none"/>
        </w:rPr>
        <w:t xml:space="preserve"> corporations in commercial transactions</w:t>
      </w:r>
    </w:p>
    <w:p w14:paraId="2D32C0E2"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 xml:space="preserve">Defended individual White collar and corporate criminal defendants in all stage of proceedings from investigation through trial and sentencing in misdemeanors and felonies including larceny? embezzlement, forgery, </w:t>
      </w:r>
      <w:proofErr w:type="gramStart"/>
      <w:r w:rsidRPr="009E5E16">
        <w:rPr>
          <w:rFonts w:ascii="Trebuchet MS" w:eastAsia="Times New Roman" w:hAnsi="Trebuchet MS" w:cs="Times New Roman"/>
          <w:color w:val="000000"/>
          <w:kern w:val="0"/>
          <w:sz w:val="27"/>
          <w:szCs w:val="27"/>
          <w14:ligatures w14:val="none"/>
        </w:rPr>
        <w:t>bribery</w:t>
      </w:r>
      <w:proofErr w:type="gramEnd"/>
      <w:r w:rsidRPr="009E5E16">
        <w:rPr>
          <w:rFonts w:ascii="Trebuchet MS" w:eastAsia="Times New Roman" w:hAnsi="Trebuchet MS" w:cs="Times New Roman"/>
          <w:color w:val="000000"/>
          <w:kern w:val="0"/>
          <w:sz w:val="27"/>
          <w:szCs w:val="27"/>
          <w14:ligatures w14:val="none"/>
        </w:rPr>
        <w:t xml:space="preserve"> and homicide.</w:t>
      </w:r>
    </w:p>
    <w:p w14:paraId="0F1E741F"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E5E16">
        <w:rPr>
          <w:rFonts w:ascii="Trebuchet MS" w:eastAsia="Times New Roman" w:hAnsi="Trebuchet MS" w:cs="Times New Roman"/>
          <w:color w:val="000000"/>
          <w:kern w:val="0"/>
          <w:sz w:val="27"/>
          <w:szCs w:val="27"/>
          <w14:ligatures w14:val="none"/>
        </w:rPr>
        <w:t>?law</w:t>
      </w:r>
      <w:proofErr w:type="gramEnd"/>
      <w:r w:rsidRPr="009E5E16">
        <w:rPr>
          <w:rFonts w:ascii="Trebuchet MS" w:eastAsia="Times New Roman" w:hAnsi="Trebuchet MS" w:cs="Times New Roman"/>
          <w:color w:val="000000"/>
          <w:kern w:val="0"/>
          <w:sz w:val="27"/>
          <w:szCs w:val="27"/>
          <w14:ligatures w14:val="none"/>
        </w:rPr>
        <w:t xml:space="preserve"> Office of Rafat T. </w:t>
      </w:r>
      <w:proofErr w:type="spellStart"/>
      <w:r w:rsidRPr="009E5E16">
        <w:rPr>
          <w:rFonts w:ascii="Trebuchet MS" w:eastAsia="Times New Roman" w:hAnsi="Trebuchet MS" w:cs="Times New Roman"/>
          <w:color w:val="000000"/>
          <w:kern w:val="0"/>
          <w:sz w:val="27"/>
          <w:szCs w:val="27"/>
          <w14:ligatures w14:val="none"/>
        </w:rPr>
        <w:t>Nowar</w:t>
      </w:r>
      <w:proofErr w:type="spellEnd"/>
      <w:r w:rsidRPr="009E5E16">
        <w:rPr>
          <w:rFonts w:ascii="Trebuchet MS" w:eastAsia="Times New Roman" w:hAnsi="Trebuchet MS" w:cs="Times New Roman"/>
          <w:color w:val="000000"/>
          <w:kern w:val="0"/>
          <w:sz w:val="27"/>
          <w:szCs w:val="27"/>
          <w14:ligatures w14:val="none"/>
        </w:rPr>
        <w:t>, P.C. Alexandria, Cairo, Egypt ~ Attorney ~ Aug 1991?Aug 1996</w:t>
      </w:r>
    </w:p>
    <w:p w14:paraId="1E5990D2"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Managing Attorney and counsellor at law</w:t>
      </w:r>
    </w:p>
    <w:p w14:paraId="6D158DAC"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ACADEMIC CREDENTIALS</w:t>
      </w:r>
    </w:p>
    <w:p w14:paraId="6EE8E0F7"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Master of Law, cum laude Aug 2007-Jan 2009</w:t>
      </w:r>
    </w:p>
    <w:p w14:paraId="770B49B4"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 xml:space="preserve">Touro College Jacob D. </w:t>
      </w:r>
      <w:proofErr w:type="spellStart"/>
      <w:r w:rsidRPr="009E5E16">
        <w:rPr>
          <w:rFonts w:ascii="Trebuchet MS" w:eastAsia="Times New Roman" w:hAnsi="Trebuchet MS" w:cs="Times New Roman"/>
          <w:color w:val="000000"/>
          <w:kern w:val="0"/>
          <w:sz w:val="27"/>
          <w:szCs w:val="27"/>
          <w14:ligatures w14:val="none"/>
        </w:rPr>
        <w:t>Fuchsberg</w:t>
      </w:r>
      <w:proofErr w:type="spellEnd"/>
      <w:r w:rsidRPr="009E5E16">
        <w:rPr>
          <w:rFonts w:ascii="Trebuchet MS" w:eastAsia="Times New Roman" w:hAnsi="Trebuchet MS" w:cs="Times New Roman"/>
          <w:color w:val="000000"/>
          <w:kern w:val="0"/>
          <w:sz w:val="27"/>
          <w:szCs w:val="27"/>
          <w14:ligatures w14:val="none"/>
        </w:rPr>
        <w:t xml:space="preserve"> Law Center, Central Islip, NY</w:t>
      </w:r>
    </w:p>
    <w:p w14:paraId="071786D7"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Class Rank: Top 5%</w:t>
      </w:r>
    </w:p>
    <w:p w14:paraId="2C9C90BE"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9E5E16">
        <w:rPr>
          <w:rFonts w:ascii="Trebuchet MS" w:eastAsia="Times New Roman" w:hAnsi="Trebuchet MS" w:cs="Times New Roman"/>
          <w:color w:val="000000"/>
          <w:kern w:val="0"/>
          <w:sz w:val="27"/>
          <w:szCs w:val="27"/>
          <w14:ligatures w14:val="none"/>
        </w:rPr>
        <w:t>Honours</w:t>
      </w:r>
      <w:proofErr w:type="spellEnd"/>
      <w:r w:rsidRPr="009E5E16">
        <w:rPr>
          <w:rFonts w:ascii="Trebuchet MS" w:eastAsia="Times New Roman" w:hAnsi="Trebuchet MS" w:cs="Times New Roman"/>
          <w:color w:val="000000"/>
          <w:kern w:val="0"/>
          <w:sz w:val="27"/>
          <w:szCs w:val="27"/>
          <w14:ligatures w14:val="none"/>
        </w:rPr>
        <w:t xml:space="preserve">: </w:t>
      </w:r>
      <w:proofErr w:type="spellStart"/>
      <w:proofErr w:type="gramStart"/>
      <w:r w:rsidRPr="009E5E16">
        <w:rPr>
          <w:rFonts w:ascii="Trebuchet MS" w:eastAsia="Times New Roman" w:hAnsi="Trebuchet MS" w:cs="Times New Roman"/>
          <w:color w:val="000000"/>
          <w:kern w:val="0"/>
          <w:sz w:val="27"/>
          <w:szCs w:val="27"/>
          <w14:ligatures w14:val="none"/>
        </w:rPr>
        <w:t>Dean?s</w:t>
      </w:r>
      <w:proofErr w:type="spellEnd"/>
      <w:proofErr w:type="gramEnd"/>
      <w:r w:rsidRPr="009E5E16">
        <w:rPr>
          <w:rFonts w:ascii="Trebuchet MS" w:eastAsia="Times New Roman" w:hAnsi="Trebuchet MS" w:cs="Times New Roman"/>
          <w:color w:val="000000"/>
          <w:kern w:val="0"/>
          <w:sz w:val="27"/>
          <w:szCs w:val="27"/>
          <w14:ligatures w14:val="none"/>
        </w:rPr>
        <w:t xml:space="preserve"> List (2007-2009)</w:t>
      </w:r>
    </w:p>
    <w:p w14:paraId="0D698A11"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Awards: CALI Award for Academic Excellence in Civil Procedure</w:t>
      </w:r>
    </w:p>
    <w:p w14:paraId="24E254C4"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Activities: Touro Law Center Alumni Council (Present</w:t>
      </w:r>
      <w:proofErr w:type="gramStart"/>
      <w:r w:rsidRPr="009E5E16">
        <w:rPr>
          <w:rFonts w:ascii="Trebuchet MS" w:eastAsia="Times New Roman" w:hAnsi="Trebuchet MS" w:cs="Times New Roman"/>
          <w:color w:val="000000"/>
          <w:kern w:val="0"/>
          <w:sz w:val="27"/>
          <w:szCs w:val="27"/>
          <w14:ligatures w14:val="none"/>
        </w:rPr>
        <w:t>);</w:t>
      </w:r>
      <w:proofErr w:type="gramEnd"/>
    </w:p>
    <w:p w14:paraId="19DAAB96"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Law Of Contract; Certificate Program/ Course specializing in Contract Law CLASS OF 2016</w:t>
      </w:r>
    </w:p>
    <w:p w14:paraId="74F55ECC"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Harvard University. USA</w:t>
      </w:r>
    </w:p>
    <w:p w14:paraId="0442B8FD"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International Law; Certificate Program/Course specializing in the international Law CLASS OF 2017</w:t>
      </w:r>
    </w:p>
    <w:p w14:paraId="0EBF8593"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9E5E16">
        <w:rPr>
          <w:rFonts w:ascii="Trebuchet MS" w:eastAsia="Times New Roman" w:hAnsi="Trebuchet MS" w:cs="Times New Roman"/>
          <w:color w:val="000000"/>
          <w:kern w:val="0"/>
          <w:sz w:val="27"/>
          <w:szCs w:val="27"/>
          <w14:ligatures w14:val="none"/>
        </w:rPr>
        <w:t>Universite</w:t>
      </w:r>
      <w:proofErr w:type="spellEnd"/>
      <w:r w:rsidRPr="009E5E16">
        <w:rPr>
          <w:rFonts w:ascii="Trebuchet MS" w:eastAsia="Times New Roman" w:hAnsi="Trebuchet MS" w:cs="Times New Roman"/>
          <w:color w:val="000000"/>
          <w:kern w:val="0"/>
          <w:sz w:val="27"/>
          <w:szCs w:val="27"/>
          <w14:ligatures w14:val="none"/>
        </w:rPr>
        <w:t xml:space="preserve"> </w:t>
      </w:r>
      <w:proofErr w:type="spellStart"/>
      <w:r w:rsidRPr="009E5E16">
        <w:rPr>
          <w:rFonts w:ascii="Trebuchet MS" w:eastAsia="Times New Roman" w:hAnsi="Trebuchet MS" w:cs="Times New Roman"/>
          <w:color w:val="000000"/>
          <w:kern w:val="0"/>
          <w:sz w:val="27"/>
          <w:szCs w:val="27"/>
          <w14:ligatures w14:val="none"/>
        </w:rPr>
        <w:t>Catholique</w:t>
      </w:r>
      <w:proofErr w:type="spellEnd"/>
      <w:r w:rsidRPr="009E5E16">
        <w:rPr>
          <w:rFonts w:ascii="Trebuchet MS" w:eastAsia="Times New Roman" w:hAnsi="Trebuchet MS" w:cs="Times New Roman"/>
          <w:color w:val="000000"/>
          <w:kern w:val="0"/>
          <w:sz w:val="27"/>
          <w:szCs w:val="27"/>
          <w14:ligatures w14:val="none"/>
        </w:rPr>
        <w:t xml:space="preserve"> De Louvain</w:t>
      </w:r>
    </w:p>
    <w:p w14:paraId="64740CB3"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 xml:space="preserve">Bachelor of Law Aug </w:t>
      </w:r>
      <w:proofErr w:type="gramStart"/>
      <w:r w:rsidRPr="009E5E16">
        <w:rPr>
          <w:rFonts w:ascii="Trebuchet MS" w:eastAsia="Times New Roman" w:hAnsi="Trebuchet MS" w:cs="Times New Roman"/>
          <w:color w:val="000000"/>
          <w:kern w:val="0"/>
          <w:sz w:val="27"/>
          <w:szCs w:val="27"/>
          <w14:ligatures w14:val="none"/>
        </w:rPr>
        <w:t>1986?Nov</w:t>
      </w:r>
      <w:proofErr w:type="gramEnd"/>
      <w:r w:rsidRPr="009E5E16">
        <w:rPr>
          <w:rFonts w:ascii="Trebuchet MS" w:eastAsia="Times New Roman" w:hAnsi="Trebuchet MS" w:cs="Times New Roman"/>
          <w:color w:val="000000"/>
          <w:kern w:val="0"/>
          <w:sz w:val="27"/>
          <w:szCs w:val="27"/>
          <w14:ligatures w14:val="none"/>
        </w:rPr>
        <w:t xml:space="preserve"> 1991</w:t>
      </w:r>
    </w:p>
    <w:p w14:paraId="531826FD"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Alexandria University, College of Law, Alexandria, Egypt</w:t>
      </w:r>
    </w:p>
    <w:p w14:paraId="609C8A54"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OTHERS</w:t>
      </w:r>
    </w:p>
    <w:p w14:paraId="7073B139"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Bar Admissions: Egyptian Court of Appeals, Egyptian Administrative court Affiliations: Suffolk County Bar Association (USA); Egyptian Bar Association Computer: Microsoft Windows and Office Suite, and Internet applications Membership: International Bar Association (IBA),</w:t>
      </w:r>
    </w:p>
    <w:p w14:paraId="2162C973"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National Notary Association (Notary Public),</w:t>
      </w:r>
    </w:p>
    <w:p w14:paraId="65D7106D"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Member of the NGO Coalition for the International Criminal court,</w:t>
      </w:r>
    </w:p>
    <w:p w14:paraId="069E02AA"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Project Management Institute (PMI)</w:t>
      </w:r>
    </w:p>
    <w:p w14:paraId="76D8D7CC"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Languages: English, Egyptian and Arabic</w:t>
      </w:r>
    </w:p>
    <w:p w14:paraId="77DB951B" w14:textId="77777777" w:rsidR="009E5E16" w:rsidRPr="009E5E16" w:rsidRDefault="009E5E16" w:rsidP="009E5E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E5E16">
        <w:rPr>
          <w:rFonts w:ascii="Trebuchet MS" w:eastAsia="Times New Roman" w:hAnsi="Trebuchet MS" w:cs="Times New Roman"/>
          <w:color w:val="000000"/>
          <w:kern w:val="0"/>
          <w:sz w:val="27"/>
          <w:szCs w:val="27"/>
          <w14:ligatures w14:val="none"/>
        </w:rPr>
        <w:t xml:space="preserve">References available on </w:t>
      </w:r>
      <w:proofErr w:type="gramStart"/>
      <w:r w:rsidRPr="009E5E16">
        <w:rPr>
          <w:rFonts w:ascii="Trebuchet MS" w:eastAsia="Times New Roman" w:hAnsi="Trebuchet MS" w:cs="Times New Roman"/>
          <w:color w:val="000000"/>
          <w:kern w:val="0"/>
          <w:sz w:val="27"/>
          <w:szCs w:val="27"/>
          <w14:ligatures w14:val="none"/>
        </w:rPr>
        <w:t>request</w:t>
      </w:r>
      <w:proofErr w:type="gramEnd"/>
    </w:p>
    <w:p w14:paraId="077DFFD3" w14:textId="77777777" w:rsidR="009E5E16" w:rsidRDefault="009E5E16"/>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16"/>
    <w:rsid w:val="00283AAC"/>
    <w:rsid w:val="00307C6A"/>
    <w:rsid w:val="00557808"/>
    <w:rsid w:val="009E5E16"/>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EF243"/>
  <w15:chartTrackingRefBased/>
  <w15:docId w15:val="{8E8020E3-1693-43D3-8B32-D2986542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25679">
      <w:bodyDiv w:val="1"/>
      <w:marLeft w:val="0"/>
      <w:marRight w:val="0"/>
      <w:marTop w:val="0"/>
      <w:marBottom w:val="0"/>
      <w:divBdr>
        <w:top w:val="none" w:sz="0" w:space="0" w:color="auto"/>
        <w:left w:val="none" w:sz="0" w:space="0" w:color="auto"/>
        <w:bottom w:val="none" w:sz="0" w:space="0" w:color="auto"/>
        <w:right w:val="none" w:sz="0" w:space="0" w:color="auto"/>
      </w:divBdr>
      <w:divsChild>
        <w:div w:id="536820744">
          <w:marLeft w:val="0"/>
          <w:marRight w:val="0"/>
          <w:marTop w:val="0"/>
          <w:marBottom w:val="0"/>
          <w:divBdr>
            <w:top w:val="single" w:sz="6" w:space="0" w:color="ADD8E6"/>
            <w:left w:val="single" w:sz="6" w:space="0" w:color="ADD8E6"/>
            <w:bottom w:val="single" w:sz="6" w:space="0" w:color="ADD8E6"/>
            <w:right w:val="single" w:sz="6" w:space="0" w:color="ADD8E6"/>
          </w:divBdr>
          <w:divsChild>
            <w:div w:id="592322903">
              <w:marLeft w:val="0"/>
              <w:marRight w:val="0"/>
              <w:marTop w:val="0"/>
              <w:marBottom w:val="0"/>
              <w:divBdr>
                <w:top w:val="none" w:sz="0" w:space="0" w:color="auto"/>
                <w:left w:val="none" w:sz="0" w:space="0" w:color="auto"/>
                <w:bottom w:val="none" w:sz="0" w:space="0" w:color="auto"/>
                <w:right w:val="none" w:sz="0" w:space="0" w:color="auto"/>
              </w:divBdr>
              <w:divsChild>
                <w:div w:id="682512523">
                  <w:marLeft w:val="0"/>
                  <w:marRight w:val="0"/>
                  <w:marTop w:val="0"/>
                  <w:marBottom w:val="0"/>
                  <w:divBdr>
                    <w:top w:val="none" w:sz="0" w:space="0" w:color="auto"/>
                    <w:left w:val="none" w:sz="0" w:space="0" w:color="auto"/>
                    <w:bottom w:val="none" w:sz="0" w:space="0" w:color="auto"/>
                    <w:right w:val="none" w:sz="0" w:space="0" w:color="auto"/>
                  </w:divBdr>
                </w:div>
                <w:div w:id="1618096556">
                  <w:marLeft w:val="150"/>
                  <w:marRight w:val="0"/>
                  <w:marTop w:val="0"/>
                  <w:marBottom w:val="105"/>
                  <w:divBdr>
                    <w:top w:val="single" w:sz="6" w:space="8" w:color="BEC72F"/>
                    <w:left w:val="single" w:sz="6" w:space="8" w:color="BEC72F"/>
                    <w:bottom w:val="single" w:sz="6" w:space="8" w:color="BEC72F"/>
                    <w:right w:val="single" w:sz="6" w:space="8" w:color="BEC72F"/>
                  </w:divBdr>
                  <w:divsChild>
                    <w:div w:id="2120295811">
                      <w:marLeft w:val="0"/>
                      <w:marRight w:val="60"/>
                      <w:marTop w:val="0"/>
                      <w:marBottom w:val="75"/>
                      <w:divBdr>
                        <w:top w:val="none" w:sz="0" w:space="0" w:color="auto"/>
                        <w:left w:val="none" w:sz="0" w:space="0" w:color="auto"/>
                        <w:bottom w:val="none" w:sz="0" w:space="0" w:color="auto"/>
                        <w:right w:val="none" w:sz="0" w:space="0" w:color="auto"/>
                      </w:divBdr>
                    </w:div>
                    <w:div w:id="4574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8053">
          <w:marLeft w:val="0"/>
          <w:marRight w:val="0"/>
          <w:marTop w:val="135"/>
          <w:marBottom w:val="135"/>
          <w:divBdr>
            <w:top w:val="none" w:sz="0" w:space="0" w:color="auto"/>
            <w:left w:val="none" w:sz="0" w:space="0" w:color="auto"/>
            <w:bottom w:val="none" w:sz="0" w:space="0" w:color="auto"/>
            <w:right w:val="none" w:sz="0" w:space="0" w:color="auto"/>
          </w:divBdr>
        </w:div>
        <w:div w:id="477765710">
          <w:marLeft w:val="0"/>
          <w:marRight w:val="0"/>
          <w:marTop w:val="135"/>
          <w:marBottom w:val="135"/>
          <w:divBdr>
            <w:top w:val="none" w:sz="0" w:space="0" w:color="auto"/>
            <w:left w:val="none" w:sz="0" w:space="0" w:color="auto"/>
            <w:bottom w:val="none" w:sz="0" w:space="0" w:color="auto"/>
            <w:right w:val="none" w:sz="0" w:space="0" w:color="auto"/>
          </w:divBdr>
        </w:div>
        <w:div w:id="1793481324">
          <w:marLeft w:val="0"/>
          <w:marRight w:val="0"/>
          <w:marTop w:val="135"/>
          <w:marBottom w:val="135"/>
          <w:divBdr>
            <w:top w:val="none" w:sz="0" w:space="0" w:color="auto"/>
            <w:left w:val="none" w:sz="0" w:space="0" w:color="auto"/>
            <w:bottom w:val="none" w:sz="0" w:space="0" w:color="auto"/>
            <w:right w:val="none" w:sz="0" w:space="0" w:color="auto"/>
          </w:divBdr>
        </w:div>
        <w:div w:id="1905679434">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euj/legal-counselor-queens-ny-11373?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euj?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euj?output=pdf" TargetMode="External"/><Relationship Id="rId11" Type="http://schemas.openxmlformats.org/officeDocument/2006/relationships/control" Target="activeX/activeX1.xml"/><Relationship Id="rId5" Type="http://schemas.openxmlformats.org/officeDocument/2006/relationships/hyperlink" Target="tel:+1-718-305-0007"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masoudhegazy%40hotmail.com?subject=Legal%20Counselo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1351</Words>
  <Characters>7705</Characters>
  <Application>Microsoft Office Word</Application>
  <DocSecurity>0</DocSecurity>
  <Lines>64</Lines>
  <Paragraphs>18</Paragraphs>
  <ScaleCrop>false</ScaleCrop>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2023-11-26T00:41:00Z</dcterms:created>
  <dcterms:modified xsi:type="dcterms:W3CDTF">2023-11-26T00:41:00Z</dcterms:modified>
</cp:coreProperties>
</file>