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259"/>
        <w:ind w:left="15" w:firstLine="0"/>
        <w:jc w:val="center"/>
        <w:rPr/>
      </w:pPr>
      <w:r>
        <w:rPr>
          <w:b/>
          <w:sz w:val="32"/>
        </w:rPr>
        <w:t>AGU</w:t>
      </w:r>
      <w:bookmarkStart w:id="0" w:name="_GoBack"/>
      <w:bookmarkEnd w:id="0"/>
      <w:r>
        <w:rPr>
          <w:b/>
          <w:sz w:val="32"/>
        </w:rPr>
        <w:t xml:space="preserve">NBIADE CLEMENT OLUWATOSIN </w:t>
      </w:r>
      <w:r>
        <w:t xml:space="preserve">   </w:t>
      </w:r>
    </w:p>
    <w:p>
      <w:pPr>
        <w:pStyle w:val="style0"/>
        <w:spacing w:after="0"/>
        <w:rPr/>
      </w:pPr>
      <w:r>
        <w:t xml:space="preserve">15, </w:t>
      </w:r>
      <w:r>
        <w:t>Kehinde</w:t>
      </w:r>
      <w:r>
        <w:t xml:space="preserve"> </w:t>
      </w:r>
      <w:r>
        <w:t>Shitta</w:t>
      </w:r>
      <w:r>
        <w:t xml:space="preserve"> Street, </w:t>
      </w:r>
      <w:r>
        <w:t>Aboru</w:t>
      </w:r>
      <w:r>
        <w:t xml:space="preserve"> Iyana </w:t>
      </w:r>
      <w:r>
        <w:t>Ipaja</w:t>
      </w:r>
      <w:r>
        <w:t xml:space="preserve">, Lagos State.    </w:t>
      </w:r>
    </w:p>
    <w:p>
      <w:pPr>
        <w:pStyle w:val="style0"/>
        <w:spacing w:after="371" w:lineRule="auto" w:line="259"/>
        <w:ind w:left="2423" w:firstLine="0"/>
        <w:jc w:val="left"/>
        <w:rPr/>
      </w:pPr>
      <w:r>
        <w:t>081</w:t>
      </w:r>
      <w:r>
        <w:t>62782088</w:t>
      </w:r>
      <w:r>
        <w:t xml:space="preserve"> |email: </w:t>
      </w:r>
      <w:r>
        <w:rPr>
          <w:color w:val="0000ff"/>
          <w:u w:val="single" w:color="0000ff"/>
        </w:rPr>
        <w:t>clementagunbiade01@gmail.com</w:t>
      </w:r>
      <w:r>
        <w:t xml:space="preserve">    </w:t>
      </w:r>
    </w:p>
    <w:p>
      <w:pPr>
        <w:pStyle w:val="style1"/>
        <w:rPr/>
      </w:pPr>
      <w:r>
        <w:t xml:space="preserve">SUMMARY    </w:t>
      </w:r>
    </w:p>
    <w:p>
      <w:pPr>
        <w:pStyle w:val="style0"/>
        <w:ind w:left="154" w:right="119"/>
        <w:rPr/>
      </w:pPr>
      <w:r>
        <w:t xml:space="preserve">A Resourceful and Productive Individual with Experience, Skills, and Knowledge in Financial Accounting, Data Entering, Account Management, Administrative Management, Customer Service Management, and use of Digital Software, etc., Disciplined and Focused in the Promotion of Organizational Vision, Goals, and Objectives.    </w:t>
      </w:r>
    </w:p>
    <w:p>
      <w:pPr>
        <w:pStyle w:val="style0"/>
        <w:spacing w:after="57" w:lineRule="auto" w:line="259"/>
        <w:ind w:left="46" w:firstLine="0"/>
        <w:jc w:val="left"/>
        <w:rPr/>
      </w:pPr>
      <w:r>
        <w:t xml:space="preserve">    </w:t>
      </w:r>
    </w:p>
    <w:p>
      <w:pPr>
        <w:pStyle w:val="style1"/>
        <w:ind w:left="-5"/>
        <w:rPr/>
      </w:pPr>
      <w:r>
        <w:t xml:space="preserve">SKILLS    </w:t>
      </w:r>
    </w:p>
    <w:p>
      <w:pPr>
        <w:pStyle w:val="style0"/>
        <w:numPr>
          <w:ilvl w:val="0"/>
          <w:numId w:val="1"/>
        </w:numPr>
        <w:ind w:hanging="410"/>
        <w:rPr/>
      </w:pPr>
      <w:r>
        <w:t xml:space="preserve">Experience in Marketing and Planning, Customer Relationship Management    </w:t>
      </w:r>
    </w:p>
    <w:p>
      <w:pPr>
        <w:pStyle w:val="style0"/>
        <w:numPr>
          <w:ilvl w:val="0"/>
          <w:numId w:val="1"/>
        </w:numPr>
        <w:ind w:hanging="410"/>
        <w:rPr/>
      </w:pPr>
      <w:r>
        <w:t xml:space="preserve">Excellent in Office &amp; Sectarian Management, Administrative and Front Desk Coordination.    </w:t>
      </w:r>
    </w:p>
    <w:p>
      <w:pPr>
        <w:pStyle w:val="style0"/>
        <w:numPr>
          <w:ilvl w:val="0"/>
          <w:numId w:val="1"/>
        </w:numPr>
        <w:ind w:hanging="410"/>
        <w:rPr/>
      </w:pPr>
      <w:r>
        <w:t xml:space="preserve">Excellent Communication (Oral and written) and Interpersonal Relation    </w:t>
      </w:r>
    </w:p>
    <w:p>
      <w:pPr>
        <w:pStyle w:val="style0"/>
        <w:numPr>
          <w:ilvl w:val="0"/>
          <w:numId w:val="1"/>
        </w:numPr>
        <w:spacing w:after="166"/>
        <w:ind w:hanging="410"/>
        <w:rPr/>
      </w:pPr>
      <w:r>
        <w:t xml:space="preserve">Experience in Leadership Positions, Strategic &amp;, Discipline, Integrity &amp; Cooperation.    </w:t>
      </w:r>
    </w:p>
    <w:p>
      <w:pPr>
        <w:pStyle w:val="style0"/>
        <w:numPr>
          <w:ilvl w:val="0"/>
          <w:numId w:val="1"/>
        </w:numPr>
        <w:ind w:hanging="410"/>
        <w:rPr/>
      </w:pPr>
      <w:r>
        <w:t xml:space="preserve">Effective Time Management, Critical thinking, Problem-solving, and Team working skills </w:t>
      </w:r>
    </w:p>
    <w:p>
      <w:pPr>
        <w:pStyle w:val="style0"/>
        <w:numPr>
          <w:ilvl w:val="0"/>
          <w:numId w:val="1"/>
        </w:numPr>
        <w:ind w:hanging="410"/>
        <w:rPr/>
      </w:pPr>
      <w:r>
        <w:t xml:space="preserve">Proficiency in Office &amp; Accounting Software (word processing, spreadsheets, </w:t>
      </w:r>
      <w:r>
        <w:t>etc</w:t>
      </w:r>
      <w:r>
        <w:t xml:space="preserve">).    </w:t>
      </w:r>
    </w:p>
    <w:p>
      <w:pPr>
        <w:pStyle w:val="style0"/>
        <w:numPr>
          <w:ilvl w:val="0"/>
          <w:numId w:val="1"/>
        </w:numPr>
        <w:ind w:hanging="410"/>
        <w:rPr/>
      </w:pPr>
      <w:r>
        <w:t xml:space="preserve">Proficiency in Microsoft Word and PowerPoint Presentation    </w:t>
      </w:r>
    </w:p>
    <w:p>
      <w:pPr>
        <w:pStyle w:val="style0"/>
        <w:numPr>
          <w:ilvl w:val="0"/>
          <w:numId w:val="1"/>
        </w:numPr>
        <w:ind w:hanging="410"/>
        <w:rPr/>
      </w:pPr>
      <w:r>
        <w:t xml:space="preserve">Proficiency in Microsoft Excel and Spreadsheet Analysis    </w:t>
      </w:r>
    </w:p>
    <w:p>
      <w:pPr>
        <w:pStyle w:val="style0"/>
        <w:numPr>
          <w:ilvl w:val="0"/>
          <w:numId w:val="1"/>
        </w:numPr>
        <w:spacing w:after="15"/>
        <w:ind w:hanging="410"/>
        <w:rPr/>
      </w:pPr>
      <w:r>
        <w:t xml:space="preserve">Proficient in the use of New Media Tools to deliver Corporate Communication, Gadgets Savvy.    </w:t>
      </w:r>
    </w:p>
    <w:p>
      <w:pPr>
        <w:pStyle w:val="style0"/>
        <w:spacing w:after="13" w:lineRule="auto" w:line="259"/>
        <w:ind w:left="46" w:firstLine="0"/>
        <w:jc w:val="left"/>
        <w:rPr/>
      </w:pPr>
      <w:r>
        <w:t xml:space="preserve">    </w:t>
      </w:r>
    </w:p>
    <w:p>
      <w:pPr>
        <w:pStyle w:val="style0"/>
        <w:spacing w:after="101" w:lineRule="auto" w:line="259"/>
        <w:ind w:left="46" w:firstLine="0"/>
        <w:jc w:val="left"/>
        <w:rPr/>
      </w:pPr>
      <w:r>
        <w:rPr>
          <w:sz w:val="20"/>
        </w:rPr>
        <w:t xml:space="preserve"> </w:t>
      </w:r>
      <w:r>
        <w:t xml:space="preserve">   </w:t>
      </w:r>
    </w:p>
    <w:p>
      <w:pPr>
        <w:pStyle w:val="style1"/>
        <w:ind w:left="-5"/>
        <w:rPr/>
      </w:pPr>
      <w:r>
        <w:t xml:space="preserve">EXPERIENCE      </w:t>
      </w:r>
    </w:p>
    <w:p>
      <w:pPr>
        <w:pStyle w:val="style0"/>
        <w:tabs>
          <w:tab w:val="center" w:leader="none" w:pos="5776"/>
          <w:tab w:val="center" w:leader="none" w:pos="6496"/>
          <w:tab w:val="center" w:leader="none" w:pos="8193"/>
        </w:tabs>
        <w:spacing w:after="124" w:lineRule="auto" w:line="259"/>
        <w:ind w:left="-1" w:firstLine="0"/>
        <w:jc w:val="left"/>
        <w:rPr/>
      </w:pPr>
      <w:r>
        <w:rPr>
          <w:b/>
        </w:rPr>
        <w:t xml:space="preserve">BAMIGBOLA CONSULTING (ACCOUNT&amp;ADMIN OFFICER) </w:t>
      </w:r>
      <w:r>
        <w:rPr>
          <w:b/>
        </w:rPr>
        <w:tab/>
      </w:r>
      <w:r>
        <w:rPr>
          <w:b/>
        </w:rPr>
        <w:t xml:space="preserve"> </w:t>
      </w:r>
      <w:r>
        <w:rPr>
          <w:b/>
        </w:rPr>
        <w:tab/>
      </w:r>
      <w:r>
        <w:rPr>
          <w:b/>
        </w:rPr>
        <w:t xml:space="preserve"> </w:t>
      </w:r>
      <w:r>
        <w:rPr>
          <w:b/>
        </w:rPr>
        <w:tab/>
      </w:r>
      <w:r>
        <w:rPr>
          <w:b/>
        </w:rPr>
        <w:t xml:space="preserve">August 2022- till date </w:t>
      </w:r>
    </w:p>
    <w:p>
      <w:pPr>
        <w:pStyle w:val="style0"/>
        <w:numPr>
          <w:ilvl w:val="0"/>
          <w:numId w:val="2"/>
        </w:numPr>
        <w:spacing w:after="36" w:lineRule="auto" w:line="259"/>
        <w:ind w:hanging="360"/>
        <w:rPr/>
      </w:pPr>
      <w:r>
        <w:rPr>
          <w:b/>
        </w:rPr>
        <w:t xml:space="preserve">Carry out administrative work </w:t>
      </w:r>
    </w:p>
    <w:p>
      <w:pPr>
        <w:pStyle w:val="style0"/>
        <w:numPr>
          <w:ilvl w:val="0"/>
          <w:numId w:val="2"/>
        </w:numPr>
        <w:spacing w:after="36" w:lineRule="auto" w:line="259"/>
        <w:ind w:hanging="360"/>
        <w:rPr/>
      </w:pPr>
      <w:r>
        <w:rPr>
          <w:b/>
        </w:rPr>
        <w:t xml:space="preserve">Preparation of Accounting Books </w:t>
      </w:r>
    </w:p>
    <w:p>
      <w:pPr>
        <w:pStyle w:val="style0"/>
        <w:numPr>
          <w:ilvl w:val="0"/>
          <w:numId w:val="2"/>
        </w:numPr>
        <w:spacing w:after="91" w:lineRule="auto" w:line="259"/>
        <w:ind w:hanging="360"/>
        <w:rPr/>
      </w:pPr>
      <w:r>
        <w:rPr>
          <w:b/>
        </w:rPr>
        <w:t xml:space="preserve">Presentation of </w:t>
      </w:r>
      <w:r>
        <w:rPr>
          <w:b/>
        </w:rPr>
        <w:t>Cheque</w:t>
      </w:r>
      <w:r>
        <w:rPr>
          <w:b/>
        </w:rPr>
        <w:t xml:space="preserve"> Books to Banks </w:t>
      </w:r>
    </w:p>
    <w:p>
      <w:pPr>
        <w:pStyle w:val="style0"/>
        <w:spacing w:after="126" w:lineRule="auto" w:line="259"/>
        <w:ind w:left="9"/>
        <w:jc w:val="left"/>
        <w:rPr/>
      </w:pPr>
      <w:r>
        <w:rPr>
          <w:b/>
        </w:rPr>
        <w:t xml:space="preserve">LOMO SUYA (ACCOUNT OFFICER).                                                              </w:t>
      </w:r>
      <w:r>
        <w:rPr>
          <w:b/>
        </w:rPr>
        <w:t xml:space="preserve">                    September 2021</w:t>
      </w:r>
      <w:r>
        <w:rPr>
          <w:b/>
        </w:rPr>
        <w:t xml:space="preserve"> – Aug. 2022 </w:t>
      </w:r>
    </w:p>
    <w:p>
      <w:pPr>
        <w:pStyle w:val="style0"/>
        <w:numPr>
          <w:ilvl w:val="0"/>
          <w:numId w:val="2"/>
        </w:numPr>
        <w:spacing w:after="92"/>
        <w:ind w:hanging="360"/>
        <w:rPr/>
      </w:pPr>
      <w:r>
        <w:t>Prepare the sales report</w:t>
      </w:r>
      <w:r>
        <w:rPr>
          <w:b/>
        </w:rPr>
        <w:t xml:space="preserve"> </w:t>
      </w:r>
      <w:r>
        <w:t xml:space="preserve">  </w:t>
      </w:r>
    </w:p>
    <w:p>
      <w:pPr>
        <w:pStyle w:val="style0"/>
        <w:numPr>
          <w:ilvl w:val="0"/>
          <w:numId w:val="2"/>
        </w:numPr>
        <w:spacing w:after="93"/>
        <w:ind w:hanging="360"/>
        <w:rPr/>
      </w:pPr>
      <w:r>
        <w:t>Preparation of Financials statement</w:t>
      </w:r>
      <w:r>
        <w:rPr>
          <w:b/>
        </w:rPr>
        <w:t xml:space="preserve"> </w:t>
      </w:r>
      <w:r>
        <w:t xml:space="preserve">  </w:t>
      </w:r>
    </w:p>
    <w:p>
      <w:pPr>
        <w:pStyle w:val="style0"/>
        <w:numPr>
          <w:ilvl w:val="0"/>
          <w:numId w:val="2"/>
        </w:numPr>
        <w:spacing w:after="95"/>
        <w:ind w:hanging="360"/>
        <w:rPr/>
      </w:pPr>
      <w:r>
        <w:t>Pay slip</w:t>
      </w:r>
      <w:r>
        <w:rPr>
          <w:b/>
        </w:rPr>
        <w:t xml:space="preserve"> </w:t>
      </w:r>
      <w:r>
        <w:t xml:space="preserve">  </w:t>
      </w:r>
    </w:p>
    <w:p>
      <w:pPr>
        <w:pStyle w:val="style0"/>
        <w:numPr>
          <w:ilvl w:val="0"/>
          <w:numId w:val="2"/>
        </w:numPr>
        <w:spacing w:after="37"/>
        <w:ind w:hanging="360"/>
        <w:rPr/>
      </w:pPr>
      <w:r>
        <w:t xml:space="preserve">Issuing of daily expenses and </w:t>
      </w:r>
      <w:r>
        <w:rPr>
          <w:b/>
        </w:rPr>
        <w:t xml:space="preserve"> </w:t>
      </w:r>
      <w:r>
        <w:t xml:space="preserve">  </w:t>
      </w:r>
    </w:p>
    <w:p>
      <w:pPr>
        <w:pStyle w:val="style0"/>
        <w:tabs>
          <w:tab w:val="center" w:leader="none" w:pos="7495"/>
        </w:tabs>
        <w:spacing w:after="83" w:lineRule="auto" w:line="259"/>
        <w:ind w:left="-1" w:firstLine="0"/>
        <w:jc w:val="left"/>
        <w:rPr/>
      </w:pPr>
      <w:r>
        <w:rPr>
          <w:b/>
        </w:rPr>
        <w:t xml:space="preserve">LOAN COLLECTOR </w:t>
      </w:r>
      <w:r>
        <w:rPr>
          <w:b/>
        </w:rPr>
        <w:t>OFFICER(</w:t>
      </w:r>
      <w:r>
        <w:rPr>
          <w:b/>
        </w:rPr>
        <w:t>CO-MATRIX)</w:t>
      </w:r>
      <w:r>
        <w:t xml:space="preserve">                             </w:t>
      </w:r>
      <w:r>
        <w:tab/>
      </w:r>
      <w:r>
        <w:rPr>
          <w:b/>
        </w:rPr>
        <w:t xml:space="preserve">       </w:t>
      </w:r>
      <w:r>
        <w:rPr>
          <w:b/>
        </w:rPr>
        <w:t xml:space="preserve">                 March</w:t>
      </w:r>
      <w:r>
        <w:rPr>
          <w:b/>
        </w:rPr>
        <w:t xml:space="preserve">, 2021 </w:t>
      </w:r>
      <w:r>
        <w:rPr>
          <w:b/>
        </w:rPr>
        <w:t>– September 2021</w:t>
      </w:r>
    </w:p>
    <w:p>
      <w:pPr>
        <w:pStyle w:val="style0"/>
        <w:numPr>
          <w:ilvl w:val="0"/>
          <w:numId w:val="2"/>
        </w:numPr>
        <w:ind w:hanging="360"/>
        <w:rPr/>
      </w:pPr>
      <w:r>
        <w:t xml:space="preserve">Contact customers over the phone    </w:t>
      </w:r>
    </w:p>
    <w:p>
      <w:pPr>
        <w:pStyle w:val="style0"/>
        <w:numPr>
          <w:ilvl w:val="0"/>
          <w:numId w:val="2"/>
        </w:numPr>
        <w:spacing w:after="62" w:lineRule="auto" w:line="259"/>
        <w:ind w:hanging="360"/>
        <w:rPr/>
      </w:pPr>
      <w:r>
        <w:t xml:space="preserve">Recording of data’ using Excel  </w:t>
      </w:r>
    </w:p>
    <w:p>
      <w:pPr>
        <w:pStyle w:val="style0"/>
        <w:numPr>
          <w:ilvl w:val="0"/>
          <w:numId w:val="2"/>
        </w:numPr>
        <w:spacing w:after="62" w:lineRule="auto" w:line="259"/>
        <w:ind w:hanging="360"/>
        <w:rPr/>
      </w:pPr>
      <w:r>
        <w:t xml:space="preserve">Record answers and upload them to the company’s database.    </w:t>
      </w:r>
    </w:p>
    <w:p>
      <w:pPr>
        <w:pStyle w:val="style0"/>
        <w:tabs>
          <w:tab w:val="center" w:leader="none" w:pos="3407"/>
          <w:tab w:val="center" w:leader="none" w:pos="3827"/>
          <w:tab w:val="center" w:leader="none" w:pos="4247"/>
          <w:tab w:val="center" w:leader="none" w:pos="4667"/>
          <w:tab w:val="center" w:leader="none" w:pos="5087"/>
          <w:tab w:val="center" w:leader="none" w:pos="5514"/>
          <w:tab w:val="center" w:leader="none" w:pos="5934"/>
          <w:tab w:val="center" w:leader="none" w:pos="6354"/>
          <w:tab w:val="center" w:leader="none" w:pos="6775"/>
          <w:tab w:val="center" w:leader="none" w:pos="7195"/>
          <w:tab w:val="center" w:leader="none" w:pos="8582"/>
        </w:tabs>
        <w:spacing w:after="122" w:lineRule="auto" w:line="259"/>
        <w:ind w:left="-1" w:firstLine="0"/>
        <w:jc w:val="left"/>
        <w:rPr/>
      </w:pPr>
      <w:r>
        <w:rPr>
          <w:b/>
        </w:rPr>
        <w:t>HENXO WRITE, LAGOS. (REMOTE)</w:t>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rPr>
          <w:b/>
        </w:rPr>
        <w:t xml:space="preserve">      REMOTE</w:t>
      </w:r>
      <w:r>
        <w:t xml:space="preserve"> </w:t>
      </w:r>
    </w:p>
    <w:p>
      <w:pPr>
        <w:pStyle w:val="style0"/>
        <w:numPr>
          <w:ilvl w:val="0"/>
          <w:numId w:val="2"/>
        </w:numPr>
        <w:ind w:hanging="360"/>
        <w:rPr/>
      </w:pPr>
      <w:r>
        <w:t xml:space="preserve">Conduct academic research    </w:t>
      </w:r>
    </w:p>
    <w:p>
      <w:pPr>
        <w:pStyle w:val="style0"/>
        <w:numPr>
          <w:ilvl w:val="0"/>
          <w:numId w:val="2"/>
        </w:numPr>
        <w:ind w:hanging="360"/>
        <w:rPr/>
      </w:pPr>
      <w:r>
        <w:t xml:space="preserve">Write articles    </w:t>
      </w:r>
    </w:p>
    <w:p>
      <w:pPr>
        <w:pStyle w:val="style0"/>
        <w:numPr>
          <w:ilvl w:val="0"/>
          <w:numId w:val="2"/>
        </w:numPr>
        <w:spacing w:after="20"/>
        <w:ind w:hanging="360"/>
        <w:rPr/>
      </w:pPr>
      <w:r>
        <w:t xml:space="preserve">SEO expert    </w:t>
      </w:r>
    </w:p>
    <w:p>
      <w:pPr>
        <w:pStyle w:val="style0"/>
        <w:spacing w:after="0" w:lineRule="auto" w:line="259"/>
        <w:ind w:left="46" w:firstLine="0"/>
        <w:jc w:val="left"/>
        <w:rPr/>
      </w:pPr>
      <w:r>
        <w:t xml:space="preserve">    </w:t>
      </w:r>
    </w:p>
    <w:p>
      <w:pPr>
        <w:pStyle w:val="style0"/>
        <w:spacing w:after="0" w:lineRule="auto" w:line="259"/>
        <w:ind w:left="9"/>
        <w:jc w:val="left"/>
        <w:rPr/>
      </w:pPr>
      <w:r>
        <w:rPr>
          <w:b/>
        </w:rPr>
        <w:t xml:space="preserve">TEYILASE ATALABI &amp; CO ACCOUNTING FIRM (CONTRACT WITH PWC)       </w:t>
      </w:r>
      <w:r>
        <w:rPr>
          <w:b/>
        </w:rPr>
        <w:t xml:space="preserve">                     Contract </w:t>
      </w:r>
      <w:r>
        <w:t xml:space="preserve">   </w:t>
      </w:r>
    </w:p>
    <w:p>
      <w:pPr>
        <w:pStyle w:val="style0"/>
        <w:ind w:left="34"/>
        <w:rPr/>
      </w:pPr>
      <w:r>
        <w:t xml:space="preserve">Audit Executive    </w:t>
      </w:r>
    </w:p>
    <w:p>
      <w:pPr>
        <w:pStyle w:val="style0"/>
        <w:numPr>
          <w:ilvl w:val="0"/>
          <w:numId w:val="2"/>
        </w:numPr>
        <w:ind w:hanging="360"/>
        <w:rPr/>
      </w:pPr>
      <w:r>
        <w:t xml:space="preserve">Preparation of cash flow statement    </w:t>
      </w:r>
    </w:p>
    <w:p>
      <w:pPr>
        <w:pStyle w:val="style0"/>
        <w:numPr>
          <w:ilvl w:val="0"/>
          <w:numId w:val="2"/>
        </w:numPr>
        <w:ind w:hanging="360"/>
        <w:rPr/>
      </w:pPr>
      <w:r>
        <w:t xml:space="preserve">Preparing a discussion draft of the audit report    </w:t>
      </w:r>
    </w:p>
    <w:p>
      <w:pPr>
        <w:pStyle w:val="style0"/>
        <w:numPr>
          <w:ilvl w:val="0"/>
          <w:numId w:val="2"/>
        </w:numPr>
        <w:ind w:hanging="360"/>
        <w:rPr/>
      </w:pPr>
      <w:r>
        <w:t xml:space="preserve">Supporting the accounting and auditing teams in their daily functions    </w:t>
      </w:r>
    </w:p>
    <w:p>
      <w:pPr>
        <w:pStyle w:val="style0"/>
        <w:numPr>
          <w:ilvl w:val="0"/>
          <w:numId w:val="2"/>
        </w:numPr>
        <w:ind w:hanging="360"/>
        <w:rPr/>
      </w:pPr>
      <w:r>
        <w:t xml:space="preserve">Ensuring the organization is compliant with current legislation and best practices    </w:t>
      </w:r>
    </w:p>
    <w:p>
      <w:pPr>
        <w:pStyle w:val="style0"/>
        <w:numPr>
          <w:ilvl w:val="0"/>
          <w:numId w:val="2"/>
        </w:numPr>
        <w:ind w:hanging="360"/>
        <w:rPr/>
      </w:pPr>
      <w:r>
        <w:t xml:space="preserve">Preparing and maintaining audit budgets.    </w:t>
      </w:r>
    </w:p>
    <w:p>
      <w:pPr>
        <w:pStyle w:val="style0"/>
        <w:numPr>
          <w:ilvl w:val="0"/>
          <w:numId w:val="2"/>
        </w:numPr>
        <w:ind w:hanging="360"/>
        <w:rPr/>
      </w:pPr>
      <w:r>
        <w:t xml:space="preserve">Perform substantive tests and tests of controls to identify and resolve accounting reporting issues    </w:t>
      </w:r>
    </w:p>
    <w:p>
      <w:pPr>
        <w:pStyle w:val="style0"/>
        <w:numPr>
          <w:ilvl w:val="0"/>
          <w:numId w:val="2"/>
        </w:numPr>
        <w:spacing w:after="10"/>
        <w:ind w:hanging="360"/>
        <w:rPr/>
      </w:pPr>
      <w:r>
        <w:t xml:space="preserve">Identify any Accounting Issues or audit issues and perform the necessary research to resolve such   </w:t>
      </w:r>
    </w:p>
    <w:p>
      <w:pPr>
        <w:pStyle w:val="style0"/>
        <w:spacing w:after="14"/>
        <w:ind w:left="762"/>
        <w:rPr/>
      </w:pPr>
      <w:r>
        <w:t>issues</w:t>
      </w:r>
      <w:r>
        <w:t xml:space="preserve"> </w:t>
      </w:r>
      <w:r>
        <w:rPr>
          <w:b/>
        </w:rPr>
        <w:t xml:space="preserve"> </w:t>
      </w:r>
      <w:r>
        <w:t xml:space="preserve">    </w:t>
      </w:r>
    </w:p>
    <w:p>
      <w:pPr>
        <w:pStyle w:val="style0"/>
        <w:spacing w:after="0" w:lineRule="auto" w:line="259"/>
        <w:ind w:left="46" w:firstLine="0"/>
        <w:jc w:val="left"/>
        <w:rPr/>
      </w:pPr>
      <w:r>
        <w:rPr>
          <w:b/>
        </w:rPr>
        <w:t xml:space="preserve"> </w:t>
      </w:r>
      <w:r>
        <w:t xml:space="preserve">   </w:t>
      </w:r>
    </w:p>
    <w:p>
      <w:pPr>
        <w:pStyle w:val="style0"/>
        <w:spacing w:after="36" w:lineRule="auto" w:line="259"/>
        <w:ind w:left="9"/>
        <w:jc w:val="left"/>
        <w:rPr/>
      </w:pPr>
      <w:r>
        <w:rPr>
          <w:b/>
        </w:rPr>
        <w:t xml:space="preserve">RHEMITE PRIVATE SCHOOLS.                                                                                   </w:t>
      </w:r>
      <w:r>
        <w:rPr>
          <w:b/>
        </w:rPr>
        <w:t xml:space="preserve">            Oct 2020 - Feb 2021.</w:t>
      </w:r>
      <w:r>
        <w:t xml:space="preserve">  </w:t>
      </w:r>
    </w:p>
    <w:p>
      <w:pPr>
        <w:pStyle w:val="style0"/>
        <w:ind w:left="39"/>
        <w:rPr/>
      </w:pPr>
      <w:r>
        <w:t xml:space="preserve">Class Teacher      </w:t>
      </w:r>
    </w:p>
    <w:p>
      <w:pPr>
        <w:pStyle w:val="style0"/>
        <w:numPr>
          <w:ilvl w:val="0"/>
          <w:numId w:val="2"/>
        </w:numPr>
        <w:spacing w:after="156"/>
        <w:ind w:hanging="360"/>
        <w:rPr/>
      </w:pPr>
      <w:r>
        <w:t xml:space="preserve">Performed multifaceted clerical and class administrative tasks and duties including data entry, filing, records management, classroom coordination, and provision of academic and moral counseling to students.    </w:t>
      </w:r>
    </w:p>
    <w:p>
      <w:pPr>
        <w:pStyle w:val="style0"/>
        <w:numPr>
          <w:ilvl w:val="0"/>
          <w:numId w:val="2"/>
        </w:numPr>
        <w:ind w:hanging="360"/>
        <w:rPr/>
      </w:pPr>
      <w:r>
        <w:t xml:space="preserve">Assisted the financial department in payments computation, records, and financial deposition of the fund.    </w:t>
      </w:r>
    </w:p>
    <w:p>
      <w:pPr>
        <w:pStyle w:val="style0"/>
        <w:numPr>
          <w:ilvl w:val="0"/>
          <w:numId w:val="2"/>
        </w:numPr>
        <w:spacing w:after="11"/>
        <w:ind w:hanging="360"/>
        <w:rPr/>
      </w:pPr>
      <w:r>
        <w:t xml:space="preserve">Utilized various ranges of teaching methodology, teaching style, and procedures, which aid the maintenance of attention and discipline during lesson hours thus enhancing academic performance.    </w:t>
      </w:r>
    </w:p>
    <w:p>
      <w:pPr>
        <w:pStyle w:val="style0"/>
        <w:spacing w:after="38" w:lineRule="auto" w:line="259"/>
        <w:ind w:left="406" w:firstLine="0"/>
        <w:jc w:val="left"/>
        <w:rPr/>
      </w:pPr>
      <w:r>
        <w:t xml:space="preserve">     </w:t>
      </w:r>
    </w:p>
    <w:p>
      <w:pPr>
        <w:pStyle w:val="style0"/>
        <w:tabs>
          <w:tab w:val="center" w:leader="none" w:pos="4667"/>
          <w:tab w:val="center" w:leader="none" w:pos="5087"/>
          <w:tab w:val="center" w:leader="none" w:pos="5514"/>
          <w:tab w:val="center" w:leader="none" w:pos="5934"/>
          <w:tab w:val="center" w:leader="none" w:pos="6354"/>
          <w:tab w:val="center" w:leader="none" w:pos="6775"/>
          <w:tab w:val="center" w:leader="none" w:pos="7195"/>
          <w:tab w:val="right" w:leader="none" w:pos="9811"/>
        </w:tabs>
        <w:spacing w:after="0" w:lineRule="auto" w:line="259"/>
        <w:ind w:left="-1" w:firstLine="0"/>
        <w:jc w:val="left"/>
        <w:rPr/>
      </w:pPr>
      <w:r>
        <w:rPr>
          <w:b/>
        </w:rPr>
        <w:t xml:space="preserve">THE KNOWLEDGE GROUP OF </w:t>
      </w:r>
      <w:r>
        <w:rPr>
          <w:b/>
        </w:rPr>
        <w:t>SCHOOLS(</w:t>
      </w:r>
      <w:r>
        <w:rPr>
          <w:b/>
        </w:rPr>
        <w:t>NYSC)</w:t>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rPr>
          <w:b/>
        </w:rPr>
        <w:t xml:space="preserve"> Nov, 2019 – Nov, 2020</w:t>
      </w:r>
      <w:r>
        <w:t xml:space="preserve">    </w:t>
      </w:r>
    </w:p>
    <w:p>
      <w:pPr>
        <w:pStyle w:val="style0"/>
        <w:ind w:left="56"/>
        <w:rPr/>
      </w:pPr>
      <w:r>
        <w:t xml:space="preserve">Class Teacher    </w:t>
      </w:r>
    </w:p>
    <w:p>
      <w:pPr>
        <w:pStyle w:val="style0"/>
        <w:numPr>
          <w:ilvl w:val="0"/>
          <w:numId w:val="2"/>
        </w:numPr>
        <w:spacing w:after="160"/>
        <w:ind w:hanging="360"/>
        <w:rPr/>
      </w:pPr>
      <w:r>
        <w:t xml:space="preserve">Performed multifaceted clerical and class administrative tasks and duties including data entry, filing, records management, classroom coordination, and provision of academic and moral counseling to students.    </w:t>
      </w:r>
    </w:p>
    <w:p>
      <w:pPr>
        <w:pStyle w:val="style0"/>
        <w:numPr>
          <w:ilvl w:val="0"/>
          <w:numId w:val="2"/>
        </w:numPr>
        <w:spacing w:after="16"/>
        <w:ind w:hanging="360"/>
        <w:rPr/>
      </w:pPr>
      <w:r>
        <w:t xml:space="preserve">Researched, planned, and prepared suitable academic materials in line with the subject curriculum, and objective and ensured effective delivery.    </w:t>
      </w:r>
    </w:p>
    <w:p>
      <w:pPr>
        <w:pStyle w:val="style0"/>
        <w:spacing w:after="57" w:lineRule="auto" w:line="259"/>
        <w:ind w:left="46" w:firstLine="0"/>
        <w:jc w:val="left"/>
        <w:rPr/>
      </w:pPr>
      <w:r>
        <w:rPr>
          <w:b/>
        </w:rPr>
        <w:t xml:space="preserve"> </w:t>
      </w:r>
      <w:r>
        <w:t xml:space="preserve">   </w:t>
      </w:r>
    </w:p>
    <w:p>
      <w:pPr>
        <w:pStyle w:val="style1"/>
        <w:ind w:left="-5"/>
        <w:rPr/>
      </w:pPr>
      <w:r>
        <w:t xml:space="preserve">EDUCATION    </w:t>
      </w:r>
    </w:p>
    <w:p>
      <w:pPr>
        <w:pStyle w:val="style0"/>
        <w:ind w:left="56"/>
        <w:rPr/>
      </w:pPr>
      <w:r>
        <w:t xml:space="preserve">EKITI STATE UNIVERSITY, ADO EKITI.                                                                                                                 June 2019    </w:t>
      </w:r>
    </w:p>
    <w:p>
      <w:pPr>
        <w:pStyle w:val="style0"/>
        <w:numPr>
          <w:ilvl w:val="0"/>
          <w:numId w:val="3"/>
        </w:numPr>
        <w:spacing w:after="0"/>
        <w:ind w:hanging="360"/>
        <w:rPr/>
      </w:pPr>
      <w:r>
        <w:t xml:space="preserve">Bachelor of Science (B.Sc.), Accounting.     </w:t>
      </w:r>
    </w:p>
    <w:tbl>
      <w:tblPr>
        <w:tblStyle w:val="style4098"/>
        <w:tblW w:w="10094" w:type="dxa"/>
        <w:tblInd w:w="14" w:type="dxa"/>
        <w:tblLook w:val="04A0" w:firstRow="1" w:lastRow="0" w:firstColumn="1" w:lastColumn="0" w:noHBand="0" w:noVBand="1"/>
      </w:tblPr>
      <w:tblGrid>
        <w:gridCol w:w="5041"/>
        <w:gridCol w:w="458"/>
        <w:gridCol w:w="840"/>
        <w:gridCol w:w="841"/>
        <w:gridCol w:w="420"/>
        <w:gridCol w:w="1042"/>
        <w:gridCol w:w="1452"/>
      </w:tblGrid>
      <w:tr>
        <w:trPr>
          <w:trHeight w:val="592" w:hRule="atLeast"/>
        </w:trPr>
        <w:tc>
          <w:tcPr>
            <w:tcW w:w="5041" w:type="dxa"/>
            <w:tcBorders>
              <w:top w:val="nil"/>
              <w:left w:val="nil"/>
              <w:bottom w:val="nil"/>
              <w:right w:val="nil"/>
            </w:tcBorders>
          </w:tcPr>
          <w:p>
            <w:pPr>
              <w:pStyle w:val="style0"/>
              <w:tabs>
                <w:tab w:val="center" w:leader="none" w:pos="872"/>
                <w:tab w:val="center" w:leader="none" w:pos="1292"/>
                <w:tab w:val="center" w:leader="none" w:pos="1712"/>
                <w:tab w:val="center" w:leader="none" w:pos="2132"/>
                <w:tab w:val="center" w:leader="none" w:pos="2552"/>
                <w:tab w:val="center" w:leader="none" w:pos="2972"/>
                <w:tab w:val="center" w:leader="none" w:pos="3392"/>
                <w:tab w:val="center" w:leader="none" w:pos="3812"/>
                <w:tab w:val="center" w:leader="none" w:pos="4232"/>
                <w:tab w:val="center" w:leader="none" w:pos="4653"/>
              </w:tabs>
              <w:spacing w:after="14" w:lineRule="auto" w:line="259"/>
              <w:ind w:left="0" w:firstLine="0"/>
              <w:jc w:val="left"/>
              <w:rPr/>
            </w:pPr>
            <w:r>
              <w:rPr>
                <w:b/>
              </w:rPr>
              <w:t xml:space="preserve">ICAN   </w:t>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p>
          <w:p>
            <w:pPr>
              <w:pStyle w:val="style0"/>
              <w:spacing w:after="0" w:lineRule="auto" w:line="259"/>
              <w:ind w:left="0" w:firstLine="0"/>
              <w:jc w:val="left"/>
              <w:rPr/>
            </w:pPr>
            <w:r>
              <w:rPr>
                <w:b/>
              </w:rPr>
              <w:t xml:space="preserve">CERTIFICATES </w:t>
            </w:r>
            <w:r>
              <w:t xml:space="preserve">   </w:t>
            </w:r>
          </w:p>
        </w:tc>
        <w:tc>
          <w:tcPr>
            <w:tcW w:w="458" w:type="dxa"/>
            <w:tcBorders>
              <w:top w:val="nil"/>
              <w:left w:val="nil"/>
              <w:bottom w:val="nil"/>
              <w:right w:val="nil"/>
            </w:tcBorders>
          </w:tcPr>
          <w:p>
            <w:pPr>
              <w:pStyle w:val="style0"/>
              <w:spacing w:after="0" w:lineRule="auto" w:line="259"/>
              <w:ind w:left="31" w:firstLine="0"/>
              <w:jc w:val="left"/>
              <w:rPr/>
            </w:pPr>
            <w:r>
              <w:t xml:space="preserve">    </w:t>
            </w:r>
          </w:p>
        </w:tc>
        <w:tc>
          <w:tcPr>
            <w:tcW w:w="840" w:type="dxa"/>
            <w:tcBorders>
              <w:top w:val="nil"/>
              <w:left w:val="nil"/>
              <w:bottom w:val="nil"/>
              <w:right w:val="nil"/>
            </w:tcBorders>
          </w:tcPr>
          <w:p>
            <w:pPr>
              <w:pStyle w:val="style0"/>
              <w:spacing w:after="0" w:lineRule="auto" w:line="259"/>
              <w:ind w:left="0" w:firstLine="0"/>
              <w:jc w:val="left"/>
              <w:rPr/>
            </w:pPr>
            <w:r>
              <w:t xml:space="preserve">    </w:t>
            </w:r>
            <w:r>
              <w:tab/>
            </w:r>
            <w:r>
              <w:t xml:space="preserve">    </w:t>
            </w:r>
          </w:p>
        </w:tc>
        <w:tc>
          <w:tcPr>
            <w:tcW w:w="841" w:type="dxa"/>
            <w:tcBorders>
              <w:top w:val="nil"/>
              <w:left w:val="nil"/>
              <w:bottom w:val="nil"/>
              <w:right w:val="nil"/>
            </w:tcBorders>
          </w:tcPr>
          <w:p>
            <w:pPr>
              <w:pStyle w:val="style0"/>
              <w:spacing w:after="0" w:lineRule="auto" w:line="259"/>
              <w:ind w:left="0" w:firstLine="0"/>
              <w:jc w:val="left"/>
              <w:rPr/>
            </w:pPr>
            <w:r>
              <w:t xml:space="preserve">    </w:t>
            </w:r>
            <w:r>
              <w:tab/>
            </w:r>
            <w:r>
              <w:t xml:space="preserve">    </w:t>
            </w:r>
          </w:p>
        </w:tc>
        <w:tc>
          <w:tcPr>
            <w:tcW w:w="420" w:type="dxa"/>
            <w:tcBorders>
              <w:top w:val="nil"/>
              <w:left w:val="nil"/>
              <w:bottom w:val="nil"/>
              <w:right w:val="nil"/>
            </w:tcBorders>
          </w:tcPr>
          <w:p>
            <w:pPr>
              <w:pStyle w:val="style0"/>
              <w:spacing w:after="0" w:lineRule="auto" w:line="259"/>
              <w:ind w:left="0" w:firstLine="0"/>
              <w:jc w:val="left"/>
              <w:rPr/>
            </w:pPr>
            <w:r>
              <w:t xml:space="preserve">    </w:t>
            </w:r>
          </w:p>
        </w:tc>
        <w:tc>
          <w:tcPr>
            <w:tcW w:w="1042" w:type="dxa"/>
            <w:tcBorders>
              <w:top w:val="nil"/>
              <w:left w:val="nil"/>
              <w:bottom w:val="nil"/>
              <w:right w:val="nil"/>
            </w:tcBorders>
          </w:tcPr>
          <w:p>
            <w:pPr>
              <w:pStyle w:val="style0"/>
              <w:spacing w:after="0" w:lineRule="auto" w:line="259"/>
              <w:ind w:left="0" w:firstLine="0"/>
              <w:jc w:val="left"/>
              <w:rPr/>
            </w:pPr>
            <w:r>
              <w:t xml:space="preserve">    </w:t>
            </w:r>
            <w:r>
              <w:tab/>
            </w:r>
            <w:r>
              <w:t xml:space="preserve">    </w:t>
            </w:r>
          </w:p>
        </w:tc>
        <w:tc>
          <w:tcPr>
            <w:tcW w:w="1452" w:type="dxa"/>
            <w:tcBorders>
              <w:top w:val="nil"/>
              <w:left w:val="nil"/>
              <w:bottom w:val="nil"/>
              <w:right w:val="nil"/>
            </w:tcBorders>
          </w:tcPr>
          <w:p>
            <w:pPr>
              <w:pStyle w:val="style0"/>
              <w:spacing w:after="0" w:lineRule="auto" w:line="259"/>
              <w:ind w:left="0" w:right="295" w:firstLine="0"/>
              <w:jc w:val="right"/>
              <w:rPr/>
            </w:pPr>
            <w:r>
              <w:t xml:space="preserve"> (In- View)      </w:t>
            </w:r>
          </w:p>
        </w:tc>
      </w:tr>
      <w:tr>
        <w:tblPrEx/>
        <w:trPr>
          <w:trHeight w:val="380" w:hRule="atLeast"/>
        </w:trPr>
        <w:tc>
          <w:tcPr>
            <w:tcW w:w="5041" w:type="dxa"/>
            <w:tcBorders>
              <w:top w:val="nil"/>
              <w:left w:val="nil"/>
              <w:bottom w:val="nil"/>
              <w:right w:val="nil"/>
            </w:tcBorders>
          </w:tcPr>
          <w:p>
            <w:pPr>
              <w:pStyle w:val="style179"/>
              <w:numPr>
                <w:ilvl w:val="0"/>
                <w:numId w:val="4"/>
              </w:numPr>
              <w:tabs>
                <w:tab w:val="center" w:leader="none" w:pos="399"/>
                <w:tab w:val="center" w:leader="none" w:pos="2767"/>
              </w:tabs>
              <w:spacing w:after="0" w:lineRule="auto" w:line="259"/>
              <w:jc w:val="left"/>
              <w:rPr/>
            </w:pPr>
            <w:r>
              <w:t xml:space="preserve">Data Analyst  (June 2023)                                                                                             </w:t>
            </w:r>
          </w:p>
        </w:tc>
        <w:tc>
          <w:tcPr>
            <w:tcW w:w="458" w:type="dxa"/>
            <w:tcBorders>
              <w:top w:val="nil"/>
              <w:left w:val="nil"/>
              <w:bottom w:val="nil"/>
              <w:right w:val="nil"/>
            </w:tcBorders>
          </w:tcPr>
          <w:p>
            <w:pPr>
              <w:pStyle w:val="style0"/>
              <w:spacing w:after="0" w:lineRule="auto" w:line="259"/>
              <w:ind w:left="0" w:firstLine="0"/>
              <w:rPr/>
            </w:pPr>
            <w:r>
              <w:t xml:space="preserve">         </w:t>
            </w:r>
          </w:p>
        </w:tc>
        <w:tc>
          <w:tcPr>
            <w:tcW w:w="840" w:type="dxa"/>
            <w:tcBorders>
              <w:top w:val="nil"/>
              <w:left w:val="nil"/>
              <w:bottom w:val="nil"/>
              <w:right w:val="nil"/>
            </w:tcBorders>
          </w:tcPr>
          <w:p>
            <w:pPr>
              <w:pStyle w:val="style0"/>
              <w:spacing w:after="0" w:lineRule="auto" w:line="259"/>
              <w:ind w:left="262" w:firstLine="0"/>
              <w:jc w:val="left"/>
              <w:rPr/>
            </w:pPr>
            <w:r>
              <w:t xml:space="preserve">    </w:t>
            </w:r>
          </w:p>
        </w:tc>
        <w:tc>
          <w:tcPr>
            <w:tcW w:w="841" w:type="dxa"/>
            <w:tcBorders>
              <w:top w:val="nil"/>
              <w:left w:val="nil"/>
              <w:bottom w:val="nil"/>
              <w:right w:val="nil"/>
            </w:tcBorders>
          </w:tcPr>
          <w:p>
            <w:pPr>
              <w:pStyle w:val="style0"/>
              <w:spacing w:after="0" w:lineRule="auto" w:line="259"/>
              <w:ind w:left="142" w:firstLine="0"/>
              <w:jc w:val="left"/>
              <w:rPr/>
            </w:pPr>
            <w:r>
              <w:t xml:space="preserve">    </w:t>
            </w:r>
          </w:p>
        </w:tc>
        <w:tc>
          <w:tcPr>
            <w:tcW w:w="420" w:type="dxa"/>
            <w:tcBorders>
              <w:top w:val="nil"/>
              <w:left w:val="nil"/>
              <w:bottom w:val="nil"/>
              <w:right w:val="nil"/>
            </w:tcBorders>
          </w:tcPr>
          <w:p>
            <w:pPr>
              <w:pStyle w:val="style0"/>
              <w:spacing w:after="0" w:lineRule="auto" w:line="259"/>
              <w:ind w:left="22" w:firstLine="0"/>
              <w:jc w:val="left"/>
              <w:rPr/>
            </w:pPr>
            <w:r>
              <w:t xml:space="preserve">    </w:t>
            </w:r>
          </w:p>
        </w:tc>
        <w:tc>
          <w:tcPr>
            <w:tcW w:w="1042" w:type="dxa"/>
            <w:tcBorders>
              <w:top w:val="nil"/>
              <w:left w:val="nil"/>
              <w:bottom w:val="nil"/>
              <w:right w:val="nil"/>
            </w:tcBorders>
          </w:tcPr>
          <w:p>
            <w:pPr>
              <w:pStyle w:val="style0"/>
              <w:spacing w:after="0" w:lineRule="auto" w:line="259"/>
              <w:ind w:left="322" w:firstLine="0"/>
              <w:jc w:val="left"/>
              <w:rPr/>
            </w:pPr>
            <w:r>
              <w:t xml:space="preserve">    </w:t>
            </w:r>
          </w:p>
        </w:tc>
        <w:tc>
          <w:tcPr>
            <w:tcW w:w="1452" w:type="dxa"/>
            <w:tcBorders>
              <w:top w:val="nil"/>
              <w:left w:val="nil"/>
              <w:bottom w:val="nil"/>
              <w:right w:val="nil"/>
            </w:tcBorders>
          </w:tcPr>
          <w:p>
            <w:pPr>
              <w:pStyle w:val="style0"/>
              <w:spacing w:after="0" w:lineRule="auto" w:line="259"/>
              <w:ind w:left="0" w:firstLine="0"/>
              <w:jc w:val="left"/>
              <w:rPr/>
            </w:pPr>
            <w:r>
              <w:t xml:space="preserve">    </w:t>
            </w:r>
          </w:p>
          <w:p>
            <w:pPr>
              <w:pStyle w:val="style0"/>
              <w:spacing w:after="0" w:lineRule="auto" w:line="259"/>
              <w:ind w:left="0" w:firstLine="0"/>
              <w:jc w:val="left"/>
              <w:rPr/>
            </w:pPr>
          </w:p>
        </w:tc>
      </w:tr>
    </w:tbl>
    <w:p>
      <w:pPr>
        <w:pStyle w:val="style0"/>
        <w:spacing w:after="64" w:lineRule="auto" w:line="259"/>
        <w:ind w:left="0" w:firstLine="0"/>
        <w:rPr/>
      </w:pP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p>
    <w:p>
      <w:pPr>
        <w:pStyle w:val="style0"/>
        <w:spacing w:after="0" w:lineRule="auto" w:line="259"/>
        <w:ind w:left="-5"/>
        <w:jc w:val="left"/>
        <w:rPr/>
      </w:pPr>
      <w:r>
        <w:rPr>
          <w:b/>
          <w:sz w:val="24"/>
        </w:rPr>
        <w:t xml:space="preserve">INTEREST </w:t>
      </w:r>
      <w:r>
        <w:t xml:space="preserve">   </w:t>
      </w:r>
    </w:p>
    <w:p>
      <w:pPr>
        <w:pStyle w:val="style0"/>
        <w:numPr>
          <w:ilvl w:val="0"/>
          <w:numId w:val="3"/>
        </w:numPr>
        <w:ind w:hanging="360"/>
        <w:rPr/>
      </w:pPr>
      <w:r>
        <w:t xml:space="preserve">Connecting, Cooking, Public Speaking, Writing, Travelling.    </w:t>
      </w:r>
    </w:p>
    <w:p>
      <w:pPr>
        <w:pStyle w:val="style1"/>
        <w:ind w:left="-5"/>
        <w:rPr/>
      </w:pPr>
      <w:r>
        <w:t xml:space="preserve">REFEREE    </w:t>
      </w:r>
    </w:p>
    <w:p>
      <w:pPr>
        <w:pStyle w:val="style0"/>
        <w:spacing w:after="62" w:lineRule="auto" w:line="259"/>
        <w:ind w:left="56"/>
        <w:jc w:val="left"/>
        <w:rPr/>
      </w:pPr>
      <w:r>
        <w:t xml:space="preserve">       Available on Request…     </w:t>
      </w:r>
    </w:p>
    <w:sectPr>
      <w:pgSz w:w="11904" w:h="16841" w:orient="portrait"/>
      <w:pgMar w:top="1626" w:right="1056" w:bottom="2086" w:left="10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002020204"/>
    <w:charset w:val="00"/>
    <w:family w:val="swiss"/>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FFFFFFF"/>
    <w:lvl w:ilvl="0" w:tplc="A7EEE5F2">
      <w:start w:val="1"/>
      <w:numFmt w:val="bullet"/>
      <w:lvlText w:val="•"/>
      <w:lvlJc w:val="left"/>
      <w:pPr>
        <w:ind w:left="720"/>
      </w:pPr>
      <w:rPr>
        <w:rFonts w:ascii="Arial" w:cs="Arial" w:eastAsia="Arial" w:hAnsi="Arial"/>
        <w:b w:val="false"/>
        <w:i w:val="false"/>
        <w:color w:val="000000"/>
        <w:sz w:val="22"/>
        <w:szCs w:val="22"/>
        <w:u w:val="none" w:color="000000"/>
        <w:bdr w:val="none" w:sz="0" w:space="0" w:color="auto"/>
        <w:shd w:val="clear" w:color="auto" w:fill="auto"/>
        <w:vertAlign w:val="baseline"/>
      </w:rPr>
    </w:lvl>
    <w:lvl w:ilvl="1" w:tplc="F1B437D6">
      <w:start w:val="1"/>
      <w:numFmt w:val="bullet"/>
      <w:lvlText w:val="o"/>
      <w:lvlJc w:val="left"/>
      <w:pPr>
        <w:ind w:left="1455"/>
      </w:pPr>
      <w:rPr>
        <w:rFonts w:ascii="Arial" w:cs="Arial" w:eastAsia="Arial" w:hAnsi="Arial"/>
        <w:b w:val="false"/>
        <w:i w:val="false"/>
        <w:color w:val="000000"/>
        <w:sz w:val="22"/>
        <w:szCs w:val="22"/>
        <w:u w:val="none" w:color="000000"/>
        <w:bdr w:val="none" w:sz="0" w:space="0" w:color="auto"/>
        <w:shd w:val="clear" w:color="auto" w:fill="auto"/>
        <w:vertAlign w:val="baseline"/>
      </w:rPr>
    </w:lvl>
    <w:lvl w:ilvl="2" w:tplc="7EE699DE">
      <w:start w:val="1"/>
      <w:numFmt w:val="bullet"/>
      <w:lvlText w:val="▪"/>
      <w:lvlJc w:val="left"/>
      <w:pPr>
        <w:ind w:left="2175"/>
      </w:pPr>
      <w:rPr>
        <w:rFonts w:ascii="Arial" w:cs="Arial" w:eastAsia="Arial" w:hAnsi="Arial"/>
        <w:b w:val="false"/>
        <w:i w:val="false"/>
        <w:color w:val="000000"/>
        <w:sz w:val="22"/>
        <w:szCs w:val="22"/>
        <w:u w:val="none" w:color="000000"/>
        <w:bdr w:val="none" w:sz="0" w:space="0" w:color="auto"/>
        <w:shd w:val="clear" w:color="auto" w:fill="auto"/>
        <w:vertAlign w:val="baseline"/>
      </w:rPr>
    </w:lvl>
    <w:lvl w:ilvl="3" w:tplc="4B60159C">
      <w:start w:val="1"/>
      <w:numFmt w:val="bullet"/>
      <w:lvlText w:val="•"/>
      <w:lvlJc w:val="left"/>
      <w:pPr>
        <w:ind w:left="2895"/>
      </w:pPr>
      <w:rPr>
        <w:rFonts w:ascii="Arial" w:cs="Arial" w:eastAsia="Arial" w:hAnsi="Arial"/>
        <w:b w:val="false"/>
        <w:i w:val="false"/>
        <w:color w:val="000000"/>
        <w:sz w:val="22"/>
        <w:szCs w:val="22"/>
        <w:u w:val="none" w:color="000000"/>
        <w:bdr w:val="none" w:sz="0" w:space="0" w:color="auto"/>
        <w:shd w:val="clear" w:color="auto" w:fill="auto"/>
        <w:vertAlign w:val="baseline"/>
      </w:rPr>
    </w:lvl>
    <w:lvl w:ilvl="4" w:tplc="7F205EB2">
      <w:start w:val="1"/>
      <w:numFmt w:val="bullet"/>
      <w:lvlText w:val="o"/>
      <w:lvlJc w:val="left"/>
      <w:pPr>
        <w:ind w:left="3615"/>
      </w:pPr>
      <w:rPr>
        <w:rFonts w:ascii="Arial" w:cs="Arial" w:eastAsia="Arial" w:hAnsi="Arial"/>
        <w:b w:val="false"/>
        <w:i w:val="false"/>
        <w:color w:val="000000"/>
        <w:sz w:val="22"/>
        <w:szCs w:val="22"/>
        <w:u w:val="none" w:color="000000"/>
        <w:bdr w:val="none" w:sz="0" w:space="0" w:color="auto"/>
        <w:shd w:val="clear" w:color="auto" w:fill="auto"/>
        <w:vertAlign w:val="baseline"/>
      </w:rPr>
    </w:lvl>
    <w:lvl w:ilvl="5" w:tplc="58D2E3E4">
      <w:start w:val="1"/>
      <w:numFmt w:val="bullet"/>
      <w:lvlText w:val="▪"/>
      <w:lvlJc w:val="left"/>
      <w:pPr>
        <w:ind w:left="4335"/>
      </w:pPr>
      <w:rPr>
        <w:rFonts w:ascii="Arial" w:cs="Arial" w:eastAsia="Arial" w:hAnsi="Arial"/>
        <w:b w:val="false"/>
        <w:i w:val="false"/>
        <w:color w:val="000000"/>
        <w:sz w:val="22"/>
        <w:szCs w:val="22"/>
        <w:u w:val="none" w:color="000000"/>
        <w:bdr w:val="none" w:sz="0" w:space="0" w:color="auto"/>
        <w:shd w:val="clear" w:color="auto" w:fill="auto"/>
        <w:vertAlign w:val="baseline"/>
      </w:rPr>
    </w:lvl>
    <w:lvl w:ilvl="6" w:tplc="2138C1F2">
      <w:start w:val="1"/>
      <w:numFmt w:val="bullet"/>
      <w:lvlText w:val="•"/>
      <w:lvlJc w:val="left"/>
      <w:pPr>
        <w:ind w:left="5055"/>
      </w:pPr>
      <w:rPr>
        <w:rFonts w:ascii="Arial" w:cs="Arial" w:eastAsia="Arial" w:hAnsi="Arial"/>
        <w:b w:val="false"/>
        <w:i w:val="false"/>
        <w:color w:val="000000"/>
        <w:sz w:val="22"/>
        <w:szCs w:val="22"/>
        <w:u w:val="none" w:color="000000"/>
        <w:bdr w:val="none" w:sz="0" w:space="0" w:color="auto"/>
        <w:shd w:val="clear" w:color="auto" w:fill="auto"/>
        <w:vertAlign w:val="baseline"/>
      </w:rPr>
    </w:lvl>
    <w:lvl w:ilvl="7" w:tplc="D7D6AECC">
      <w:start w:val="1"/>
      <w:numFmt w:val="bullet"/>
      <w:lvlText w:val="o"/>
      <w:lvlJc w:val="left"/>
      <w:pPr>
        <w:ind w:left="5775"/>
      </w:pPr>
      <w:rPr>
        <w:rFonts w:ascii="Arial" w:cs="Arial" w:eastAsia="Arial" w:hAnsi="Arial"/>
        <w:b w:val="false"/>
        <w:i w:val="false"/>
        <w:color w:val="000000"/>
        <w:sz w:val="22"/>
        <w:szCs w:val="22"/>
        <w:u w:val="none" w:color="000000"/>
        <w:bdr w:val="none" w:sz="0" w:space="0" w:color="auto"/>
        <w:shd w:val="clear" w:color="auto" w:fill="auto"/>
        <w:vertAlign w:val="baseline"/>
      </w:rPr>
    </w:lvl>
    <w:lvl w:ilvl="8" w:tplc="59F8D59A">
      <w:start w:val="1"/>
      <w:numFmt w:val="bullet"/>
      <w:lvlText w:val="▪"/>
      <w:lvlJc w:val="left"/>
      <w:pPr>
        <w:ind w:left="6495"/>
      </w:pPr>
      <w:rPr>
        <w:rFonts w:ascii="Arial" w:cs="Arial" w:eastAsia="Arial" w:hAnsi="Arial"/>
        <w:b w:val="false"/>
        <w:i w:val="false"/>
        <w:color w:val="000000"/>
        <w:sz w:val="22"/>
        <w:szCs w:val="22"/>
        <w:u w:val="none" w:color="000000"/>
        <w:bdr w:val="none" w:sz="0" w:space="0" w:color="auto"/>
        <w:shd w:val="clear" w:color="auto" w:fill="auto"/>
        <w:vertAlign w:val="baseline"/>
      </w:rPr>
    </w:lvl>
  </w:abstractNum>
  <w:abstractNum w:abstractNumId="1">
    <w:nsid w:val="00000001"/>
    <w:multiLevelType w:val="hybridMultilevel"/>
    <w:tmpl w:val="FFFFFFFF"/>
    <w:lvl w:ilvl="0" w:tplc="46EE7DDA">
      <w:start w:val="1"/>
      <w:numFmt w:val="bullet"/>
      <w:lvlText w:val="•"/>
      <w:lvlJc w:val="left"/>
      <w:pPr>
        <w:ind w:left="720"/>
      </w:pPr>
      <w:rPr>
        <w:rFonts w:ascii="Arial" w:cs="Arial" w:eastAsia="Arial" w:hAnsi="Arial"/>
        <w:b w:val="false"/>
        <w:i w:val="false"/>
        <w:color w:val="000000"/>
        <w:sz w:val="22"/>
        <w:szCs w:val="22"/>
        <w:u w:val="none" w:color="000000"/>
        <w:bdr w:val="none" w:sz="0" w:space="0" w:color="auto"/>
        <w:shd w:val="clear" w:color="auto" w:fill="auto"/>
        <w:vertAlign w:val="baseline"/>
      </w:rPr>
    </w:lvl>
    <w:lvl w:ilvl="1" w:tplc="AEB024A2">
      <w:start w:val="1"/>
      <w:numFmt w:val="bullet"/>
      <w:lvlText w:val="o"/>
      <w:lvlJc w:val="left"/>
      <w:pPr>
        <w:ind w:left="1455"/>
      </w:pPr>
      <w:rPr>
        <w:rFonts w:ascii="Arial" w:cs="Arial" w:eastAsia="Arial" w:hAnsi="Arial"/>
        <w:b w:val="false"/>
        <w:i w:val="false"/>
        <w:color w:val="000000"/>
        <w:sz w:val="22"/>
        <w:szCs w:val="22"/>
        <w:u w:val="none" w:color="000000"/>
        <w:bdr w:val="none" w:sz="0" w:space="0" w:color="auto"/>
        <w:shd w:val="clear" w:color="auto" w:fill="auto"/>
        <w:vertAlign w:val="baseline"/>
      </w:rPr>
    </w:lvl>
    <w:lvl w:ilvl="2" w:tplc="B3DC84DC">
      <w:start w:val="1"/>
      <w:numFmt w:val="bullet"/>
      <w:lvlText w:val="▪"/>
      <w:lvlJc w:val="left"/>
      <w:pPr>
        <w:ind w:left="2175"/>
      </w:pPr>
      <w:rPr>
        <w:rFonts w:ascii="Arial" w:cs="Arial" w:eastAsia="Arial" w:hAnsi="Arial"/>
        <w:b w:val="false"/>
        <w:i w:val="false"/>
        <w:color w:val="000000"/>
        <w:sz w:val="22"/>
        <w:szCs w:val="22"/>
        <w:u w:val="none" w:color="000000"/>
        <w:bdr w:val="none" w:sz="0" w:space="0" w:color="auto"/>
        <w:shd w:val="clear" w:color="auto" w:fill="auto"/>
        <w:vertAlign w:val="baseline"/>
      </w:rPr>
    </w:lvl>
    <w:lvl w:ilvl="3" w:tplc="5752784E">
      <w:start w:val="1"/>
      <w:numFmt w:val="bullet"/>
      <w:lvlText w:val="•"/>
      <w:lvlJc w:val="left"/>
      <w:pPr>
        <w:ind w:left="2895"/>
      </w:pPr>
      <w:rPr>
        <w:rFonts w:ascii="Arial" w:cs="Arial" w:eastAsia="Arial" w:hAnsi="Arial"/>
        <w:b w:val="false"/>
        <w:i w:val="false"/>
        <w:color w:val="000000"/>
        <w:sz w:val="22"/>
        <w:szCs w:val="22"/>
        <w:u w:val="none" w:color="000000"/>
        <w:bdr w:val="none" w:sz="0" w:space="0" w:color="auto"/>
        <w:shd w:val="clear" w:color="auto" w:fill="auto"/>
        <w:vertAlign w:val="baseline"/>
      </w:rPr>
    </w:lvl>
    <w:lvl w:ilvl="4" w:tplc="D660C308">
      <w:start w:val="1"/>
      <w:numFmt w:val="bullet"/>
      <w:lvlText w:val="o"/>
      <w:lvlJc w:val="left"/>
      <w:pPr>
        <w:ind w:left="3615"/>
      </w:pPr>
      <w:rPr>
        <w:rFonts w:ascii="Arial" w:cs="Arial" w:eastAsia="Arial" w:hAnsi="Arial"/>
        <w:b w:val="false"/>
        <w:i w:val="false"/>
        <w:color w:val="000000"/>
        <w:sz w:val="22"/>
        <w:szCs w:val="22"/>
        <w:u w:val="none" w:color="000000"/>
        <w:bdr w:val="none" w:sz="0" w:space="0" w:color="auto"/>
        <w:shd w:val="clear" w:color="auto" w:fill="auto"/>
        <w:vertAlign w:val="baseline"/>
      </w:rPr>
    </w:lvl>
    <w:lvl w:ilvl="5" w:tplc="B35EA204">
      <w:start w:val="1"/>
      <w:numFmt w:val="bullet"/>
      <w:lvlText w:val="▪"/>
      <w:lvlJc w:val="left"/>
      <w:pPr>
        <w:ind w:left="4335"/>
      </w:pPr>
      <w:rPr>
        <w:rFonts w:ascii="Arial" w:cs="Arial" w:eastAsia="Arial" w:hAnsi="Arial"/>
        <w:b w:val="false"/>
        <w:i w:val="false"/>
        <w:color w:val="000000"/>
        <w:sz w:val="22"/>
        <w:szCs w:val="22"/>
        <w:u w:val="none" w:color="000000"/>
        <w:bdr w:val="none" w:sz="0" w:space="0" w:color="auto"/>
        <w:shd w:val="clear" w:color="auto" w:fill="auto"/>
        <w:vertAlign w:val="baseline"/>
      </w:rPr>
    </w:lvl>
    <w:lvl w:ilvl="6" w:tplc="20026324">
      <w:start w:val="1"/>
      <w:numFmt w:val="bullet"/>
      <w:lvlText w:val="•"/>
      <w:lvlJc w:val="left"/>
      <w:pPr>
        <w:ind w:left="5055"/>
      </w:pPr>
      <w:rPr>
        <w:rFonts w:ascii="Arial" w:cs="Arial" w:eastAsia="Arial" w:hAnsi="Arial"/>
        <w:b w:val="false"/>
        <w:i w:val="false"/>
        <w:color w:val="000000"/>
        <w:sz w:val="22"/>
        <w:szCs w:val="22"/>
        <w:u w:val="none" w:color="000000"/>
        <w:bdr w:val="none" w:sz="0" w:space="0" w:color="auto"/>
        <w:shd w:val="clear" w:color="auto" w:fill="auto"/>
        <w:vertAlign w:val="baseline"/>
      </w:rPr>
    </w:lvl>
    <w:lvl w:ilvl="7" w:tplc="E87C7EC4">
      <w:start w:val="1"/>
      <w:numFmt w:val="bullet"/>
      <w:lvlText w:val="o"/>
      <w:lvlJc w:val="left"/>
      <w:pPr>
        <w:ind w:left="5775"/>
      </w:pPr>
      <w:rPr>
        <w:rFonts w:ascii="Arial" w:cs="Arial" w:eastAsia="Arial" w:hAnsi="Arial"/>
        <w:b w:val="false"/>
        <w:i w:val="false"/>
        <w:color w:val="000000"/>
        <w:sz w:val="22"/>
        <w:szCs w:val="22"/>
        <w:u w:val="none" w:color="000000"/>
        <w:bdr w:val="none" w:sz="0" w:space="0" w:color="auto"/>
        <w:shd w:val="clear" w:color="auto" w:fill="auto"/>
        <w:vertAlign w:val="baseline"/>
      </w:rPr>
    </w:lvl>
    <w:lvl w:ilvl="8" w:tplc="C486F490">
      <w:start w:val="1"/>
      <w:numFmt w:val="bullet"/>
      <w:lvlText w:val="▪"/>
      <w:lvlJc w:val="left"/>
      <w:pPr>
        <w:ind w:left="6495"/>
      </w:pPr>
      <w:rPr>
        <w:rFonts w:ascii="Arial" w:cs="Arial" w:eastAsia="Arial" w:hAnsi="Arial"/>
        <w:b w:val="false"/>
        <w:i w:val="false"/>
        <w:color w:val="000000"/>
        <w:sz w:val="22"/>
        <w:szCs w:val="22"/>
        <w:u w:val="none" w:color="000000"/>
        <w:bdr w:val="none" w:sz="0" w:space="0" w:color="auto"/>
        <w:shd w:val="clear" w:color="auto" w:fill="auto"/>
        <w:vertAlign w:val="baseline"/>
      </w:rPr>
    </w:lvl>
  </w:abstractNum>
  <w:abstractNum w:abstractNumId="2">
    <w:nsid w:val="00000002"/>
    <w:multiLevelType w:val="hybridMultilevel"/>
    <w:tmpl w:val="FFFFFFFF"/>
    <w:lvl w:ilvl="0" w:tplc="0E2614D2">
      <w:start w:val="1"/>
      <w:numFmt w:val="bullet"/>
      <w:lvlText w:val="•"/>
      <w:lvlJc w:val="left"/>
      <w:pPr>
        <w:ind w:left="770"/>
      </w:pPr>
      <w:rPr>
        <w:rFonts w:ascii="Arial" w:cs="Arial" w:eastAsia="Arial" w:hAnsi="Arial"/>
        <w:b w:val="false"/>
        <w:i w:val="false"/>
        <w:color w:val="000000"/>
        <w:sz w:val="22"/>
        <w:szCs w:val="22"/>
        <w:u w:val="none" w:color="000000"/>
        <w:bdr w:val="none" w:sz="0" w:space="0" w:color="auto"/>
        <w:shd w:val="clear" w:color="auto" w:fill="auto"/>
        <w:vertAlign w:val="baseline"/>
      </w:rPr>
    </w:lvl>
    <w:lvl w:ilvl="1" w:tplc="1C1CAD98">
      <w:start w:val="1"/>
      <w:numFmt w:val="bullet"/>
      <w:lvlText w:val="o"/>
      <w:lvlJc w:val="left"/>
      <w:pPr>
        <w:ind w:left="1455"/>
      </w:pPr>
      <w:rPr>
        <w:rFonts w:ascii="Arial" w:cs="Arial" w:eastAsia="Arial" w:hAnsi="Arial"/>
        <w:b w:val="false"/>
        <w:i w:val="false"/>
        <w:color w:val="000000"/>
        <w:sz w:val="22"/>
        <w:szCs w:val="22"/>
        <w:u w:val="none" w:color="000000"/>
        <w:bdr w:val="none" w:sz="0" w:space="0" w:color="auto"/>
        <w:shd w:val="clear" w:color="auto" w:fill="auto"/>
        <w:vertAlign w:val="baseline"/>
      </w:rPr>
    </w:lvl>
    <w:lvl w:ilvl="2" w:tplc="17C6851C">
      <w:start w:val="1"/>
      <w:numFmt w:val="bullet"/>
      <w:lvlText w:val="▪"/>
      <w:lvlJc w:val="left"/>
      <w:pPr>
        <w:ind w:left="2175"/>
      </w:pPr>
      <w:rPr>
        <w:rFonts w:ascii="Arial" w:cs="Arial" w:eastAsia="Arial" w:hAnsi="Arial"/>
        <w:b w:val="false"/>
        <w:i w:val="false"/>
        <w:color w:val="000000"/>
        <w:sz w:val="22"/>
        <w:szCs w:val="22"/>
        <w:u w:val="none" w:color="000000"/>
        <w:bdr w:val="none" w:sz="0" w:space="0" w:color="auto"/>
        <w:shd w:val="clear" w:color="auto" w:fill="auto"/>
        <w:vertAlign w:val="baseline"/>
      </w:rPr>
    </w:lvl>
    <w:lvl w:ilvl="3" w:tplc="044645AC">
      <w:start w:val="1"/>
      <w:numFmt w:val="bullet"/>
      <w:lvlText w:val="•"/>
      <w:lvlJc w:val="left"/>
      <w:pPr>
        <w:ind w:left="2895"/>
      </w:pPr>
      <w:rPr>
        <w:rFonts w:ascii="Arial" w:cs="Arial" w:eastAsia="Arial" w:hAnsi="Arial"/>
        <w:b w:val="false"/>
        <w:i w:val="false"/>
        <w:color w:val="000000"/>
        <w:sz w:val="22"/>
        <w:szCs w:val="22"/>
        <w:u w:val="none" w:color="000000"/>
        <w:bdr w:val="none" w:sz="0" w:space="0" w:color="auto"/>
        <w:shd w:val="clear" w:color="auto" w:fill="auto"/>
        <w:vertAlign w:val="baseline"/>
      </w:rPr>
    </w:lvl>
    <w:lvl w:ilvl="4" w:tplc="344E1EF8">
      <w:start w:val="1"/>
      <w:numFmt w:val="bullet"/>
      <w:lvlText w:val="o"/>
      <w:lvlJc w:val="left"/>
      <w:pPr>
        <w:ind w:left="3615"/>
      </w:pPr>
      <w:rPr>
        <w:rFonts w:ascii="Arial" w:cs="Arial" w:eastAsia="Arial" w:hAnsi="Arial"/>
        <w:b w:val="false"/>
        <w:i w:val="false"/>
        <w:color w:val="000000"/>
        <w:sz w:val="22"/>
        <w:szCs w:val="22"/>
        <w:u w:val="none" w:color="000000"/>
        <w:bdr w:val="none" w:sz="0" w:space="0" w:color="auto"/>
        <w:shd w:val="clear" w:color="auto" w:fill="auto"/>
        <w:vertAlign w:val="baseline"/>
      </w:rPr>
    </w:lvl>
    <w:lvl w:ilvl="5" w:tplc="778CADCE">
      <w:start w:val="1"/>
      <w:numFmt w:val="bullet"/>
      <w:lvlText w:val="▪"/>
      <w:lvlJc w:val="left"/>
      <w:pPr>
        <w:ind w:left="4335"/>
      </w:pPr>
      <w:rPr>
        <w:rFonts w:ascii="Arial" w:cs="Arial" w:eastAsia="Arial" w:hAnsi="Arial"/>
        <w:b w:val="false"/>
        <w:i w:val="false"/>
        <w:color w:val="000000"/>
        <w:sz w:val="22"/>
        <w:szCs w:val="22"/>
        <w:u w:val="none" w:color="000000"/>
        <w:bdr w:val="none" w:sz="0" w:space="0" w:color="auto"/>
        <w:shd w:val="clear" w:color="auto" w:fill="auto"/>
        <w:vertAlign w:val="baseline"/>
      </w:rPr>
    </w:lvl>
    <w:lvl w:ilvl="6" w:tplc="28F24C92">
      <w:start w:val="1"/>
      <w:numFmt w:val="bullet"/>
      <w:lvlText w:val="•"/>
      <w:lvlJc w:val="left"/>
      <w:pPr>
        <w:ind w:left="5055"/>
      </w:pPr>
      <w:rPr>
        <w:rFonts w:ascii="Arial" w:cs="Arial" w:eastAsia="Arial" w:hAnsi="Arial"/>
        <w:b w:val="false"/>
        <w:i w:val="false"/>
        <w:color w:val="000000"/>
        <w:sz w:val="22"/>
        <w:szCs w:val="22"/>
        <w:u w:val="none" w:color="000000"/>
        <w:bdr w:val="none" w:sz="0" w:space="0" w:color="auto"/>
        <w:shd w:val="clear" w:color="auto" w:fill="auto"/>
        <w:vertAlign w:val="baseline"/>
      </w:rPr>
    </w:lvl>
    <w:lvl w:ilvl="7" w:tplc="FF506428">
      <w:start w:val="1"/>
      <w:numFmt w:val="bullet"/>
      <w:lvlText w:val="o"/>
      <w:lvlJc w:val="left"/>
      <w:pPr>
        <w:ind w:left="5775"/>
      </w:pPr>
      <w:rPr>
        <w:rFonts w:ascii="Arial" w:cs="Arial" w:eastAsia="Arial" w:hAnsi="Arial"/>
        <w:b w:val="false"/>
        <w:i w:val="false"/>
        <w:color w:val="000000"/>
        <w:sz w:val="22"/>
        <w:szCs w:val="22"/>
        <w:u w:val="none" w:color="000000"/>
        <w:bdr w:val="none" w:sz="0" w:space="0" w:color="auto"/>
        <w:shd w:val="clear" w:color="auto" w:fill="auto"/>
        <w:vertAlign w:val="baseline"/>
      </w:rPr>
    </w:lvl>
    <w:lvl w:ilvl="8" w:tplc="E5C8CD44">
      <w:start w:val="1"/>
      <w:numFmt w:val="bullet"/>
      <w:lvlText w:val="▪"/>
      <w:lvlJc w:val="left"/>
      <w:pPr>
        <w:ind w:left="6495"/>
      </w:pPr>
      <w:rPr>
        <w:rFonts w:ascii="Arial" w:cs="Arial" w:eastAsia="Arial" w:hAnsi="Arial"/>
        <w:b w:val="false"/>
        <w:i w:val="false"/>
        <w:color w:val="000000"/>
        <w:sz w:val="22"/>
        <w:szCs w:val="22"/>
        <w:u w:val="none" w:color="000000"/>
        <w:bdr w:val="none" w:sz="0" w:space="0" w:color="auto"/>
        <w:shd w:val="clear" w:color="auto" w:fill="auto"/>
        <w:vertAlign w:val="baseline"/>
      </w:rPr>
    </w:lvl>
  </w:abstractNum>
  <w:abstractNum w:abstractNumId="3">
    <w:nsid w:val="00000003"/>
    <w:multiLevelType w:val="hybridMultilevel"/>
    <w:tmpl w:val="BEA6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pacing w:after="120" w:lineRule="auto" w:line="261"/>
      <w:ind w:left="2389" w:hanging="10"/>
      <w:jc w:val="both"/>
    </w:pPr>
    <w:rPr>
      <w:rFonts w:ascii="Calibri" w:cs="Calibri" w:eastAsia="Calibri" w:hAnsi="Calibri"/>
      <w:color w:val="000000"/>
      <w:lang w:bidi="en-US"/>
    </w:rPr>
  </w:style>
  <w:style w:type="paragraph" w:styleId="style1">
    <w:name w:val="heading 1"/>
    <w:next w:val="style0"/>
    <w:link w:val="style4097"/>
    <w:qFormat/>
    <w:uiPriority w:val="9"/>
    <w:pPr>
      <w:keepNext/>
      <w:keepLines/>
      <w:spacing w:after="0"/>
      <w:ind w:left="154" w:hanging="10"/>
      <w:outlineLvl w:val="0"/>
    </w:pPr>
    <w:rPr>
      <w:rFonts w:ascii="Calibri" w:cs="Calibri" w:eastAsia="Calibri" w:hAnsi="Calibri"/>
      <w:b/>
      <w:color w:val="000000"/>
      <w:sz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8a5f0e30-c7dd-4e80-8c6c-49295a3bed02"/>
    <w:next w:val="style4097"/>
    <w:link w:val="style1"/>
    <w:rPr>
      <w:rFonts w:ascii="Calibri" w:cs="Calibri" w:eastAsia="Calibri" w:hAnsi="Calibri"/>
      <w:b/>
      <w:color w:val="000000"/>
      <w:sz w:val="24"/>
    </w:rPr>
  </w:style>
  <w:style w:type="table" w:customStyle="1" w:styleId="style4098">
    <w:name w:val="TableGrid"/>
    <w:next w:val="style4098"/>
    <w:pPr>
      <w:spacing w:after="0" w:lineRule="auto" w:line="240"/>
    </w:pPr>
    <w:rPr/>
    <w:tblPr>
      <w:tblCellMar>
        <w:top w:w="0" w:type="dxa"/>
        <w:left w:w="0" w:type="dxa"/>
        <w:bottom w:w="0" w:type="dxa"/>
        <w:right w:w="0" w:type="dxa"/>
      </w:tblCellMar>
    </w:tblPr>
    <w:tcPr>
      <w:tcBorders/>
    </w:tc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Words>470</Words>
  <Pages>3</Pages>
  <Characters>3103</Characters>
  <Application>WPS Office</Application>
  <DocSecurity>0</DocSecurity>
  <Paragraphs>85</Paragraphs>
  <ScaleCrop>false</ScaleCrop>
  <LinksUpToDate>false</LinksUpToDate>
  <CharactersWithSpaces>4487</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2023-04-18T18:37:00Z</dcterms:created>
  <dc:creator>Administrator</dc:creator>
  <lastModifiedBy>TECNO KH6</lastModifiedBy>
  <dcterms:modified xsi:type="dcterms:W3CDTF">2023-08-25T08:57:36Z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c5fb0b6d3203ca8de9c78b90959a832176f333900617fbe94e24c9b9cbb14872</vt:lpwstr>
  </property>
  <property fmtid="{D5CDD505-2E9C-101B-9397-08002B2CF9AE}" pid="3" name="ICV">
    <vt:lpwstr>dd8fee55c25d42799fe2824a5a902ee1</vt:lpwstr>
  </property>
</Properties>
</file>