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F0B2A11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E9F5F1D" w14:textId="77777777" w:rsidR="00692703" w:rsidRPr="00CF1A49" w:rsidRDefault="004657C9" w:rsidP="00913946">
            <w:pPr>
              <w:pStyle w:val="Title"/>
            </w:pPr>
            <w:r>
              <w:t>Christina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rivera</w:t>
            </w:r>
          </w:p>
          <w:p w14:paraId="6310A4F7" w14:textId="77777777" w:rsidR="004657C9" w:rsidRPr="004657C9" w:rsidRDefault="004657C9" w:rsidP="004657C9">
            <w:pPr>
              <w:pStyle w:val="ContactInfo"/>
              <w:contextualSpacing w:val="0"/>
              <w:rPr>
                <w:b/>
                <w:bCs/>
                <w:sz w:val="24"/>
                <w:szCs w:val="24"/>
              </w:rPr>
            </w:pPr>
            <w:r w:rsidRPr="004657C9">
              <w:rPr>
                <w:b/>
                <w:bCs/>
                <w:sz w:val="24"/>
                <w:szCs w:val="24"/>
              </w:rPr>
              <w:t xml:space="preserve">2725 Guadalupe </w:t>
            </w:r>
            <w:r>
              <w:rPr>
                <w:b/>
                <w:bCs/>
                <w:sz w:val="24"/>
                <w:szCs w:val="24"/>
              </w:rPr>
              <w:t>St.</w:t>
            </w:r>
            <w:r w:rsidRPr="004657C9">
              <w:rPr>
                <w:b/>
                <w:bCs/>
                <w:sz w:val="24"/>
                <w:szCs w:val="24"/>
              </w:rPr>
              <w:t>, Corpus Christi, Tx 784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  <w:p w14:paraId="109571DF" w14:textId="77777777" w:rsidR="004657C9" w:rsidRDefault="00692703" w:rsidP="004657C9">
            <w:pPr>
              <w:pStyle w:val="ContactInfo"/>
              <w:contextualSpacing w:val="0"/>
              <w:rPr>
                <w:b/>
                <w:bCs/>
                <w:sz w:val="24"/>
                <w:szCs w:val="24"/>
              </w:rPr>
            </w:pPr>
            <w:r w:rsidRPr="004657C9">
              <w:rPr>
                <w:b/>
                <w:bCs/>
                <w:sz w:val="24"/>
                <w:szCs w:val="24"/>
              </w:rPr>
              <w:t xml:space="preserve"> </w:t>
            </w:r>
            <w:r w:rsidR="004657C9" w:rsidRPr="004657C9">
              <w:rPr>
                <w:b/>
                <w:bCs/>
                <w:sz w:val="24"/>
                <w:szCs w:val="24"/>
              </w:rPr>
              <w:t>361-695-6191</w:t>
            </w:r>
          </w:p>
          <w:p w14:paraId="503E3F31" w14:textId="77777777" w:rsidR="004657C9" w:rsidRPr="004657C9" w:rsidRDefault="004657C9" w:rsidP="004657C9">
            <w:pPr>
              <w:pStyle w:val="ContactInfo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rivera_tina@ymail.com</w:t>
            </w:r>
          </w:p>
        </w:tc>
      </w:tr>
      <w:tr w:rsidR="009571D8" w:rsidRPr="00CF1A49" w14:paraId="10CB225F" w14:textId="77777777" w:rsidTr="00692703">
        <w:tc>
          <w:tcPr>
            <w:tcW w:w="9360" w:type="dxa"/>
            <w:tcMar>
              <w:top w:w="432" w:type="dxa"/>
            </w:tcMar>
          </w:tcPr>
          <w:p w14:paraId="6A59C443" w14:textId="77777777" w:rsidR="001755A8" w:rsidRPr="00CF1A49" w:rsidRDefault="004657C9" w:rsidP="00913946">
            <w:pPr>
              <w:contextualSpacing w:val="0"/>
            </w:pPr>
            <w:r>
              <w:t xml:space="preserve">Reliable, service-focused nursing professional with excellent patient care and charting skills gained through three years of experience as a Certified Nursing Assistant. Compassionate and technically skilled in attending to patients in diverse healthcare settings. Certified Nursing Assistant Certified. </w:t>
            </w:r>
          </w:p>
        </w:tc>
      </w:tr>
    </w:tbl>
    <w:p w14:paraId="5BF25CCB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766C3E3C42C4665B56DB87F2299DC95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625C022" w14:textId="77777777" w:rsidTr="00D66A52">
        <w:tc>
          <w:tcPr>
            <w:tcW w:w="9355" w:type="dxa"/>
          </w:tcPr>
          <w:p w14:paraId="7BDEC01E" w14:textId="77777777" w:rsidR="001D0BF1" w:rsidRPr="00CF1A49" w:rsidRDefault="004657C9" w:rsidP="001D0BF1">
            <w:pPr>
              <w:pStyle w:val="Heading3"/>
              <w:contextualSpacing w:val="0"/>
            </w:pPr>
            <w:r>
              <w:t>20</w:t>
            </w:r>
            <w:r w:rsidR="001D6464">
              <w:t>1</w:t>
            </w:r>
            <w:r>
              <w:t>9</w:t>
            </w:r>
            <w:r w:rsidR="001D0BF1" w:rsidRPr="00CF1A49">
              <w:t xml:space="preserve"> – </w:t>
            </w:r>
            <w:r>
              <w:t>cURREnt</w:t>
            </w:r>
          </w:p>
          <w:p w14:paraId="2B7D4014" w14:textId="77777777" w:rsidR="001D0BF1" w:rsidRPr="00CF1A49" w:rsidRDefault="004657C9" w:rsidP="001D0BF1">
            <w:pPr>
              <w:pStyle w:val="Heading2"/>
              <w:contextualSpacing w:val="0"/>
            </w:pPr>
            <w:r>
              <w:t>certified nursing assistant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Trisun care center</w:t>
            </w:r>
          </w:p>
          <w:p w14:paraId="7F0FF86F" w14:textId="77777777" w:rsidR="001E3120" w:rsidRDefault="004657C9" w:rsidP="004657C9">
            <w:pPr>
              <w:pStyle w:val="ListParagraph"/>
              <w:numPr>
                <w:ilvl w:val="0"/>
                <w:numId w:val="14"/>
              </w:numPr>
            </w:pPr>
            <w:r>
              <w:t>Preserve patient dignity and minimize discomfort while carrying out duties such as bedpan changes, diapering, emptying drainage bags and bathing</w:t>
            </w:r>
            <w:r w:rsidR="001D6464">
              <w:t>.</w:t>
            </w:r>
          </w:p>
          <w:p w14:paraId="22BAAADE" w14:textId="77777777" w:rsidR="004657C9" w:rsidRDefault="004657C9" w:rsidP="004657C9">
            <w:pPr>
              <w:pStyle w:val="ListParagraph"/>
              <w:numPr>
                <w:ilvl w:val="0"/>
                <w:numId w:val="14"/>
              </w:numPr>
            </w:pPr>
            <w:r>
              <w:t>Chart accuracy, effective team collaboration, patient relations and consistent delivery of empathetic care</w:t>
            </w:r>
            <w:r w:rsidR="001D6464">
              <w:t>.</w:t>
            </w:r>
          </w:p>
          <w:p w14:paraId="6E39D9E4" w14:textId="77777777" w:rsidR="004657C9" w:rsidRDefault="004657C9" w:rsidP="004657C9">
            <w:pPr>
              <w:pStyle w:val="ListParagraph"/>
              <w:numPr>
                <w:ilvl w:val="0"/>
                <w:numId w:val="14"/>
              </w:numPr>
            </w:pPr>
            <w:r>
              <w:t>Providing nursing assistance to residents in a 130-bed rehab and long-term-care facility</w:t>
            </w:r>
            <w:r w:rsidR="001D6464">
              <w:t>.</w:t>
            </w:r>
          </w:p>
          <w:p w14:paraId="3C68F877" w14:textId="77777777" w:rsidR="004657C9" w:rsidRDefault="004657C9" w:rsidP="004657C9">
            <w:pPr>
              <w:pStyle w:val="ListParagraph"/>
              <w:numPr>
                <w:ilvl w:val="0"/>
                <w:numId w:val="14"/>
              </w:numPr>
            </w:pPr>
            <w:r>
              <w:t>Accurately take and record vital signs</w:t>
            </w:r>
            <w:r w:rsidR="001D6464">
              <w:t>.</w:t>
            </w:r>
          </w:p>
          <w:p w14:paraId="2210B1CB" w14:textId="77777777" w:rsidR="004657C9" w:rsidRDefault="00E41622" w:rsidP="00E41622">
            <w:pPr>
              <w:pStyle w:val="ListParagraph"/>
              <w:numPr>
                <w:ilvl w:val="0"/>
                <w:numId w:val="14"/>
              </w:numPr>
            </w:pPr>
            <w:r w:rsidRPr="00E41622">
              <w:t>Assists with Activities of Daily Living (ADL) by serving meals and feeding patients as needed; offering fresh water and snacks; helping patients ambulate; and turning, positioning, and transferring patients.</w:t>
            </w:r>
          </w:p>
          <w:p w14:paraId="758173F0" w14:textId="77777777" w:rsidR="00E41622" w:rsidRDefault="001D6464" w:rsidP="00E41622">
            <w:pPr>
              <w:pStyle w:val="ListParagraph"/>
              <w:numPr>
                <w:ilvl w:val="0"/>
                <w:numId w:val="14"/>
              </w:numPr>
            </w:pPr>
            <w:r>
              <w:t>Take care of patients’ personal hygiene by assisting with or giving bed baths, baths, or showers. Toileting by offering bed pans and walking patients to the toilet.</w:t>
            </w:r>
          </w:p>
          <w:p w14:paraId="0249AB10" w14:textId="77777777" w:rsidR="001D6464" w:rsidRDefault="001D6464" w:rsidP="00E41622">
            <w:pPr>
              <w:pStyle w:val="ListParagraph"/>
              <w:numPr>
                <w:ilvl w:val="0"/>
                <w:numId w:val="14"/>
              </w:numPr>
            </w:pPr>
            <w:r>
              <w:t xml:space="preserve">Providing skin care, and keeping patients always clean </w:t>
            </w:r>
          </w:p>
          <w:p w14:paraId="5F343570" w14:textId="77777777" w:rsidR="001D6464" w:rsidRDefault="001D6464" w:rsidP="00E41622">
            <w:pPr>
              <w:pStyle w:val="ListParagraph"/>
              <w:numPr>
                <w:ilvl w:val="0"/>
                <w:numId w:val="14"/>
              </w:numPr>
            </w:pPr>
            <w:r>
              <w:t>Complies with HIPAA Privacy Act by protecting confidential patient information</w:t>
            </w:r>
          </w:p>
          <w:p w14:paraId="70F30578" w14:textId="77777777" w:rsidR="009B52DE" w:rsidRPr="00CF1A49" w:rsidRDefault="009B52DE" w:rsidP="00E41622">
            <w:pPr>
              <w:pStyle w:val="ListParagraph"/>
              <w:numPr>
                <w:ilvl w:val="0"/>
                <w:numId w:val="14"/>
              </w:numPr>
            </w:pPr>
            <w:r>
              <w:t>Assist nurses in giving treatments and examining residents</w:t>
            </w:r>
          </w:p>
        </w:tc>
      </w:tr>
      <w:tr w:rsidR="00F61DF9" w:rsidRPr="00CF1A49" w14:paraId="2823B939" w14:textId="77777777" w:rsidTr="00F61DF9">
        <w:tc>
          <w:tcPr>
            <w:tcW w:w="9355" w:type="dxa"/>
            <w:tcMar>
              <w:top w:w="216" w:type="dxa"/>
            </w:tcMar>
          </w:tcPr>
          <w:p w14:paraId="6148B5C9" w14:textId="77777777" w:rsidR="00F61DF9" w:rsidRPr="00CF1A49" w:rsidRDefault="001D6464" w:rsidP="00F61DF9">
            <w:pPr>
              <w:pStyle w:val="Heading3"/>
              <w:contextualSpacing w:val="0"/>
            </w:pPr>
            <w:r>
              <w:t>2016</w:t>
            </w:r>
            <w:r w:rsidR="00F61DF9" w:rsidRPr="00CF1A49">
              <w:t xml:space="preserve"> – </w:t>
            </w:r>
            <w:r>
              <w:t>2019</w:t>
            </w:r>
          </w:p>
          <w:p w14:paraId="3D72CD44" w14:textId="77777777" w:rsidR="00F61DF9" w:rsidRPr="00CF1A49" w:rsidRDefault="001D6464" w:rsidP="00F61DF9">
            <w:pPr>
              <w:pStyle w:val="Heading2"/>
              <w:contextualSpacing w:val="0"/>
            </w:pPr>
            <w:r>
              <w:t>certified nursing assistant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Coastal palms nursing home</w:t>
            </w:r>
          </w:p>
          <w:p w14:paraId="78397D18" w14:textId="77777777" w:rsidR="00F61DF9" w:rsidRDefault="001D6464" w:rsidP="001D6464">
            <w:pPr>
              <w:pStyle w:val="ListParagraph"/>
              <w:numPr>
                <w:ilvl w:val="0"/>
                <w:numId w:val="15"/>
              </w:numPr>
            </w:pPr>
            <w:r>
              <w:t>Provide residents with companionship intending to maintain their comfort.</w:t>
            </w:r>
          </w:p>
          <w:p w14:paraId="5081084A" w14:textId="77777777" w:rsidR="001D6464" w:rsidRDefault="001D6464" w:rsidP="001D6464">
            <w:pPr>
              <w:pStyle w:val="ListParagraph"/>
              <w:numPr>
                <w:ilvl w:val="0"/>
                <w:numId w:val="15"/>
              </w:numPr>
            </w:pPr>
            <w:r>
              <w:t>Maintained a thoroughly organized and safe work environment</w:t>
            </w:r>
            <w:r w:rsidR="006913BA">
              <w:t>.</w:t>
            </w:r>
          </w:p>
          <w:p w14:paraId="0127E16B" w14:textId="77777777" w:rsidR="006913BA" w:rsidRDefault="006913BA" w:rsidP="001D6464">
            <w:pPr>
              <w:pStyle w:val="ListParagraph"/>
              <w:numPr>
                <w:ilvl w:val="0"/>
                <w:numId w:val="15"/>
              </w:numPr>
            </w:pPr>
            <w:r>
              <w:t>Participated in all training and continuing education. Maintains licensure to meet federal, state, and accreditation standards</w:t>
            </w:r>
          </w:p>
          <w:p w14:paraId="71FF73E0" w14:textId="77777777" w:rsidR="006913BA" w:rsidRDefault="006913BA" w:rsidP="001D6464">
            <w:pPr>
              <w:pStyle w:val="ListParagraph"/>
              <w:numPr>
                <w:ilvl w:val="0"/>
                <w:numId w:val="15"/>
              </w:numPr>
            </w:pPr>
            <w:r>
              <w:t>Feeding, pass and pick-up food trays, keep record of intake and output</w:t>
            </w:r>
          </w:p>
          <w:p w14:paraId="700D4671" w14:textId="77777777" w:rsidR="006913BA" w:rsidRDefault="006913BA" w:rsidP="001D6464">
            <w:pPr>
              <w:pStyle w:val="ListParagraph"/>
              <w:numPr>
                <w:ilvl w:val="0"/>
                <w:numId w:val="15"/>
              </w:numPr>
            </w:pPr>
            <w:r>
              <w:t>Monitor and record bowel movements.</w:t>
            </w:r>
          </w:p>
          <w:p w14:paraId="48546259" w14:textId="77777777" w:rsidR="006913BA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Answer call lights in a timely manner and make rounds, also report to charge nurse.</w:t>
            </w:r>
          </w:p>
          <w:p w14:paraId="684DCF90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Weekly and monthly weights.</w:t>
            </w:r>
          </w:p>
          <w:p w14:paraId="0C20C259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Observe residents and not physical condition, attitude, reactions, and appetite changes.</w:t>
            </w:r>
          </w:p>
          <w:p w14:paraId="5FCC8D8C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Use safety devices and standard precautions to prevent the spread of infections and disease</w:t>
            </w:r>
          </w:p>
          <w:p w14:paraId="455F1D0F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Monitor dining room during mealtimes as scheduled</w:t>
            </w:r>
          </w:p>
          <w:p w14:paraId="6CEAA32F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Evacuate residents in an emergency, according to fire and evacuation policy.</w:t>
            </w:r>
          </w:p>
          <w:p w14:paraId="00834102" w14:textId="77777777" w:rsidR="009B52DE" w:rsidRDefault="009B52DE" w:rsidP="001D6464">
            <w:pPr>
              <w:pStyle w:val="ListParagraph"/>
              <w:numPr>
                <w:ilvl w:val="0"/>
                <w:numId w:val="15"/>
              </w:numPr>
            </w:pPr>
            <w:r>
              <w:t>Assist nurse with admitting, transferring, and discharging residents</w:t>
            </w:r>
          </w:p>
          <w:p w14:paraId="466191D0" w14:textId="77777777" w:rsidR="009B52DE" w:rsidRDefault="009B52DE" w:rsidP="009B52DE">
            <w:pPr>
              <w:pStyle w:val="ListParagraph"/>
            </w:pPr>
          </w:p>
        </w:tc>
      </w:tr>
    </w:tbl>
    <w:sdt>
      <w:sdtPr>
        <w:alias w:val="Skills:"/>
        <w:tag w:val="Skills:"/>
        <w:id w:val="-1392877668"/>
        <w:placeholder>
          <w:docPart w:val="E7EA598AE6A24E308DCB679F3D93549C"/>
        </w:placeholder>
        <w:temporary/>
        <w:showingPlcHdr/>
        <w15:appearance w15:val="hidden"/>
      </w:sdtPr>
      <w:sdtContent>
        <w:p w14:paraId="7D858AC8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79E2AF3" w14:textId="77777777" w:rsidTr="00CF1A49">
        <w:tc>
          <w:tcPr>
            <w:tcW w:w="4675" w:type="dxa"/>
          </w:tcPr>
          <w:p w14:paraId="072A1B03" w14:textId="77777777" w:rsidR="001E3120" w:rsidRDefault="009B52DE" w:rsidP="006E1507">
            <w:pPr>
              <w:pStyle w:val="ListBullet"/>
              <w:contextualSpacing w:val="0"/>
            </w:pPr>
            <w:r>
              <w:t>Personal Hygiene</w:t>
            </w:r>
          </w:p>
          <w:p w14:paraId="755AFB68" w14:textId="77777777" w:rsidR="009B52DE" w:rsidRPr="006E1507" w:rsidRDefault="009B52DE" w:rsidP="006E1507">
            <w:pPr>
              <w:pStyle w:val="ListBullet"/>
              <w:contextualSpacing w:val="0"/>
            </w:pPr>
            <w:r>
              <w:t>Medication Support</w:t>
            </w:r>
          </w:p>
          <w:p w14:paraId="3E6BC343" w14:textId="77777777" w:rsidR="001F4E6D" w:rsidRPr="006E1507" w:rsidRDefault="009B52DE" w:rsidP="006E1507">
            <w:pPr>
              <w:pStyle w:val="ListBullet"/>
              <w:contextualSpacing w:val="0"/>
            </w:pPr>
            <w:r>
              <w:t>Transporting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472EAC31" w14:textId="77777777" w:rsidR="009B52DE" w:rsidRPr="006E1507" w:rsidRDefault="009B52DE" w:rsidP="009B52DE">
            <w:pPr>
              <w:pStyle w:val="ListBullet"/>
            </w:pPr>
            <w:r>
              <w:t>Medical Terminology</w:t>
            </w:r>
          </w:p>
          <w:p w14:paraId="6490BF3F" w14:textId="77777777" w:rsidR="001E3120" w:rsidRPr="006E1507" w:rsidRDefault="009B52DE" w:rsidP="006E1507">
            <w:pPr>
              <w:pStyle w:val="ListBullet"/>
              <w:contextualSpacing w:val="0"/>
            </w:pPr>
            <w:r>
              <w:t>Communication</w:t>
            </w:r>
          </w:p>
          <w:p w14:paraId="2005BFDC" w14:textId="77777777" w:rsidR="001E3120" w:rsidRPr="006E1507" w:rsidRDefault="009B52DE" w:rsidP="006E1507">
            <w:pPr>
              <w:pStyle w:val="ListBullet"/>
              <w:contextualSpacing w:val="0"/>
            </w:pPr>
            <w:r>
              <w:t>Vital Signs</w:t>
            </w:r>
          </w:p>
        </w:tc>
      </w:tr>
      <w:tr w:rsidR="009B52DE" w:rsidRPr="006E1507" w14:paraId="3CCAA4A9" w14:textId="77777777" w:rsidTr="00CF1A49">
        <w:tc>
          <w:tcPr>
            <w:tcW w:w="4675" w:type="dxa"/>
          </w:tcPr>
          <w:p w14:paraId="29E25F74" w14:textId="77777777" w:rsidR="009B52DE" w:rsidRDefault="009B52DE" w:rsidP="006E1507">
            <w:pPr>
              <w:pStyle w:val="ListBullet"/>
            </w:pPr>
            <w:r>
              <w:t>HIPAA Regulations</w:t>
            </w:r>
          </w:p>
          <w:p w14:paraId="6C74C14D" w14:textId="77777777" w:rsidR="003B748F" w:rsidRDefault="003B748F" w:rsidP="006E1507">
            <w:pPr>
              <w:pStyle w:val="ListBullet"/>
            </w:pPr>
            <w:r>
              <w:t xml:space="preserve">Hoyer Lift </w:t>
            </w:r>
          </w:p>
        </w:tc>
        <w:tc>
          <w:tcPr>
            <w:tcW w:w="4675" w:type="dxa"/>
            <w:tcMar>
              <w:left w:w="360" w:type="dxa"/>
            </w:tcMar>
          </w:tcPr>
          <w:p w14:paraId="562890D8" w14:textId="77777777" w:rsidR="009B52DE" w:rsidRDefault="009B52DE" w:rsidP="006E1507">
            <w:pPr>
              <w:pStyle w:val="ListBullet"/>
            </w:pPr>
            <w:r>
              <w:t>Patient Safety</w:t>
            </w:r>
          </w:p>
          <w:p w14:paraId="6D49A1A2" w14:textId="77777777" w:rsidR="003B748F" w:rsidRDefault="003B748F" w:rsidP="006E1507">
            <w:pPr>
              <w:pStyle w:val="ListBullet"/>
            </w:pPr>
            <w:r>
              <w:t>Sanitation</w:t>
            </w:r>
          </w:p>
        </w:tc>
      </w:tr>
    </w:tbl>
    <w:p w14:paraId="451BB4F2" w14:textId="77777777" w:rsidR="003B748F" w:rsidRPr="00CF1A49" w:rsidRDefault="003B748F" w:rsidP="0062312F">
      <w:pPr>
        <w:pStyle w:val="Heading1"/>
      </w:pPr>
      <w:r>
        <w:t>Education</w:t>
      </w:r>
    </w:p>
    <w:p w14:paraId="52F981AD" w14:textId="77777777" w:rsidR="003B748F" w:rsidRPr="007C1554" w:rsidRDefault="007C1554" w:rsidP="006E1507">
      <w:pPr>
        <w:rPr>
          <w:b/>
          <w:bCs/>
        </w:rPr>
      </w:pPr>
      <w:r w:rsidRPr="007C1554">
        <w:rPr>
          <w:b/>
          <w:bCs/>
        </w:rPr>
        <w:t>Southern Careers Institute</w:t>
      </w:r>
    </w:p>
    <w:p w14:paraId="48F0BAEA" w14:textId="77777777" w:rsidR="007C1554" w:rsidRDefault="007C1554" w:rsidP="006E1507">
      <w:r>
        <w:t>2019-Current</w:t>
      </w:r>
    </w:p>
    <w:p w14:paraId="563F8084" w14:textId="77777777" w:rsidR="007C1554" w:rsidRDefault="007C1554" w:rsidP="006E1507"/>
    <w:p w14:paraId="5D323C2A" w14:textId="77777777" w:rsidR="00B51D1B" w:rsidRPr="007C1554" w:rsidRDefault="003B748F" w:rsidP="006E1507">
      <w:pPr>
        <w:rPr>
          <w:b/>
          <w:bCs/>
        </w:rPr>
      </w:pPr>
      <w:r w:rsidRPr="007C1554">
        <w:rPr>
          <w:b/>
          <w:bCs/>
        </w:rPr>
        <w:t>Southwest Texas Junior College</w:t>
      </w:r>
    </w:p>
    <w:p w14:paraId="6B3B0CE5" w14:textId="77777777" w:rsidR="003B748F" w:rsidRDefault="003B748F" w:rsidP="006E1507">
      <w:r>
        <w:t>2015-2016</w:t>
      </w:r>
    </w:p>
    <w:p w14:paraId="536A8DC6" w14:textId="77777777" w:rsidR="003B748F" w:rsidRDefault="003B748F" w:rsidP="006E1507"/>
    <w:p w14:paraId="39CDC404" w14:textId="77777777" w:rsidR="003B748F" w:rsidRPr="007C1554" w:rsidRDefault="003B748F" w:rsidP="006E1507">
      <w:pPr>
        <w:rPr>
          <w:b/>
          <w:bCs/>
        </w:rPr>
      </w:pPr>
      <w:r w:rsidRPr="007C1554">
        <w:rPr>
          <w:b/>
          <w:bCs/>
        </w:rPr>
        <w:t>Taft High School</w:t>
      </w:r>
    </w:p>
    <w:p w14:paraId="25E59430" w14:textId="77777777" w:rsidR="003B748F" w:rsidRDefault="003B748F" w:rsidP="006E1507">
      <w:r>
        <w:t>2003-2007</w:t>
      </w:r>
    </w:p>
    <w:p w14:paraId="7372BAE5" w14:textId="77777777" w:rsidR="007C1554" w:rsidRPr="006E1507" w:rsidRDefault="007C1554" w:rsidP="006E1507"/>
    <w:sectPr w:rsidR="007C1554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159B" w14:textId="77777777" w:rsidR="00673827" w:rsidRDefault="00673827" w:rsidP="0068194B">
      <w:r>
        <w:separator/>
      </w:r>
    </w:p>
    <w:p w14:paraId="4A249E25" w14:textId="77777777" w:rsidR="00673827" w:rsidRDefault="00673827"/>
    <w:p w14:paraId="79D3CC2D" w14:textId="77777777" w:rsidR="00673827" w:rsidRDefault="00673827"/>
  </w:endnote>
  <w:endnote w:type="continuationSeparator" w:id="0">
    <w:p w14:paraId="1838473F" w14:textId="77777777" w:rsidR="00673827" w:rsidRDefault="00673827" w:rsidP="0068194B">
      <w:r>
        <w:continuationSeparator/>
      </w:r>
    </w:p>
    <w:p w14:paraId="4211F62E" w14:textId="77777777" w:rsidR="00673827" w:rsidRDefault="00673827"/>
    <w:p w14:paraId="461E28B0" w14:textId="77777777" w:rsidR="00673827" w:rsidRDefault="00673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426E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CE29" w14:textId="77777777" w:rsidR="00673827" w:rsidRDefault="00673827" w:rsidP="0068194B">
      <w:r>
        <w:separator/>
      </w:r>
    </w:p>
    <w:p w14:paraId="015EE6B8" w14:textId="77777777" w:rsidR="00673827" w:rsidRDefault="00673827"/>
    <w:p w14:paraId="30C5E302" w14:textId="77777777" w:rsidR="00673827" w:rsidRDefault="00673827"/>
  </w:footnote>
  <w:footnote w:type="continuationSeparator" w:id="0">
    <w:p w14:paraId="1FFFE955" w14:textId="77777777" w:rsidR="00673827" w:rsidRDefault="00673827" w:rsidP="0068194B">
      <w:r>
        <w:continuationSeparator/>
      </w:r>
    </w:p>
    <w:p w14:paraId="37A71518" w14:textId="77777777" w:rsidR="00673827" w:rsidRDefault="00673827"/>
    <w:p w14:paraId="1FE1062F" w14:textId="77777777" w:rsidR="00673827" w:rsidRDefault="00673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4C5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D978E3" wp14:editId="58FF6F6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A4BEF2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DA3FC2"/>
    <w:multiLevelType w:val="hybridMultilevel"/>
    <w:tmpl w:val="4F3C3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EE4454D"/>
    <w:multiLevelType w:val="hybridMultilevel"/>
    <w:tmpl w:val="B376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5426">
    <w:abstractNumId w:val="9"/>
  </w:num>
  <w:num w:numId="2" w16cid:durableId="1368600602">
    <w:abstractNumId w:val="8"/>
  </w:num>
  <w:num w:numId="3" w16cid:durableId="1122964105">
    <w:abstractNumId w:val="7"/>
  </w:num>
  <w:num w:numId="4" w16cid:durableId="1151480465">
    <w:abstractNumId w:val="6"/>
  </w:num>
  <w:num w:numId="5" w16cid:durableId="677776851">
    <w:abstractNumId w:val="10"/>
  </w:num>
  <w:num w:numId="6" w16cid:durableId="169226306">
    <w:abstractNumId w:val="3"/>
  </w:num>
  <w:num w:numId="7" w16cid:durableId="150491915">
    <w:abstractNumId w:val="11"/>
  </w:num>
  <w:num w:numId="8" w16cid:durableId="1943102193">
    <w:abstractNumId w:val="2"/>
  </w:num>
  <w:num w:numId="9" w16cid:durableId="792527212">
    <w:abstractNumId w:val="13"/>
  </w:num>
  <w:num w:numId="10" w16cid:durableId="1189103160">
    <w:abstractNumId w:val="5"/>
  </w:num>
  <w:num w:numId="11" w16cid:durableId="55595265">
    <w:abstractNumId w:val="4"/>
  </w:num>
  <w:num w:numId="12" w16cid:durableId="497156965">
    <w:abstractNumId w:val="1"/>
  </w:num>
  <w:num w:numId="13" w16cid:durableId="1620528478">
    <w:abstractNumId w:val="0"/>
  </w:num>
  <w:num w:numId="14" w16cid:durableId="512649792">
    <w:abstractNumId w:val="12"/>
  </w:num>
  <w:num w:numId="15" w16cid:durableId="1896235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C9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6464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B748F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57C9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3C04"/>
    <w:rsid w:val="00673827"/>
    <w:rsid w:val="0068194B"/>
    <w:rsid w:val="006913BA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1554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52D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3C34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1622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F82C"/>
  <w15:chartTrackingRefBased/>
  <w15:docId w15:val="{83DC0A1B-2E35-44B6-9D9A-4AA2E733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%20M%20River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6C3E3C42C4665B56DB87F2299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FC0D2-3333-4858-A5EF-351777ED03A6}"/>
      </w:docPartPr>
      <w:docPartBody>
        <w:p w:rsidR="00CB62E3" w:rsidRDefault="00273D69">
          <w:pPr>
            <w:pStyle w:val="4766C3E3C42C4665B56DB87F2299DC95"/>
          </w:pPr>
          <w:r w:rsidRPr="00CF1A49">
            <w:t>Experience</w:t>
          </w:r>
        </w:p>
      </w:docPartBody>
    </w:docPart>
    <w:docPart>
      <w:docPartPr>
        <w:name w:val="E7EA598AE6A24E308DCB679F3D93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DDDC-F365-4EB6-A6D8-8DEA91ABEA0B}"/>
      </w:docPartPr>
      <w:docPartBody>
        <w:p w:rsidR="00CB62E3" w:rsidRDefault="00273D69">
          <w:pPr>
            <w:pStyle w:val="E7EA598AE6A24E308DCB679F3D93549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69"/>
    <w:rsid w:val="000B754E"/>
    <w:rsid w:val="00273D69"/>
    <w:rsid w:val="00C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766C3E3C42C4665B56DB87F2299DC95">
    <w:name w:val="4766C3E3C42C4665B56DB87F2299DC9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7EA598AE6A24E308DCB679F3D93549C">
    <w:name w:val="E7EA598AE6A24E308DCB679F3D935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Rivera</dc:creator>
  <cp:keywords/>
  <dc:description/>
  <cp:lastModifiedBy>Dan Austin</cp:lastModifiedBy>
  <cp:revision>2</cp:revision>
  <dcterms:created xsi:type="dcterms:W3CDTF">2023-10-31T00:14:00Z</dcterms:created>
  <dcterms:modified xsi:type="dcterms:W3CDTF">2023-10-31T00:14:00Z</dcterms:modified>
  <cp:category/>
</cp:coreProperties>
</file>