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F4" w:rsidRPr="0097788D" w:rsidRDefault="0097788D" w:rsidP="001F7CF4"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2.2pt;margin-top:-9.65pt;width:516.25pt;height:.05pt;z-index:251661312" o:connectortype="straight"/>
        </w:pict>
      </w:r>
      <w:r w:rsidRPr="0097788D">
        <w:rPr>
          <w:b/>
          <w:noProof/>
          <w:sz w:val="44"/>
          <w:szCs w:val="44"/>
        </w:rPr>
        <w:pict>
          <v:shape id="_x0000_s1028" type="#_x0000_t32" style="position:absolute;left:0;text-align:left;margin-left:-22.2pt;margin-top:25.55pt;width:516.25pt;height:.05pt;z-index:251660288" o:connectortype="straight"/>
        </w:pict>
      </w:r>
      <w:r w:rsidRPr="0097788D">
        <w:rPr>
          <w:b/>
          <w:noProof/>
          <w:sz w:val="44"/>
          <w:szCs w:val="44"/>
        </w:rPr>
        <w:pict>
          <v:shape id="_x0000_s1026" type="#_x0000_t32" style="position:absolute;left:0;text-align:left;margin-left:-22.2pt;margin-top:28pt;width:516.25pt;height:.05pt;z-index:251658240" o:connectortype="straight"/>
        </w:pict>
      </w:r>
      <w:r w:rsidRPr="0097788D">
        <w:rPr>
          <w:b/>
          <w:noProof/>
          <w:sz w:val="44"/>
          <w:szCs w:val="44"/>
        </w:rPr>
        <w:pict>
          <v:shape id="_x0000_s1027" type="#_x0000_t32" style="position:absolute;left:0;text-align:left;margin-left:-22.2pt;margin-top:27.55pt;width:516.25pt;height:.05pt;z-index:251659264" o:connectortype="straight"/>
        </w:pict>
      </w:r>
      <w:r w:rsidR="00461FB2" w:rsidRPr="0097788D">
        <w:rPr>
          <w:b/>
          <w:sz w:val="44"/>
          <w:szCs w:val="44"/>
        </w:rPr>
        <w:t>MUNACHI EWURUM</w:t>
      </w:r>
    </w:p>
    <w:p w:rsidR="005B6F33" w:rsidRPr="00991796" w:rsidRDefault="005B6F33" w:rsidP="00991796">
      <w:pPr>
        <w:pStyle w:val="ListParagraph"/>
        <w:ind w:left="1440" w:firstLine="720"/>
        <w:rPr>
          <w:b/>
          <w:sz w:val="18"/>
          <w:szCs w:val="16"/>
        </w:rPr>
      </w:pPr>
      <w:r w:rsidRPr="00991796">
        <w:rPr>
          <w:b/>
          <w:sz w:val="18"/>
          <w:szCs w:val="16"/>
        </w:rPr>
        <w:t xml:space="preserve">Open For Remote Work </w:t>
      </w:r>
      <w:r w:rsidR="00991796">
        <w:rPr>
          <w:b/>
          <w:sz w:val="18"/>
          <w:szCs w:val="16"/>
        </w:rPr>
        <w:tab/>
      </w:r>
      <w:r w:rsidR="00991796" w:rsidRPr="00991796">
        <w:rPr>
          <w:b/>
          <w:sz w:val="72"/>
          <w:szCs w:val="16"/>
        </w:rPr>
        <w:t>.</w:t>
      </w:r>
      <w:r w:rsidRPr="00991796">
        <w:rPr>
          <w:b/>
          <w:sz w:val="72"/>
          <w:szCs w:val="16"/>
        </w:rPr>
        <w:t xml:space="preserve"> </w:t>
      </w:r>
      <w:r w:rsidRPr="00991796">
        <w:rPr>
          <w:b/>
          <w:sz w:val="18"/>
          <w:szCs w:val="16"/>
        </w:rPr>
        <w:t xml:space="preserve">  07039868970</w:t>
      </w:r>
      <w:r w:rsidR="00991796">
        <w:rPr>
          <w:b/>
          <w:sz w:val="18"/>
          <w:szCs w:val="16"/>
        </w:rPr>
        <w:tab/>
      </w:r>
      <w:r w:rsidR="00991796" w:rsidRPr="00991796">
        <w:rPr>
          <w:b/>
          <w:sz w:val="72"/>
          <w:szCs w:val="16"/>
        </w:rPr>
        <w:t xml:space="preserve">. </w:t>
      </w:r>
      <w:r w:rsidRPr="00991796">
        <w:rPr>
          <w:b/>
          <w:sz w:val="18"/>
          <w:szCs w:val="16"/>
        </w:rPr>
        <w:t xml:space="preserve">   </w:t>
      </w:r>
      <w:hyperlink r:id="rId8" w:history="1">
        <w:r w:rsidR="00991796" w:rsidRPr="00991796">
          <w:rPr>
            <w:rStyle w:val="Hyperlink"/>
            <w:b/>
            <w:sz w:val="18"/>
            <w:szCs w:val="16"/>
          </w:rPr>
          <w:t>ewurum2@gmail.com</w:t>
        </w:r>
      </w:hyperlink>
    </w:p>
    <w:p w:rsidR="005B6F33" w:rsidRPr="00991796" w:rsidRDefault="005B6F33" w:rsidP="005B6F33">
      <w:pPr>
        <w:rPr>
          <w:rFonts w:ascii="Times New Roman" w:hAnsi="Times New Roman" w:cs="Times New Roman"/>
          <w:b/>
          <w:sz w:val="16"/>
          <w:szCs w:val="16"/>
        </w:rPr>
      </w:pPr>
      <w:r w:rsidRPr="00991796">
        <w:rPr>
          <w:rFonts w:ascii="Times New Roman" w:hAnsi="Times New Roman" w:cs="Times New Roman"/>
          <w:b/>
          <w:sz w:val="16"/>
          <w:szCs w:val="16"/>
        </w:rPr>
        <w:t>____________________________</w:t>
      </w:r>
      <w:r w:rsidR="00D26087" w:rsidRPr="00991796">
        <w:rPr>
          <w:rFonts w:ascii="Times New Roman" w:hAnsi="Times New Roman" w:cs="Times New Roman"/>
          <w:b/>
          <w:sz w:val="16"/>
          <w:szCs w:val="16"/>
        </w:rPr>
        <w:t xml:space="preserve">_________ </w:t>
      </w:r>
      <w:r w:rsidR="00D26087" w:rsidRPr="00991796">
        <w:rPr>
          <w:rFonts w:ascii="Times New Roman" w:hAnsi="Times New Roman" w:cs="Times New Roman"/>
          <w:sz w:val="28"/>
          <w:szCs w:val="16"/>
        </w:rPr>
        <w:t>P</w:t>
      </w:r>
      <w:r w:rsidR="00D26087" w:rsidRPr="00991796">
        <w:rPr>
          <w:rFonts w:ascii="Times New Roman" w:hAnsi="Times New Roman" w:cs="Times New Roman"/>
          <w:sz w:val="20"/>
          <w:szCs w:val="16"/>
        </w:rPr>
        <w:t>ROFESSIONAL</w:t>
      </w:r>
      <w:r w:rsidR="00D26087" w:rsidRPr="00991796">
        <w:rPr>
          <w:rFonts w:ascii="Times New Roman" w:hAnsi="Times New Roman" w:cs="Times New Roman"/>
          <w:szCs w:val="16"/>
        </w:rPr>
        <w:t xml:space="preserve"> </w:t>
      </w:r>
      <w:r w:rsidR="00D26087" w:rsidRPr="00991796">
        <w:rPr>
          <w:rFonts w:ascii="Times New Roman" w:hAnsi="Times New Roman" w:cs="Times New Roman"/>
          <w:sz w:val="20"/>
          <w:szCs w:val="16"/>
        </w:rPr>
        <w:t>SUMMARY</w:t>
      </w:r>
      <w:r w:rsidR="00D26087" w:rsidRPr="00991796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Pr="00991796">
        <w:rPr>
          <w:rFonts w:ascii="Times New Roman" w:hAnsi="Times New Roman" w:cs="Times New Roman"/>
          <w:b/>
          <w:sz w:val="16"/>
          <w:szCs w:val="16"/>
        </w:rPr>
        <w:t>_______________</w:t>
      </w:r>
      <w:r w:rsidR="00991796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FA7D69" w:rsidRPr="00DB4613" w:rsidRDefault="00FA7D69" w:rsidP="0097788D">
      <w:pPr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 xml:space="preserve">Innovative IT analyst with track record </w:t>
      </w:r>
      <w:r w:rsidR="00D26087" w:rsidRPr="00DB4613">
        <w:rPr>
          <w:rFonts w:ascii="Times New Roman" w:hAnsi="Times New Roman" w:cs="Times New Roman"/>
        </w:rPr>
        <w:t xml:space="preserve">  </w:t>
      </w:r>
      <w:r w:rsidRPr="00DB4613">
        <w:rPr>
          <w:rFonts w:ascii="Times New Roman" w:hAnsi="Times New Roman" w:cs="Times New Roman"/>
        </w:rPr>
        <w:t>of identifying and evaluating new technologies and tools to improve business processes. Skilled in troubleshootin</w:t>
      </w:r>
      <w:r w:rsidR="005A4DD8">
        <w:rPr>
          <w:rFonts w:ascii="Times New Roman" w:hAnsi="Times New Roman" w:cs="Times New Roman"/>
        </w:rPr>
        <w:t xml:space="preserve">g technical problems in systems, </w:t>
      </w:r>
      <w:r w:rsidRPr="00DB4613">
        <w:rPr>
          <w:rFonts w:ascii="Times New Roman" w:hAnsi="Times New Roman" w:cs="Times New Roman"/>
        </w:rPr>
        <w:t>applications and implementing solutions. Demonstrates talent for communicating with stakeholders clearly and concisely. Organized and dependable candidates successful at managing multiple priorities with a positive attitude Willingness to take on added responsibilities to meet team goals.</w:t>
      </w:r>
    </w:p>
    <w:p w:rsidR="001F7CF4" w:rsidRDefault="001F7CF4">
      <w:r>
        <w:t xml:space="preserve">_______________________________  </w:t>
      </w:r>
      <w:r>
        <w:tab/>
      </w:r>
      <w:r w:rsidRPr="00991796">
        <w:rPr>
          <w:rFonts w:ascii="Times New Roman" w:hAnsi="Times New Roman" w:cs="Times New Roman"/>
          <w:sz w:val="28"/>
        </w:rPr>
        <w:t>W</w:t>
      </w:r>
      <w:r w:rsidRPr="00991796">
        <w:rPr>
          <w:rFonts w:ascii="Times New Roman" w:hAnsi="Times New Roman" w:cs="Times New Roman"/>
          <w:sz w:val="20"/>
        </w:rPr>
        <w:t>ORK HISTORY</w:t>
      </w:r>
      <w:r>
        <w:t xml:space="preserve"> </w:t>
      </w:r>
      <w:r w:rsidR="00D26087">
        <w:t xml:space="preserve"> </w:t>
      </w:r>
      <w:r>
        <w:t xml:space="preserve"> _________________________________</w:t>
      </w:r>
    </w:p>
    <w:p w:rsidR="00FA7D69" w:rsidRPr="00DB4613" w:rsidRDefault="00FA7D69" w:rsidP="0097788D">
      <w:pPr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IT Analyst</w:t>
      </w:r>
      <w:r w:rsidRPr="00DB4613">
        <w:rPr>
          <w:rFonts w:ascii="Times New Roman" w:hAnsi="Times New Roman" w:cs="Times New Roman"/>
        </w:rPr>
        <w:t xml:space="preserve"> 08/2018 – 06/2021</w:t>
      </w:r>
    </w:p>
    <w:p w:rsidR="00FA7D69" w:rsidRPr="00DB4613" w:rsidRDefault="00FA7D69" w:rsidP="0097788D">
      <w:pPr>
        <w:pBdr>
          <w:between w:val="single" w:sz="4" w:space="1" w:color="auto"/>
        </w:pBdr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Destiny Marine &amp; Shipping Company</w:t>
      </w:r>
      <w:r w:rsidRPr="00DB4613">
        <w:rPr>
          <w:rFonts w:ascii="Times New Roman" w:hAnsi="Times New Roman" w:cs="Times New Roman"/>
        </w:rPr>
        <w:t xml:space="preserve"> – Ikeja, Lagos</w:t>
      </w:r>
    </w:p>
    <w:p w:rsidR="00162AD8" w:rsidRPr="00DB4613" w:rsidRDefault="00FA7D69" w:rsidP="00167935">
      <w:pPr>
        <w:pStyle w:val="ListParagraph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Maintained data security monitoring and resolving networked devices for malware, spyware</w:t>
      </w:r>
      <w:r w:rsidR="00162AD8" w:rsidRPr="00DB4613">
        <w:rPr>
          <w:rFonts w:ascii="Times New Roman" w:hAnsi="Times New Roman" w:cs="Times New Roman"/>
        </w:rPr>
        <w:t xml:space="preserve"> and viruses.</w:t>
      </w:r>
    </w:p>
    <w:p w:rsidR="00162AD8" w:rsidRPr="00DB4613" w:rsidRDefault="00162AD8" w:rsidP="00167935">
      <w:pPr>
        <w:pStyle w:val="ListParagraph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Installed and configured hardware and software components.</w:t>
      </w:r>
    </w:p>
    <w:p w:rsidR="00162AD8" w:rsidRPr="00DB4613" w:rsidRDefault="00162AD8" w:rsidP="00167935">
      <w:pPr>
        <w:pStyle w:val="ListParagraph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Minimized system failures by defining and executing preventative maintenance schedules.</w:t>
      </w:r>
    </w:p>
    <w:p w:rsidR="00162AD8" w:rsidRPr="00DB4613" w:rsidRDefault="00162AD8" w:rsidP="00167935">
      <w:pPr>
        <w:pStyle w:val="ListParagraph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Troubleshoot and debugged IT systems for error-free functionality and end-user satisfaction.</w:t>
      </w:r>
    </w:p>
    <w:p w:rsidR="00162AD8" w:rsidRPr="00DB4613" w:rsidRDefault="00162AD8" w:rsidP="00167935">
      <w:pPr>
        <w:pStyle w:val="ListParagraph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Prevented non-compliance losses, ensuring adherence to client corporate policies and GDPR across all tasks,</w:t>
      </w:r>
    </w:p>
    <w:p w:rsidR="00162AD8" w:rsidRPr="00DB4613" w:rsidRDefault="00162AD8" w:rsidP="0097788D">
      <w:pPr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IT Support Assistant</w:t>
      </w:r>
      <w:r w:rsidRPr="00DB4613">
        <w:rPr>
          <w:rFonts w:ascii="Times New Roman" w:hAnsi="Times New Roman" w:cs="Times New Roman"/>
        </w:rPr>
        <w:t xml:space="preserve"> 04/2014 – 01/2015</w:t>
      </w:r>
    </w:p>
    <w:p w:rsidR="00162AD8" w:rsidRPr="00DB4613" w:rsidRDefault="00162AD8" w:rsidP="0097788D">
      <w:pPr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Masters Energy Oil &amp; Gas</w:t>
      </w:r>
      <w:r w:rsidRPr="00DB4613">
        <w:rPr>
          <w:rFonts w:ascii="Times New Roman" w:hAnsi="Times New Roman" w:cs="Times New Roman"/>
        </w:rPr>
        <w:t xml:space="preserve"> – Ikeja, Lagos</w:t>
      </w:r>
    </w:p>
    <w:p w:rsidR="00162AD8" w:rsidRPr="00DB4613" w:rsidRDefault="00162AD8" w:rsidP="00167935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Produced accurate and consistent IT documentation and version control systems.</w:t>
      </w:r>
    </w:p>
    <w:p w:rsidR="00162AD8" w:rsidRPr="00DB4613" w:rsidRDefault="00162AD8" w:rsidP="00167935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Liaised with contractors and s</w:t>
      </w:r>
      <w:r w:rsidR="00DB4613">
        <w:rPr>
          <w:rFonts w:ascii="Times New Roman" w:hAnsi="Times New Roman" w:cs="Times New Roman"/>
        </w:rPr>
        <w:t>uppliers to achieve high-qualit</w:t>
      </w:r>
      <w:r w:rsidRPr="00DB4613">
        <w:rPr>
          <w:rFonts w:ascii="Times New Roman" w:hAnsi="Times New Roman" w:cs="Times New Roman"/>
        </w:rPr>
        <w:t>y systems.</w:t>
      </w:r>
    </w:p>
    <w:p w:rsidR="00162AD8" w:rsidRPr="00DB4613" w:rsidRDefault="00162AD8" w:rsidP="00167935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Offered IT support during key meetings and events.</w:t>
      </w:r>
    </w:p>
    <w:p w:rsidR="00162AD8" w:rsidRPr="00DB4613" w:rsidRDefault="00162AD8" w:rsidP="00167935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Improved network performa</w:t>
      </w:r>
      <w:r w:rsidR="00C622C1" w:rsidRPr="00DB4613">
        <w:rPr>
          <w:rFonts w:ascii="Times New Roman" w:hAnsi="Times New Roman" w:cs="Times New Roman"/>
        </w:rPr>
        <w:t>nce through rigorous testing and</w:t>
      </w:r>
      <w:r w:rsidRPr="00DB4613">
        <w:rPr>
          <w:rFonts w:ascii="Times New Roman" w:hAnsi="Times New Roman" w:cs="Times New Roman"/>
        </w:rPr>
        <w:t xml:space="preserve"> analysts.</w:t>
      </w:r>
    </w:p>
    <w:p w:rsidR="00C622C1" w:rsidRPr="00DB4613" w:rsidRDefault="00C622C1" w:rsidP="00167935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 xml:space="preserve">Supported disaster recovery processes and maintained </w:t>
      </w:r>
      <w:r w:rsidR="00DB4613" w:rsidRPr="00DB4613">
        <w:rPr>
          <w:rFonts w:ascii="Times New Roman" w:hAnsi="Times New Roman" w:cs="Times New Roman"/>
        </w:rPr>
        <w:t>robust</w:t>
      </w:r>
      <w:r w:rsidRPr="00DB4613">
        <w:rPr>
          <w:rFonts w:ascii="Times New Roman" w:hAnsi="Times New Roman" w:cs="Times New Roman"/>
        </w:rPr>
        <w:t xml:space="preserve"> backups. </w:t>
      </w:r>
    </w:p>
    <w:p w:rsidR="00C622C1" w:rsidRPr="00DB4613" w:rsidRDefault="00C622C1" w:rsidP="00167935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Provided after honors IT support for management team members.</w:t>
      </w:r>
    </w:p>
    <w:p w:rsidR="00C622C1" w:rsidRPr="00DB4613" w:rsidRDefault="00167935" w:rsidP="00167935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Investigated</w:t>
      </w:r>
      <w:r w:rsidR="00C622C1" w:rsidRPr="00DB4613">
        <w:rPr>
          <w:rFonts w:ascii="Times New Roman" w:hAnsi="Times New Roman" w:cs="Times New Roman"/>
        </w:rPr>
        <w:t xml:space="preserve"> security breaches and deployed swift corrective actions.</w:t>
      </w:r>
    </w:p>
    <w:p w:rsidR="00C622C1" w:rsidRPr="00DB4613" w:rsidRDefault="00C622C1" w:rsidP="0097788D">
      <w:pPr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 xml:space="preserve">Advertising </w:t>
      </w:r>
      <w:r w:rsidR="00DB4613" w:rsidRPr="00DB4613">
        <w:rPr>
          <w:rFonts w:ascii="Times New Roman" w:hAnsi="Times New Roman" w:cs="Times New Roman"/>
          <w:b/>
        </w:rPr>
        <w:t>Sales Representative</w:t>
      </w:r>
      <w:r w:rsidRPr="00DB4613">
        <w:rPr>
          <w:rFonts w:ascii="Times New Roman" w:hAnsi="Times New Roman" w:cs="Times New Roman"/>
        </w:rPr>
        <w:t>, 02/2013 – 10/2014</w:t>
      </w:r>
    </w:p>
    <w:p w:rsidR="00C622C1" w:rsidRPr="00DB4613" w:rsidRDefault="00C622C1" w:rsidP="0097788D">
      <w:pPr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 xml:space="preserve">Opera </w:t>
      </w:r>
      <w:r w:rsidR="00DB4613" w:rsidRPr="00DB4613">
        <w:rPr>
          <w:rFonts w:ascii="Times New Roman" w:hAnsi="Times New Roman" w:cs="Times New Roman"/>
          <w:b/>
        </w:rPr>
        <w:t xml:space="preserve">Mini </w:t>
      </w:r>
      <w:r w:rsidRPr="00DB4613">
        <w:rPr>
          <w:rFonts w:ascii="Times New Roman" w:hAnsi="Times New Roman" w:cs="Times New Roman"/>
          <w:b/>
        </w:rPr>
        <w:t>Nigeria – Maryland</w:t>
      </w:r>
      <w:r w:rsidRPr="00DB4613">
        <w:rPr>
          <w:rFonts w:ascii="Times New Roman" w:hAnsi="Times New Roman" w:cs="Times New Roman"/>
        </w:rPr>
        <w:t>, Lagos</w:t>
      </w:r>
    </w:p>
    <w:p w:rsidR="00C622C1" w:rsidRPr="00DB4613" w:rsidRDefault="00167935" w:rsidP="00167935">
      <w:pPr>
        <w:pStyle w:val="ListParagraph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Made</w:t>
      </w:r>
      <w:r w:rsidR="00C622C1" w:rsidRPr="00DB4613">
        <w:rPr>
          <w:rFonts w:ascii="Times New Roman" w:hAnsi="Times New Roman" w:cs="Times New Roman"/>
        </w:rPr>
        <w:t xml:space="preserve"> outbound calls to existing customers to </w:t>
      </w:r>
      <w:r w:rsidR="00DB4613" w:rsidRPr="00DB4613">
        <w:rPr>
          <w:rFonts w:ascii="Times New Roman" w:hAnsi="Times New Roman" w:cs="Times New Roman"/>
        </w:rPr>
        <w:t>up sell</w:t>
      </w:r>
      <w:r w:rsidR="00C622C1" w:rsidRPr="00DB4613">
        <w:rPr>
          <w:rFonts w:ascii="Times New Roman" w:hAnsi="Times New Roman" w:cs="Times New Roman"/>
        </w:rPr>
        <w:t xml:space="preserve"> advertising packages.</w:t>
      </w:r>
    </w:p>
    <w:p w:rsidR="00C622C1" w:rsidRPr="00DB4613" w:rsidRDefault="00C622C1" w:rsidP="00167935">
      <w:pPr>
        <w:pStyle w:val="ListParagraph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Helped customers in determining design and layout of sold and spec ads.</w:t>
      </w:r>
    </w:p>
    <w:p w:rsidR="00C622C1" w:rsidRPr="00DB4613" w:rsidRDefault="00C622C1" w:rsidP="00167935">
      <w:pPr>
        <w:pStyle w:val="ListParagraph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 xml:space="preserve">Managed accounts </w:t>
      </w:r>
      <w:r w:rsidR="0030396D" w:rsidRPr="00DB4613">
        <w:rPr>
          <w:rFonts w:ascii="Times New Roman" w:hAnsi="Times New Roman" w:cs="Times New Roman"/>
        </w:rPr>
        <w:t>from clients prospecting to relationship management.</w:t>
      </w:r>
    </w:p>
    <w:p w:rsidR="0030396D" w:rsidRPr="00DB4613" w:rsidRDefault="00D26087" w:rsidP="00D26087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Online sales</w:t>
      </w:r>
      <w:r w:rsidR="0030396D" w:rsidRPr="00DB4613">
        <w:rPr>
          <w:rFonts w:ascii="Times New Roman" w:hAnsi="Times New Roman" w:cs="Times New Roman"/>
          <w:b/>
        </w:rPr>
        <w:t xml:space="preserve"> Consultant</w:t>
      </w:r>
      <w:r w:rsidR="0030396D" w:rsidRPr="00DB4613">
        <w:rPr>
          <w:rFonts w:ascii="Times New Roman" w:hAnsi="Times New Roman" w:cs="Times New Roman"/>
        </w:rPr>
        <w:t>, 03/2012 – 11/2013</w:t>
      </w:r>
    </w:p>
    <w:p w:rsidR="0030396D" w:rsidRPr="00DB4613" w:rsidRDefault="0030396D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lastRenderedPageBreak/>
        <w:t>JUMIA NIGERIA</w:t>
      </w:r>
      <w:r w:rsidRPr="00DB4613">
        <w:rPr>
          <w:rFonts w:ascii="Times New Roman" w:hAnsi="Times New Roman" w:cs="Times New Roman"/>
        </w:rPr>
        <w:t xml:space="preserve"> – Ikeja, Lagos</w:t>
      </w:r>
    </w:p>
    <w:p w:rsidR="0030396D" w:rsidRPr="00DB4613" w:rsidRDefault="0030396D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Utilized new sales platforms and technologies to expand business scope.</w:t>
      </w:r>
    </w:p>
    <w:p w:rsidR="0030396D" w:rsidRPr="00DB4613" w:rsidRDefault="0030396D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Maintained high feedback rating through enhanced customer services.</w:t>
      </w:r>
    </w:p>
    <w:p w:rsidR="0030396D" w:rsidRPr="00DB4613" w:rsidRDefault="0030396D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Employed strategies digital marketing tactics to increase online sales.</w:t>
      </w:r>
    </w:p>
    <w:p w:rsidR="0030396D" w:rsidRPr="00DB4613" w:rsidRDefault="00D26087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Worked with assistant ma</w:t>
      </w:r>
      <w:r w:rsidR="0030396D" w:rsidRPr="00DB4613">
        <w:rPr>
          <w:rFonts w:ascii="Times New Roman" w:hAnsi="Times New Roman" w:cs="Times New Roman"/>
        </w:rPr>
        <w:t>nager and volunteers to manage central online sales operations.</w:t>
      </w:r>
    </w:p>
    <w:p w:rsidR="001F7CF4" w:rsidRPr="00DB4613" w:rsidRDefault="001F7CF4" w:rsidP="001F7CF4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 xml:space="preserve">___________________________________ </w:t>
      </w:r>
      <w:r w:rsidRPr="00991796">
        <w:rPr>
          <w:rFonts w:ascii="Times New Roman" w:hAnsi="Times New Roman" w:cs="Times New Roman"/>
          <w:sz w:val="28"/>
        </w:rPr>
        <w:t>S</w:t>
      </w:r>
      <w:r w:rsidRPr="00991796">
        <w:rPr>
          <w:rFonts w:ascii="Times New Roman" w:hAnsi="Times New Roman" w:cs="Times New Roman"/>
          <w:sz w:val="20"/>
        </w:rPr>
        <w:t xml:space="preserve">KILLS </w:t>
      </w:r>
      <w:r w:rsidRPr="00DB4613">
        <w:rPr>
          <w:rFonts w:ascii="Times New Roman" w:hAnsi="Times New Roman" w:cs="Times New Roman"/>
        </w:rPr>
        <w:t>______________________________________</w:t>
      </w:r>
    </w:p>
    <w:p w:rsidR="0030396D" w:rsidRPr="00DB4613" w:rsidRDefault="00461FB2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Microsoft</w:t>
      </w:r>
      <w:r w:rsidR="0030396D" w:rsidRPr="00DB4613">
        <w:rPr>
          <w:rFonts w:ascii="Times New Roman" w:hAnsi="Times New Roman" w:cs="Times New Roman"/>
        </w:rPr>
        <w:t xml:space="preserve"> operating systems </w:t>
      </w:r>
      <w:r w:rsidR="0030396D" w:rsidRPr="00DB4613">
        <w:rPr>
          <w:rFonts w:ascii="Times New Roman" w:hAnsi="Times New Roman" w:cs="Times New Roman"/>
        </w:rPr>
        <w:tab/>
      </w:r>
      <w:r w:rsidR="0030396D" w:rsidRPr="00DB4613">
        <w:rPr>
          <w:rFonts w:ascii="Times New Roman" w:hAnsi="Times New Roman" w:cs="Times New Roman"/>
        </w:rPr>
        <w:tab/>
      </w:r>
    </w:p>
    <w:p w:rsidR="0030396D" w:rsidRPr="00DB4613" w:rsidRDefault="0030396D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Information security</w:t>
      </w:r>
    </w:p>
    <w:p w:rsidR="0030396D" w:rsidRPr="00DB4613" w:rsidRDefault="0030396D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 xml:space="preserve">IT governance understanding </w:t>
      </w:r>
    </w:p>
    <w:p w:rsidR="0030396D" w:rsidRPr="00DB4613" w:rsidRDefault="0030396D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IT control testing</w:t>
      </w:r>
    </w:p>
    <w:p w:rsidR="0030396D" w:rsidRPr="00DB4613" w:rsidRDefault="0030396D" w:rsidP="00167935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System configuration</w:t>
      </w:r>
    </w:p>
    <w:p w:rsidR="001F7CF4" w:rsidRPr="00DB4613" w:rsidRDefault="001F7CF4" w:rsidP="001F7CF4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 xml:space="preserve">___________________________________ </w:t>
      </w:r>
      <w:r w:rsidRPr="00991796">
        <w:rPr>
          <w:rFonts w:ascii="Times New Roman" w:hAnsi="Times New Roman" w:cs="Times New Roman"/>
          <w:sz w:val="28"/>
        </w:rPr>
        <w:t>E</w:t>
      </w:r>
      <w:r w:rsidRPr="00991796">
        <w:rPr>
          <w:rFonts w:ascii="Times New Roman" w:hAnsi="Times New Roman" w:cs="Times New Roman"/>
          <w:sz w:val="20"/>
        </w:rPr>
        <w:t>DUCATION</w:t>
      </w:r>
      <w:r w:rsidRPr="00DB4613">
        <w:rPr>
          <w:rFonts w:ascii="Times New Roman" w:hAnsi="Times New Roman" w:cs="Times New Roman"/>
        </w:rPr>
        <w:t xml:space="preserve"> ___________________________________</w:t>
      </w:r>
    </w:p>
    <w:p w:rsidR="0030396D" w:rsidRPr="00DB4613" w:rsidRDefault="0030396D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Foundation degree in cybersecurity</w:t>
      </w:r>
      <w:r w:rsidRPr="00DB4613">
        <w:rPr>
          <w:rFonts w:ascii="Times New Roman" w:hAnsi="Times New Roman" w:cs="Times New Roman"/>
        </w:rPr>
        <w:t xml:space="preserve">; Cybersecurity </w:t>
      </w:r>
      <w:r w:rsidR="00461FB2" w:rsidRPr="00DB4613">
        <w:rPr>
          <w:rFonts w:ascii="Times New Roman" w:hAnsi="Times New Roman" w:cs="Times New Roman"/>
        </w:rPr>
        <w:t>Analysis,</w:t>
      </w:r>
      <w:r w:rsidR="005A4DD8">
        <w:rPr>
          <w:rFonts w:ascii="Times New Roman" w:hAnsi="Times New Roman" w:cs="Times New Roman"/>
        </w:rPr>
        <w:t xml:space="preserve"> 02/202</w:t>
      </w:r>
      <w:r w:rsidRPr="00DB4613">
        <w:rPr>
          <w:rFonts w:ascii="Times New Roman" w:hAnsi="Times New Roman" w:cs="Times New Roman"/>
        </w:rPr>
        <w:t>3 – Current</w:t>
      </w:r>
    </w:p>
    <w:p w:rsidR="0030396D" w:rsidRPr="00DB4613" w:rsidRDefault="0030396D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 xml:space="preserve">Washington Tech Solution </w:t>
      </w:r>
      <w:r w:rsidRPr="00DB4613">
        <w:rPr>
          <w:rFonts w:ascii="Times New Roman" w:hAnsi="Times New Roman" w:cs="Times New Roman"/>
        </w:rPr>
        <w:t>– Maryland, USA – Merit</w:t>
      </w:r>
    </w:p>
    <w:p w:rsidR="0030396D" w:rsidRPr="00DB4613" w:rsidRDefault="0030396D" w:rsidP="0030396D">
      <w:pPr>
        <w:rPr>
          <w:rFonts w:ascii="Times New Roman" w:hAnsi="Times New Roman" w:cs="Times New Roman"/>
        </w:rPr>
      </w:pPr>
    </w:p>
    <w:p w:rsidR="0030396D" w:rsidRPr="00DB4613" w:rsidRDefault="0030396D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05/2021 – 04/2022</w:t>
      </w:r>
    </w:p>
    <w:p w:rsidR="0030396D" w:rsidRPr="00DB4613" w:rsidRDefault="0030396D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National Youth</w:t>
      </w:r>
      <w:r w:rsidR="00461FB2" w:rsidRPr="00DB4613">
        <w:rPr>
          <w:rFonts w:ascii="Times New Roman" w:hAnsi="Times New Roman" w:cs="Times New Roman"/>
          <w:b/>
        </w:rPr>
        <w:t xml:space="preserve"> Service Corps </w:t>
      </w:r>
      <w:r w:rsidR="00461FB2" w:rsidRPr="00DB4613">
        <w:rPr>
          <w:rFonts w:ascii="Times New Roman" w:hAnsi="Times New Roman" w:cs="Times New Roman"/>
        </w:rPr>
        <w:t>– Akure, Ondo State – Merit</w:t>
      </w:r>
    </w:p>
    <w:p w:rsidR="001F7CF4" w:rsidRPr="00DB4613" w:rsidRDefault="001F7CF4" w:rsidP="001F7CF4">
      <w:pPr>
        <w:spacing w:after="0"/>
        <w:rPr>
          <w:rFonts w:ascii="Times New Roman" w:hAnsi="Times New Roman" w:cs="Times New Roman"/>
        </w:rPr>
      </w:pPr>
    </w:p>
    <w:p w:rsidR="001F7CF4" w:rsidRPr="00DB4613" w:rsidRDefault="00461FB2" w:rsidP="001F7CF4">
      <w:pPr>
        <w:spacing w:after="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Bachelor of Technology</w:t>
      </w:r>
      <w:r w:rsidRPr="00DB4613">
        <w:rPr>
          <w:rFonts w:ascii="Times New Roman" w:hAnsi="Times New Roman" w:cs="Times New Roman"/>
        </w:rPr>
        <w:t xml:space="preserve">: Maritime </w:t>
      </w:r>
      <w:r w:rsidR="005A4DD8" w:rsidRPr="00DB4613">
        <w:rPr>
          <w:rFonts w:ascii="Times New Roman" w:hAnsi="Times New Roman" w:cs="Times New Roman"/>
        </w:rPr>
        <w:t xml:space="preserve">Management </w:t>
      </w:r>
      <w:r w:rsidRPr="00DB4613">
        <w:rPr>
          <w:rFonts w:ascii="Times New Roman" w:hAnsi="Times New Roman" w:cs="Times New Roman"/>
        </w:rPr>
        <w:t>Technology, 09/2013 – 10/</w:t>
      </w:r>
      <w:r w:rsidR="001F7CF4" w:rsidRPr="00DB4613">
        <w:rPr>
          <w:rFonts w:ascii="Times New Roman" w:hAnsi="Times New Roman" w:cs="Times New Roman"/>
        </w:rPr>
        <w:t>2018</w:t>
      </w:r>
    </w:p>
    <w:p w:rsidR="00461FB2" w:rsidRPr="00DB4613" w:rsidRDefault="001F7CF4" w:rsidP="001F7CF4">
      <w:pPr>
        <w:spacing w:after="0"/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F</w:t>
      </w:r>
      <w:r w:rsidR="00461FB2" w:rsidRPr="00DB4613">
        <w:rPr>
          <w:rFonts w:ascii="Times New Roman" w:hAnsi="Times New Roman" w:cs="Times New Roman"/>
          <w:b/>
        </w:rPr>
        <w:t>ederal University of Technology Owerri</w:t>
      </w:r>
      <w:r w:rsidR="00461FB2" w:rsidRPr="00DB4613">
        <w:rPr>
          <w:rFonts w:ascii="Times New Roman" w:hAnsi="Times New Roman" w:cs="Times New Roman"/>
        </w:rPr>
        <w:t xml:space="preserve"> – Owerri, Imo State – Merit</w:t>
      </w:r>
    </w:p>
    <w:p w:rsidR="00461FB2" w:rsidRPr="00DB4613" w:rsidRDefault="00461FB2" w:rsidP="0030396D">
      <w:pPr>
        <w:rPr>
          <w:rFonts w:ascii="Times New Roman" w:hAnsi="Times New Roman" w:cs="Times New Roman"/>
        </w:rPr>
      </w:pPr>
    </w:p>
    <w:p w:rsidR="00461FB2" w:rsidRPr="00DB4613" w:rsidRDefault="00461FB2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O-level</w:t>
      </w:r>
      <w:r w:rsidRPr="00DB4613">
        <w:rPr>
          <w:rFonts w:ascii="Times New Roman" w:hAnsi="Times New Roman" w:cs="Times New Roman"/>
        </w:rPr>
        <w:t xml:space="preserve">: </w:t>
      </w:r>
      <w:r w:rsidR="005A4DD8" w:rsidRPr="00DB4613">
        <w:rPr>
          <w:rFonts w:ascii="Times New Roman" w:hAnsi="Times New Roman" w:cs="Times New Roman"/>
        </w:rPr>
        <w:t>Science</w:t>
      </w:r>
      <w:r w:rsidRPr="00DB4613">
        <w:rPr>
          <w:rFonts w:ascii="Times New Roman" w:hAnsi="Times New Roman" w:cs="Times New Roman"/>
        </w:rPr>
        <w:t>, 09/2006 – 09/2012</w:t>
      </w:r>
    </w:p>
    <w:p w:rsidR="00461FB2" w:rsidRPr="00DB4613" w:rsidRDefault="00461FB2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b/>
        </w:rPr>
        <w:t>Charismatic Renewal Ministry International College</w:t>
      </w:r>
      <w:r w:rsidRPr="00DB4613">
        <w:rPr>
          <w:rFonts w:ascii="Times New Roman" w:hAnsi="Times New Roman" w:cs="Times New Roman"/>
        </w:rPr>
        <w:t xml:space="preserve"> – Owerri, Nigeria</w:t>
      </w:r>
    </w:p>
    <w:p w:rsidR="001F7CF4" w:rsidRPr="00DB4613" w:rsidRDefault="001F7CF4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 xml:space="preserve">___________________________________ </w:t>
      </w:r>
      <w:r w:rsidR="00DB4613" w:rsidRPr="00991796">
        <w:rPr>
          <w:rFonts w:ascii="Times New Roman" w:hAnsi="Times New Roman" w:cs="Times New Roman"/>
          <w:sz w:val="28"/>
        </w:rPr>
        <w:t>L</w:t>
      </w:r>
      <w:r w:rsidR="00DB4613" w:rsidRPr="00991796">
        <w:rPr>
          <w:rFonts w:ascii="Times New Roman" w:hAnsi="Times New Roman" w:cs="Times New Roman"/>
          <w:sz w:val="20"/>
        </w:rPr>
        <w:t>ANGUAGES</w:t>
      </w:r>
      <w:r w:rsidR="00DB4613" w:rsidRPr="00DB4613">
        <w:rPr>
          <w:rFonts w:ascii="Times New Roman" w:hAnsi="Times New Roman" w:cs="Times New Roman"/>
        </w:rPr>
        <w:t xml:space="preserve"> _</w:t>
      </w:r>
      <w:r w:rsidRPr="00DB4613">
        <w:rPr>
          <w:rFonts w:ascii="Times New Roman" w:hAnsi="Times New Roman" w:cs="Times New Roman"/>
        </w:rPr>
        <w:t>___________________________________</w:t>
      </w:r>
    </w:p>
    <w:bookmarkEnd w:id="0"/>
    <w:p w:rsidR="00461FB2" w:rsidRPr="00DB4613" w:rsidRDefault="00DB4613" w:rsidP="0030396D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  <w:noProof/>
        </w:rPr>
        <w:pict>
          <v:shape id="_x0000_s1030" type="#_x0000_t32" style="position:absolute;margin-left:.6pt;margin-top:19.35pt;width:208.45pt;height:0;z-index:251662336" o:connectortype="straight"/>
        </w:pict>
      </w:r>
      <w:r w:rsidRPr="00DB4613">
        <w:rPr>
          <w:rFonts w:ascii="Times New Roman" w:hAnsi="Times New Roman" w:cs="Times New Roman"/>
          <w:noProof/>
        </w:rPr>
        <w:pict>
          <v:shape id="_x0000_s1031" type="#_x0000_t32" style="position:absolute;margin-left:.9pt;margin-top:19.45pt;width:208.45pt;height:0;z-index:251663360" o:connectortype="straight"/>
        </w:pict>
      </w:r>
      <w:r w:rsidRPr="00DB4613">
        <w:rPr>
          <w:rFonts w:ascii="Times New Roman" w:hAnsi="Times New Roman" w:cs="Times New Roman"/>
          <w:noProof/>
        </w:rPr>
        <w:pict>
          <v:shape id="_x0000_s1032" type="#_x0000_t32" style="position:absolute;margin-left:1.2pt;margin-top:20.25pt;width:208.45pt;height:0;z-index:251664384" o:connectortype="straight"/>
        </w:pict>
      </w:r>
      <w:r w:rsidR="00167935" w:rsidRPr="00DB4613">
        <w:rPr>
          <w:rFonts w:ascii="Times New Roman" w:hAnsi="Times New Roman" w:cs="Times New Roman"/>
        </w:rPr>
        <w:t>English:</w:t>
      </w:r>
    </w:p>
    <w:p w:rsidR="00FA7D69" w:rsidRPr="00DB4613" w:rsidRDefault="00167935" w:rsidP="00162AD8">
      <w:pPr>
        <w:rPr>
          <w:rFonts w:ascii="Times New Roman" w:hAnsi="Times New Roman" w:cs="Times New Roman"/>
        </w:rPr>
      </w:pPr>
      <w:r w:rsidRPr="00DB4613">
        <w:rPr>
          <w:rFonts w:ascii="Times New Roman" w:hAnsi="Times New Roman" w:cs="Times New Roman"/>
        </w:rPr>
        <w:t>Fluent.</w:t>
      </w:r>
    </w:p>
    <w:sectPr w:rsidR="00FA7D69" w:rsidRPr="00DB4613" w:rsidSect="0097788D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1A" w:rsidRDefault="0061421A" w:rsidP="00F8746C">
      <w:pPr>
        <w:spacing w:after="0" w:line="240" w:lineRule="auto"/>
      </w:pPr>
      <w:r>
        <w:separator/>
      </w:r>
    </w:p>
  </w:endnote>
  <w:endnote w:type="continuationSeparator" w:id="1">
    <w:p w:rsidR="0061421A" w:rsidRDefault="0061421A" w:rsidP="00F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1A" w:rsidRDefault="0061421A" w:rsidP="00F8746C">
      <w:pPr>
        <w:spacing w:after="0" w:line="240" w:lineRule="auto"/>
      </w:pPr>
      <w:r>
        <w:separator/>
      </w:r>
    </w:p>
  </w:footnote>
  <w:footnote w:type="continuationSeparator" w:id="1">
    <w:p w:rsidR="0061421A" w:rsidRDefault="0061421A" w:rsidP="00F8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A4C"/>
    <w:multiLevelType w:val="hybridMultilevel"/>
    <w:tmpl w:val="942C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6230"/>
    <w:multiLevelType w:val="hybridMultilevel"/>
    <w:tmpl w:val="10644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194B"/>
    <w:multiLevelType w:val="hybridMultilevel"/>
    <w:tmpl w:val="03CA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12DB5"/>
    <w:multiLevelType w:val="hybridMultilevel"/>
    <w:tmpl w:val="43C0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E6DCE"/>
    <w:multiLevelType w:val="hybridMultilevel"/>
    <w:tmpl w:val="6B5A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945F1"/>
    <w:multiLevelType w:val="hybridMultilevel"/>
    <w:tmpl w:val="E446D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B4146"/>
    <w:multiLevelType w:val="hybridMultilevel"/>
    <w:tmpl w:val="D8E8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69"/>
    <w:rsid w:val="00147002"/>
    <w:rsid w:val="00162AD8"/>
    <w:rsid w:val="00167935"/>
    <w:rsid w:val="001F7CF4"/>
    <w:rsid w:val="0030396D"/>
    <w:rsid w:val="00314614"/>
    <w:rsid w:val="00461FB2"/>
    <w:rsid w:val="005A4DD8"/>
    <w:rsid w:val="005B6F33"/>
    <w:rsid w:val="0061421A"/>
    <w:rsid w:val="007C39DC"/>
    <w:rsid w:val="007C5392"/>
    <w:rsid w:val="009058F7"/>
    <w:rsid w:val="0097788D"/>
    <w:rsid w:val="00991796"/>
    <w:rsid w:val="00B9736D"/>
    <w:rsid w:val="00C622C1"/>
    <w:rsid w:val="00D26087"/>
    <w:rsid w:val="00DB4613"/>
    <w:rsid w:val="00F30EF0"/>
    <w:rsid w:val="00F8746C"/>
    <w:rsid w:val="00FA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8" type="connector" idref="#_x0000_s1031"/>
        <o:r id="V:Rule9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F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46C"/>
  </w:style>
  <w:style w:type="paragraph" w:styleId="Footer">
    <w:name w:val="footer"/>
    <w:basedOn w:val="Normal"/>
    <w:link w:val="FooterChar"/>
    <w:uiPriority w:val="99"/>
    <w:semiHidden/>
    <w:unhideWhenUsed/>
    <w:rsid w:val="00F8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urum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A49A-6209-4FDE-A64F-29C060AD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FADOT TRAVELS</dc:creator>
  <cp:lastModifiedBy>Admin</cp:lastModifiedBy>
  <cp:revision>3</cp:revision>
  <dcterms:created xsi:type="dcterms:W3CDTF">2023-09-27T15:21:00Z</dcterms:created>
  <dcterms:modified xsi:type="dcterms:W3CDTF">2023-09-27T16:17:00Z</dcterms:modified>
</cp:coreProperties>
</file>