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FE8D" w14:textId="2E16D8CB" w:rsidR="00591C28" w:rsidRDefault="00591C28" w:rsidP="00591C28">
      <w:pPr>
        <w:spacing w:line="240" w:lineRule="auto"/>
        <w:jc w:val="center"/>
        <w:rPr>
          <w:sz w:val="20"/>
          <w:szCs w:val="20"/>
        </w:rPr>
      </w:pPr>
      <w:r>
        <w:rPr>
          <w:sz w:val="40"/>
          <w:szCs w:val="40"/>
        </w:rPr>
        <w:t>KAREN OMAYI</w:t>
      </w:r>
      <w:r>
        <w:rPr>
          <w:sz w:val="40"/>
          <w:szCs w:val="40"/>
        </w:rPr>
        <w:br/>
      </w:r>
      <w:r w:rsidR="001C125A">
        <w:rPr>
          <w:sz w:val="20"/>
          <w:szCs w:val="20"/>
        </w:rPr>
        <w:t xml:space="preserve">13707 Templar Lane </w:t>
      </w:r>
      <w:r w:rsidR="005D03F3">
        <w:rPr>
          <w:sz w:val="20"/>
          <w:szCs w:val="20"/>
        </w:rPr>
        <w:t xml:space="preserve">• </w:t>
      </w:r>
      <w:r w:rsidR="001C125A">
        <w:rPr>
          <w:sz w:val="20"/>
          <w:szCs w:val="20"/>
        </w:rPr>
        <w:t>Sugar Land</w:t>
      </w:r>
      <w:r w:rsidR="005D03F3">
        <w:rPr>
          <w:sz w:val="20"/>
          <w:szCs w:val="20"/>
        </w:rPr>
        <w:t>, Texas 7</w:t>
      </w:r>
      <w:r w:rsidR="001C125A">
        <w:rPr>
          <w:sz w:val="20"/>
          <w:szCs w:val="20"/>
        </w:rPr>
        <w:t>7498</w:t>
      </w:r>
      <w:r w:rsidR="0036261F">
        <w:rPr>
          <w:sz w:val="20"/>
          <w:szCs w:val="20"/>
        </w:rPr>
        <w:br/>
      </w:r>
      <w:r w:rsidR="001C125A">
        <w:rPr>
          <w:sz w:val="20"/>
          <w:szCs w:val="20"/>
        </w:rPr>
        <w:t>713-505-6404</w:t>
      </w:r>
      <w:r>
        <w:rPr>
          <w:sz w:val="20"/>
          <w:szCs w:val="20"/>
        </w:rPr>
        <w:t>•</w:t>
      </w:r>
      <w:r w:rsidR="0036261F">
        <w:rPr>
          <w:sz w:val="20"/>
          <w:szCs w:val="20"/>
        </w:rPr>
        <w:t>omayikaren@gmail.com</w:t>
      </w:r>
    </w:p>
    <w:p w14:paraId="533F7390" w14:textId="4D85E525" w:rsidR="005D03F3" w:rsidRPr="005D03F3" w:rsidRDefault="006F3D81" w:rsidP="00CC46B5">
      <w:pPr>
        <w:tabs>
          <w:tab w:val="left" w:pos="8775"/>
        </w:tabs>
        <w:spacing w:line="240" w:lineRule="auto"/>
        <w:rPr>
          <w:b/>
          <w:sz w:val="20"/>
          <w:szCs w:val="20"/>
        </w:rPr>
      </w:pPr>
      <w:r w:rsidRPr="005D03F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CE99D" wp14:editId="4B4B30A8">
                <wp:simplePos x="0" y="0"/>
                <wp:positionH relativeFrom="column">
                  <wp:posOffset>-42545</wp:posOffset>
                </wp:positionH>
                <wp:positionV relativeFrom="paragraph">
                  <wp:posOffset>168275</wp:posOffset>
                </wp:positionV>
                <wp:extent cx="6957695" cy="10160"/>
                <wp:effectExtent l="19050" t="19050" r="14605" b="889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7695" cy="101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B7BD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3.35pt;margin-top:13.25pt;width:547.8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" strokecolor="#f2f2f2" strokeweight="2.25pt">
                <v:shadow color="#7f7f7f" opacity=".5" offset="1pt"/>
              </v:shape>
            </w:pict>
          </mc:Fallback>
        </mc:AlternateContent>
      </w:r>
      <w:r w:rsidR="00591C28" w:rsidRPr="005D03F3">
        <w:rPr>
          <w:b/>
          <w:szCs w:val="26"/>
        </w:rPr>
        <w:t>EDUCATION</w:t>
      </w:r>
      <w:r w:rsidR="005D03F3" w:rsidRPr="005D03F3">
        <w:rPr>
          <w:b/>
          <w:szCs w:val="26"/>
        </w:rPr>
        <w:t xml:space="preserve">: </w:t>
      </w:r>
      <w:r w:rsidR="005D03F3" w:rsidRPr="005D03F3">
        <w:rPr>
          <w:b/>
          <w:sz w:val="24"/>
          <w:szCs w:val="24"/>
        </w:rPr>
        <w:t>The University of Texas at El Paso, Texas</w:t>
      </w:r>
      <w:r w:rsidR="00CC46B5">
        <w:rPr>
          <w:b/>
          <w:sz w:val="24"/>
          <w:szCs w:val="24"/>
        </w:rPr>
        <w:tab/>
      </w:r>
      <w:r w:rsidR="00591C28" w:rsidRPr="005D03F3">
        <w:rPr>
          <w:b/>
          <w:sz w:val="24"/>
          <w:szCs w:val="24"/>
        </w:rPr>
        <w:br/>
      </w:r>
    </w:p>
    <w:p w14:paraId="44413D65" w14:textId="77777777" w:rsidR="00CC46B5" w:rsidRDefault="0036261F" w:rsidP="005D03F3">
      <w:pPr>
        <w:spacing w:line="240" w:lineRule="auto"/>
        <w:rPr>
          <w:b/>
          <w:sz w:val="20"/>
          <w:szCs w:val="20"/>
        </w:rPr>
      </w:pPr>
      <w:r w:rsidRPr="005D03F3">
        <w:rPr>
          <w:b/>
          <w:sz w:val="20"/>
          <w:szCs w:val="20"/>
        </w:rPr>
        <w:t xml:space="preserve">Anticipated: Graduation </w:t>
      </w:r>
      <w:r w:rsidR="005D03F3" w:rsidRPr="005D03F3">
        <w:rPr>
          <w:b/>
          <w:sz w:val="20"/>
          <w:szCs w:val="20"/>
        </w:rPr>
        <w:t>May 2018</w:t>
      </w:r>
      <w:r w:rsidR="00591C28" w:rsidRPr="005D03F3">
        <w:rPr>
          <w:b/>
          <w:sz w:val="20"/>
          <w:szCs w:val="20"/>
        </w:rPr>
        <w:br/>
        <w:t xml:space="preserve">Bachelor of Science in </w:t>
      </w:r>
      <w:r w:rsidR="005D03F3" w:rsidRPr="005D03F3">
        <w:rPr>
          <w:b/>
          <w:sz w:val="20"/>
          <w:szCs w:val="20"/>
        </w:rPr>
        <w:t>Psychology</w:t>
      </w:r>
    </w:p>
    <w:p w14:paraId="15DD1C9E" w14:textId="77777777" w:rsidR="00591C28" w:rsidRPr="005D03F3" w:rsidRDefault="005D03F3" w:rsidP="005D03F3">
      <w:pPr>
        <w:spacing w:line="240" w:lineRule="auto"/>
        <w:rPr>
          <w:b/>
          <w:sz w:val="20"/>
          <w:szCs w:val="20"/>
        </w:rPr>
      </w:pPr>
      <w:r w:rsidRPr="005D03F3">
        <w:rPr>
          <w:b/>
          <w:sz w:val="20"/>
          <w:szCs w:val="20"/>
        </w:rPr>
        <w:t>Minor: Biology</w:t>
      </w:r>
    </w:p>
    <w:p w14:paraId="5E9F9377" w14:textId="4383C280" w:rsidR="005D03F3" w:rsidRPr="005D03F3" w:rsidRDefault="006F3D81" w:rsidP="00591C28">
      <w:pPr>
        <w:pStyle w:val="Default"/>
        <w:rPr>
          <w:rFonts w:cs="Times New Roman"/>
          <w:color w:val="auto"/>
          <w:sz w:val="22"/>
          <w:szCs w:val="26"/>
        </w:rPr>
      </w:pPr>
      <w:r w:rsidRPr="005D03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68A5B" wp14:editId="10467910">
                <wp:simplePos x="0" y="0"/>
                <wp:positionH relativeFrom="column">
                  <wp:posOffset>-42545</wp:posOffset>
                </wp:positionH>
                <wp:positionV relativeFrom="paragraph">
                  <wp:posOffset>165100</wp:posOffset>
                </wp:positionV>
                <wp:extent cx="6957695" cy="10160"/>
                <wp:effectExtent l="19050" t="19050" r="14605" b="889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7695" cy="101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71BEFBF" id="Straight Arrow Connector 10" o:spid="_x0000_s1026" type="#_x0000_t32" style="position:absolute;margin-left:-3.35pt;margin-top:13pt;width:547.85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" strokecolor="#f2f2f2" strokeweight="2.25pt">
                <v:shadow color="#4e6128" opacity=".5" offset="1pt"/>
              </v:shape>
            </w:pict>
          </mc:Fallback>
        </mc:AlternateContent>
      </w:r>
      <w:r w:rsidR="00591C28" w:rsidRPr="005D03F3">
        <w:rPr>
          <w:rFonts w:cs="Times New Roman"/>
          <w:color w:val="auto"/>
          <w:sz w:val="22"/>
          <w:szCs w:val="26"/>
        </w:rPr>
        <w:t>WORK EXPERIENCE</w:t>
      </w:r>
      <w:r w:rsidR="001C125A">
        <w:rPr>
          <w:rFonts w:cs="Times New Roman"/>
          <w:color w:val="auto"/>
          <w:sz w:val="22"/>
          <w:szCs w:val="26"/>
        </w:rPr>
        <w:t xml:space="preserve">                                                                                                                                          2015-2017</w:t>
      </w:r>
    </w:p>
    <w:p w14:paraId="2AE933AB" w14:textId="77777777" w:rsidR="005D03F3" w:rsidRPr="005D03F3" w:rsidRDefault="005D03F3" w:rsidP="00591C28">
      <w:pPr>
        <w:pStyle w:val="Default"/>
        <w:rPr>
          <w:rFonts w:cs="Times New Roman"/>
          <w:b/>
          <w:color w:val="auto"/>
          <w:sz w:val="22"/>
          <w:szCs w:val="26"/>
        </w:rPr>
      </w:pPr>
      <w:r w:rsidRPr="005D03F3">
        <w:rPr>
          <w:rFonts w:cs="Times New Roman"/>
          <w:b/>
          <w:color w:val="auto"/>
          <w:sz w:val="22"/>
          <w:szCs w:val="26"/>
        </w:rPr>
        <w:t>CVS</w:t>
      </w:r>
    </w:p>
    <w:p w14:paraId="4F6FEF20" w14:textId="77777777" w:rsidR="005D03F3" w:rsidRPr="006F3D81" w:rsidRDefault="005D03F3" w:rsidP="005D03F3">
      <w:pPr>
        <w:pStyle w:val="Default"/>
        <w:rPr>
          <w:rFonts w:cs="Times New Roman"/>
          <w:color w:val="auto"/>
          <w:sz w:val="20"/>
          <w:szCs w:val="20"/>
        </w:rPr>
      </w:pPr>
      <w:r w:rsidRPr="005D03F3">
        <w:rPr>
          <w:rFonts w:cs="Times New Roman"/>
          <w:color w:val="auto"/>
          <w:sz w:val="26"/>
          <w:szCs w:val="26"/>
        </w:rPr>
        <w:t>•</w:t>
      </w:r>
      <w:r w:rsidRPr="005D03F3">
        <w:rPr>
          <w:rFonts w:cs="Times New Roman"/>
          <w:color w:val="auto"/>
          <w:sz w:val="26"/>
          <w:szCs w:val="26"/>
        </w:rPr>
        <w:tab/>
      </w:r>
      <w:r w:rsidRPr="005F77C8">
        <w:rPr>
          <w:rFonts w:cs="Times New Roman"/>
          <w:color w:val="auto"/>
          <w:sz w:val="20"/>
          <w:szCs w:val="20"/>
        </w:rPr>
        <w:t>Neatly arrange items on shelves.</w:t>
      </w:r>
      <w:r w:rsidRPr="006F3D81">
        <w:rPr>
          <w:rFonts w:cs="Times New Roman"/>
          <w:color w:val="auto"/>
          <w:sz w:val="20"/>
          <w:szCs w:val="20"/>
        </w:rPr>
        <w:t xml:space="preserve"> </w:t>
      </w:r>
    </w:p>
    <w:p w14:paraId="14358DD2" w14:textId="77777777" w:rsidR="005D03F3" w:rsidRPr="006F3D81" w:rsidRDefault="005D03F3" w:rsidP="005D03F3">
      <w:pPr>
        <w:pStyle w:val="Default"/>
        <w:rPr>
          <w:rFonts w:cs="Times New Roman"/>
          <w:color w:val="auto"/>
          <w:sz w:val="20"/>
          <w:szCs w:val="20"/>
        </w:rPr>
      </w:pPr>
      <w:r w:rsidRPr="006F3D81">
        <w:rPr>
          <w:rFonts w:cs="Times New Roman"/>
          <w:color w:val="auto"/>
          <w:sz w:val="20"/>
          <w:szCs w:val="20"/>
        </w:rPr>
        <w:t>•</w:t>
      </w:r>
      <w:r w:rsidRPr="006F3D81">
        <w:rPr>
          <w:rFonts w:cs="Times New Roman"/>
          <w:color w:val="auto"/>
          <w:sz w:val="20"/>
          <w:szCs w:val="20"/>
        </w:rPr>
        <w:tab/>
        <w:t>Move merchandise using proper equipment and techniques.</w:t>
      </w:r>
    </w:p>
    <w:p w14:paraId="658E7A0B" w14:textId="77777777" w:rsidR="005D03F3" w:rsidRPr="006F3D81" w:rsidRDefault="005D03F3" w:rsidP="005D03F3">
      <w:pPr>
        <w:pStyle w:val="Default"/>
        <w:rPr>
          <w:rFonts w:cs="Times New Roman"/>
          <w:color w:val="auto"/>
          <w:sz w:val="20"/>
          <w:szCs w:val="20"/>
        </w:rPr>
      </w:pPr>
      <w:r w:rsidRPr="006F3D81">
        <w:rPr>
          <w:rFonts w:cs="Times New Roman"/>
          <w:color w:val="auto"/>
          <w:sz w:val="20"/>
          <w:szCs w:val="20"/>
        </w:rPr>
        <w:t>•</w:t>
      </w:r>
      <w:r w:rsidRPr="006F3D81">
        <w:rPr>
          <w:rFonts w:cs="Times New Roman"/>
          <w:color w:val="auto"/>
          <w:sz w:val="20"/>
          <w:szCs w:val="20"/>
        </w:rPr>
        <w:tab/>
        <w:t xml:space="preserve"> Act quickly to resolve guest concerns.</w:t>
      </w:r>
    </w:p>
    <w:p w14:paraId="25ECE026" w14:textId="77777777" w:rsidR="005D03F3" w:rsidRPr="006F3D81" w:rsidRDefault="005D03F3" w:rsidP="005D03F3">
      <w:pPr>
        <w:pStyle w:val="Default"/>
        <w:rPr>
          <w:rFonts w:cs="Times New Roman"/>
          <w:color w:val="auto"/>
          <w:sz w:val="26"/>
          <w:szCs w:val="26"/>
        </w:rPr>
      </w:pPr>
      <w:r w:rsidRPr="006F3D81">
        <w:rPr>
          <w:rFonts w:cs="Times New Roman"/>
          <w:color w:val="auto"/>
          <w:sz w:val="20"/>
          <w:szCs w:val="20"/>
        </w:rPr>
        <w:t>•</w:t>
      </w:r>
      <w:r w:rsidRPr="006F3D81">
        <w:rPr>
          <w:rFonts w:cs="Times New Roman"/>
          <w:color w:val="auto"/>
          <w:sz w:val="20"/>
          <w:szCs w:val="20"/>
        </w:rPr>
        <w:tab/>
        <w:t>Provide fast, fun and friendly service</w:t>
      </w:r>
      <w:r w:rsidRPr="006F3D81">
        <w:rPr>
          <w:rFonts w:cs="Times New Roman"/>
          <w:color w:val="auto"/>
          <w:sz w:val="26"/>
          <w:szCs w:val="26"/>
        </w:rPr>
        <w:t>.</w:t>
      </w:r>
    </w:p>
    <w:p w14:paraId="0B5FD7B7" w14:textId="77777777" w:rsidR="00B77DBF" w:rsidRDefault="00591C28" w:rsidP="005D03F3">
      <w:pPr>
        <w:pStyle w:val="Default"/>
        <w:tabs>
          <w:tab w:val="left" w:pos="9555"/>
        </w:tabs>
        <w:rPr>
          <w:rFonts w:cs="Times New Roman"/>
          <w:bCs/>
          <w:color w:val="auto"/>
          <w:sz w:val="20"/>
          <w:szCs w:val="20"/>
        </w:rPr>
      </w:pPr>
      <w:r w:rsidRPr="005D03F3">
        <w:rPr>
          <w:rFonts w:cs="Times New Roman"/>
          <w:color w:val="auto"/>
          <w:sz w:val="26"/>
          <w:szCs w:val="26"/>
        </w:rPr>
        <w:br/>
      </w:r>
      <w:r w:rsidR="00B77DBF">
        <w:rPr>
          <w:rFonts w:cs="Times New Roman"/>
          <w:b/>
          <w:bCs/>
          <w:color w:val="auto"/>
          <w:sz w:val="20"/>
          <w:szCs w:val="20"/>
        </w:rPr>
        <w:t>Target,</w:t>
      </w:r>
      <w:r w:rsidR="00B77DBF">
        <w:rPr>
          <w:rFonts w:cs="Times New Roman"/>
          <w:bCs/>
          <w:color w:val="auto"/>
          <w:sz w:val="20"/>
          <w:szCs w:val="20"/>
        </w:rPr>
        <w:t xml:space="preserve"> Sugar Land, TX</w:t>
      </w:r>
    </w:p>
    <w:p w14:paraId="76E34D03" w14:textId="77777777" w:rsidR="00B77DBF" w:rsidRPr="005D03F3" w:rsidRDefault="00B77DBF" w:rsidP="00591C28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  <w:r w:rsidRPr="005D03F3">
        <w:rPr>
          <w:rFonts w:cs="Times New Roman"/>
          <w:b/>
          <w:bCs/>
          <w:color w:val="auto"/>
          <w:sz w:val="20"/>
          <w:szCs w:val="20"/>
        </w:rPr>
        <w:t>Sales Floor Team Member</w:t>
      </w:r>
    </w:p>
    <w:p w14:paraId="090E5B83" w14:textId="77777777" w:rsidR="00B77DBF" w:rsidRPr="005D03F3" w:rsidRDefault="00B77DBF" w:rsidP="00B77DBF">
      <w:pPr>
        <w:pStyle w:val="Default"/>
        <w:numPr>
          <w:ilvl w:val="0"/>
          <w:numId w:val="15"/>
        </w:numPr>
        <w:rPr>
          <w:bCs/>
          <w:color w:val="auto"/>
          <w:sz w:val="20"/>
          <w:szCs w:val="20"/>
        </w:rPr>
      </w:pPr>
      <w:r w:rsidRPr="005D03F3">
        <w:rPr>
          <w:color w:val="454545"/>
          <w:sz w:val="20"/>
          <w:szCs w:val="20"/>
          <w:shd w:val="clear" w:color="auto" w:fill="FFFFFF"/>
        </w:rPr>
        <w:t xml:space="preserve">Provide fast, fun and friendly service. </w:t>
      </w:r>
    </w:p>
    <w:p w14:paraId="06D967F7" w14:textId="77777777" w:rsidR="00B77DBF" w:rsidRPr="005D03F3" w:rsidRDefault="00B77DBF" w:rsidP="00B77DBF">
      <w:pPr>
        <w:pStyle w:val="Default"/>
        <w:numPr>
          <w:ilvl w:val="0"/>
          <w:numId w:val="15"/>
        </w:numPr>
        <w:rPr>
          <w:bCs/>
          <w:color w:val="auto"/>
          <w:sz w:val="20"/>
          <w:szCs w:val="20"/>
        </w:rPr>
      </w:pPr>
      <w:r w:rsidRPr="005D03F3">
        <w:rPr>
          <w:color w:val="454545"/>
          <w:sz w:val="20"/>
          <w:szCs w:val="20"/>
          <w:shd w:val="clear" w:color="auto" w:fill="FFFFFF"/>
        </w:rPr>
        <w:t xml:space="preserve">Maintain a clean, great-looking store. </w:t>
      </w:r>
    </w:p>
    <w:p w14:paraId="5D762B1F" w14:textId="77777777" w:rsidR="00B77DBF" w:rsidRPr="005D03F3" w:rsidRDefault="00B77DBF" w:rsidP="00B77DBF">
      <w:pPr>
        <w:pStyle w:val="Default"/>
        <w:numPr>
          <w:ilvl w:val="0"/>
          <w:numId w:val="15"/>
        </w:numPr>
        <w:rPr>
          <w:bCs/>
          <w:color w:val="auto"/>
          <w:sz w:val="20"/>
          <w:szCs w:val="20"/>
        </w:rPr>
      </w:pPr>
      <w:r w:rsidRPr="005D03F3">
        <w:rPr>
          <w:color w:val="454545"/>
          <w:sz w:val="20"/>
          <w:szCs w:val="20"/>
          <w:shd w:val="clear" w:color="auto" w:fill="FFFFFF"/>
        </w:rPr>
        <w:t>Train new team members.</w:t>
      </w:r>
    </w:p>
    <w:p w14:paraId="19612D8A" w14:textId="77777777" w:rsidR="005D03F3" w:rsidRPr="005D03F3" w:rsidRDefault="005D03F3" w:rsidP="005D03F3">
      <w:pPr>
        <w:pStyle w:val="ListParagraph"/>
        <w:numPr>
          <w:ilvl w:val="0"/>
          <w:numId w:val="15"/>
        </w:numPr>
        <w:rPr>
          <w:rFonts w:cs="Calibri"/>
          <w:bCs/>
          <w:sz w:val="20"/>
          <w:szCs w:val="20"/>
        </w:rPr>
      </w:pPr>
      <w:r w:rsidRPr="005D03F3">
        <w:rPr>
          <w:rFonts w:cs="Calibri"/>
          <w:bCs/>
          <w:sz w:val="20"/>
          <w:szCs w:val="20"/>
        </w:rPr>
        <w:t xml:space="preserve">Cross train and work in other areas of store as needed. </w:t>
      </w:r>
    </w:p>
    <w:p w14:paraId="401CC27A" w14:textId="77777777" w:rsidR="00B77DBF" w:rsidRPr="005D03F3" w:rsidRDefault="00B77DBF" w:rsidP="005D03F3">
      <w:pPr>
        <w:pStyle w:val="ListParagraph"/>
        <w:numPr>
          <w:ilvl w:val="0"/>
          <w:numId w:val="15"/>
        </w:numPr>
        <w:rPr>
          <w:rFonts w:cs="Calibri"/>
          <w:bCs/>
          <w:sz w:val="20"/>
          <w:szCs w:val="20"/>
        </w:rPr>
      </w:pPr>
      <w:r w:rsidRPr="005D03F3">
        <w:rPr>
          <w:color w:val="454545"/>
          <w:sz w:val="20"/>
          <w:szCs w:val="20"/>
          <w:shd w:val="clear" w:color="auto" w:fill="FFFFFF"/>
        </w:rPr>
        <w:t xml:space="preserve">Quickly and accurately scan and bag all items and collect payment. </w:t>
      </w:r>
    </w:p>
    <w:p w14:paraId="2A5D96C4" w14:textId="77777777" w:rsidR="00C055F1" w:rsidRPr="00B77DBF" w:rsidRDefault="00C055F1" w:rsidP="00591C28">
      <w:pPr>
        <w:pStyle w:val="Default"/>
        <w:rPr>
          <w:b/>
          <w:bCs/>
          <w:color w:val="auto"/>
          <w:sz w:val="20"/>
          <w:szCs w:val="20"/>
        </w:rPr>
      </w:pPr>
      <w:r w:rsidRPr="00B77DBF">
        <w:rPr>
          <w:b/>
          <w:bCs/>
          <w:color w:val="auto"/>
          <w:sz w:val="20"/>
          <w:szCs w:val="20"/>
        </w:rPr>
        <w:t xml:space="preserve">ROSS, Sugar </w:t>
      </w:r>
      <w:r w:rsidR="00FD728C" w:rsidRPr="00B77DBF">
        <w:rPr>
          <w:b/>
          <w:bCs/>
          <w:color w:val="auto"/>
          <w:sz w:val="20"/>
          <w:szCs w:val="20"/>
        </w:rPr>
        <w:t>Land, TX</w:t>
      </w:r>
      <w:r w:rsidRPr="00B77DBF"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June 2013-2014</w:t>
      </w:r>
    </w:p>
    <w:p w14:paraId="636DABE0" w14:textId="77777777" w:rsidR="00B81DB8" w:rsidRDefault="00B81DB8" w:rsidP="00B81DB8">
      <w:pPr>
        <w:pStyle w:val="Default"/>
        <w:ind w:left="720"/>
        <w:rPr>
          <w:rFonts w:cs="Times New Roman"/>
          <w:bCs/>
          <w:color w:val="auto"/>
          <w:sz w:val="20"/>
          <w:szCs w:val="20"/>
        </w:rPr>
      </w:pPr>
      <w:r>
        <w:rPr>
          <w:rFonts w:cs="Times New Roman"/>
          <w:bCs/>
          <w:color w:val="auto"/>
          <w:sz w:val="20"/>
          <w:szCs w:val="20"/>
        </w:rPr>
        <w:t>Retail Associate</w:t>
      </w:r>
    </w:p>
    <w:p w14:paraId="0167A5F1" w14:textId="77777777" w:rsidR="00B81DB8" w:rsidRDefault="00B81DB8" w:rsidP="00B81DB8">
      <w:pPr>
        <w:pStyle w:val="Default"/>
        <w:numPr>
          <w:ilvl w:val="0"/>
          <w:numId w:val="12"/>
        </w:numPr>
        <w:rPr>
          <w:rFonts w:cs="Times New Roman"/>
          <w:bCs/>
          <w:color w:val="auto"/>
          <w:sz w:val="20"/>
          <w:szCs w:val="20"/>
        </w:rPr>
      </w:pPr>
      <w:r>
        <w:rPr>
          <w:rFonts w:cs="Times New Roman"/>
          <w:bCs/>
          <w:color w:val="auto"/>
          <w:sz w:val="20"/>
          <w:szCs w:val="20"/>
        </w:rPr>
        <w:t>Ensuring that the customers enjoyed their customer experience</w:t>
      </w:r>
    </w:p>
    <w:p w14:paraId="0055C1CE" w14:textId="77777777" w:rsidR="00B81DB8" w:rsidRDefault="00B81DB8" w:rsidP="00B81DB8">
      <w:pPr>
        <w:pStyle w:val="Default"/>
        <w:numPr>
          <w:ilvl w:val="0"/>
          <w:numId w:val="12"/>
        </w:numPr>
        <w:rPr>
          <w:rFonts w:cs="Times New Roman"/>
          <w:bCs/>
          <w:color w:val="auto"/>
          <w:sz w:val="20"/>
          <w:szCs w:val="20"/>
        </w:rPr>
      </w:pPr>
      <w:r>
        <w:rPr>
          <w:rFonts w:cs="Times New Roman"/>
          <w:bCs/>
          <w:color w:val="auto"/>
          <w:sz w:val="20"/>
          <w:szCs w:val="20"/>
        </w:rPr>
        <w:t>Assisting in different areas in the store such as the fitting room and a cashier and wherever is needed</w:t>
      </w:r>
    </w:p>
    <w:p w14:paraId="74F8B89A" w14:textId="77777777" w:rsidR="00B81DB8" w:rsidRDefault="00B81DB8" w:rsidP="00B81DB8">
      <w:pPr>
        <w:pStyle w:val="Default"/>
        <w:numPr>
          <w:ilvl w:val="0"/>
          <w:numId w:val="12"/>
        </w:numPr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Developed a thorough knowledge of different departments and products</w:t>
      </w:r>
    </w:p>
    <w:p w14:paraId="04CEDD34" w14:textId="77777777" w:rsidR="00B81DB8" w:rsidRDefault="00B81DB8" w:rsidP="00B81DB8">
      <w:pPr>
        <w:pStyle w:val="Default"/>
        <w:numPr>
          <w:ilvl w:val="0"/>
          <w:numId w:val="12"/>
        </w:numPr>
        <w:spacing w:after="30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Responded well to high stress situations in a fast-paced, constantly changing environment</w:t>
      </w:r>
    </w:p>
    <w:p w14:paraId="0F08B53D" w14:textId="3E862CFF" w:rsidR="00591C28" w:rsidRDefault="00591C28" w:rsidP="00591C28">
      <w:pPr>
        <w:pStyle w:val="Default"/>
        <w:rPr>
          <w:rFonts w:cs="Times New Roman"/>
          <w:i/>
          <w:i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 xml:space="preserve">H-E-B, </w:t>
      </w:r>
      <w:r>
        <w:rPr>
          <w:rFonts w:cs="Times New Roman"/>
          <w:color w:val="auto"/>
          <w:sz w:val="20"/>
          <w:szCs w:val="20"/>
        </w:rPr>
        <w:t xml:space="preserve">Sugar Land, TX                                                                                                                                                        </w:t>
      </w:r>
      <w:r w:rsidR="00710BDD">
        <w:rPr>
          <w:rFonts w:cs="Times New Roman"/>
          <w:color w:val="auto"/>
          <w:sz w:val="20"/>
          <w:szCs w:val="20"/>
        </w:rPr>
        <w:t xml:space="preserve">             July 2011</w:t>
      </w:r>
      <w:r w:rsidR="0036261F">
        <w:rPr>
          <w:rFonts w:cs="Times New Roman"/>
          <w:color w:val="auto"/>
          <w:sz w:val="20"/>
          <w:szCs w:val="20"/>
        </w:rPr>
        <w:t xml:space="preserve"> – 2014</w:t>
      </w:r>
      <w:r>
        <w:rPr>
          <w:rFonts w:cs="Times New Roman"/>
          <w:color w:val="auto"/>
          <w:sz w:val="20"/>
          <w:szCs w:val="20"/>
        </w:rPr>
        <w:br/>
      </w:r>
      <w:r>
        <w:rPr>
          <w:rFonts w:cs="Times New Roman"/>
          <w:i/>
          <w:iCs/>
          <w:color w:val="auto"/>
          <w:sz w:val="20"/>
          <w:szCs w:val="20"/>
        </w:rPr>
        <w:t xml:space="preserve">Customer Service Assistant </w:t>
      </w:r>
    </w:p>
    <w:p w14:paraId="5C1D921E" w14:textId="77777777" w:rsidR="00591C28" w:rsidRDefault="00591C28" w:rsidP="00591C28">
      <w:pPr>
        <w:pStyle w:val="Default"/>
        <w:numPr>
          <w:ilvl w:val="0"/>
          <w:numId w:val="1"/>
        </w:numPr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Provided dedicated customer service in packaging products</w:t>
      </w:r>
      <w:r w:rsidR="005D03F3">
        <w:rPr>
          <w:rFonts w:cs="Times New Roman"/>
          <w:color w:val="auto"/>
          <w:sz w:val="20"/>
          <w:szCs w:val="20"/>
        </w:rPr>
        <w:t>-organized groceries in the most effective way.</w:t>
      </w:r>
    </w:p>
    <w:p w14:paraId="757B6223" w14:textId="77777777" w:rsidR="00591C28" w:rsidRDefault="00591C28" w:rsidP="00591C28">
      <w:pPr>
        <w:pStyle w:val="Default"/>
        <w:numPr>
          <w:ilvl w:val="0"/>
          <w:numId w:val="2"/>
        </w:numPr>
        <w:spacing w:after="30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Effectively learned to multitask and leverage efforts with coworkers </w:t>
      </w:r>
    </w:p>
    <w:p w14:paraId="1970BF5F" w14:textId="77777777" w:rsidR="00591C28" w:rsidRDefault="00591C28" w:rsidP="00591C28">
      <w:pPr>
        <w:pStyle w:val="Default"/>
        <w:numPr>
          <w:ilvl w:val="0"/>
          <w:numId w:val="2"/>
        </w:numPr>
        <w:spacing w:after="30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Responded well to high stress situations in a fast-paced, constantly changing environment</w:t>
      </w:r>
    </w:p>
    <w:p w14:paraId="156A4D4C" w14:textId="77777777" w:rsidR="00591C28" w:rsidRDefault="00591C28" w:rsidP="00591C28">
      <w:pPr>
        <w:pStyle w:val="Default"/>
        <w:numPr>
          <w:ilvl w:val="0"/>
          <w:numId w:val="2"/>
        </w:numPr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Fostered ability to take criticism while striving to achieve customer satisfaction, while maintaining a positive attitude</w:t>
      </w:r>
    </w:p>
    <w:p w14:paraId="2A240F6A" w14:textId="77777777" w:rsidR="00591C28" w:rsidRDefault="00591C28" w:rsidP="00591C28">
      <w:pPr>
        <w:pStyle w:val="Default"/>
        <w:numPr>
          <w:ilvl w:val="0"/>
          <w:numId w:val="2"/>
        </w:numPr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Developed a thorough knowledge of different departments and products</w:t>
      </w:r>
    </w:p>
    <w:p w14:paraId="44700ED4" w14:textId="77777777" w:rsidR="00C055F1" w:rsidRDefault="00C055F1" w:rsidP="00C055F1">
      <w:pPr>
        <w:pStyle w:val="Default"/>
        <w:ind w:left="720"/>
        <w:rPr>
          <w:rFonts w:cs="Times New Roman"/>
          <w:color w:val="auto"/>
          <w:sz w:val="20"/>
          <w:szCs w:val="20"/>
        </w:rPr>
      </w:pPr>
    </w:p>
    <w:p w14:paraId="19F5B322" w14:textId="77777777" w:rsidR="00591C28" w:rsidRDefault="00591C28" w:rsidP="00591C28">
      <w:pPr>
        <w:pStyle w:val="Default"/>
        <w:rPr>
          <w:rFonts w:cs="Times New Roman"/>
          <w:color w:val="auto"/>
          <w:szCs w:val="20"/>
        </w:rPr>
      </w:pPr>
    </w:p>
    <w:p w14:paraId="01E5EA36" w14:textId="77777777" w:rsidR="00591C28" w:rsidRDefault="006F3D81" w:rsidP="00591C28">
      <w:pPr>
        <w:pStyle w:val="Default"/>
        <w:rPr>
          <w:rFonts w:cs="Times New Roman"/>
          <w:b/>
          <w:color w:val="auto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F1088" wp14:editId="434A3AAD">
                <wp:simplePos x="0" y="0"/>
                <wp:positionH relativeFrom="column">
                  <wp:posOffset>-42545</wp:posOffset>
                </wp:positionH>
                <wp:positionV relativeFrom="paragraph">
                  <wp:posOffset>161290</wp:posOffset>
                </wp:positionV>
                <wp:extent cx="6957695" cy="10160"/>
                <wp:effectExtent l="19050" t="19050" r="14605" b="889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7695" cy="101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D8C7E52" id="Straight Arrow Connector 9" o:spid="_x0000_s1026" type="#_x0000_t32" style="position:absolute;margin-left:-3.35pt;margin-top:12.7pt;width:547.85pt;height: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" strokecolor="#f2f2f2" strokeweight="2.25pt">
                <v:shadow color="#4e6128" opacity=".5" offset="1pt"/>
              </v:shape>
            </w:pict>
          </mc:Fallback>
        </mc:AlternateContent>
      </w:r>
      <w:r w:rsidR="00591C28">
        <w:rPr>
          <w:rFonts w:cs="Times New Roman"/>
          <w:b/>
          <w:color w:val="auto"/>
          <w:sz w:val="22"/>
          <w:szCs w:val="20"/>
        </w:rPr>
        <w:t>VOLUNTEER EXPERIENCE</w:t>
      </w:r>
    </w:p>
    <w:p w14:paraId="6C56B856" w14:textId="77777777" w:rsidR="00591C28" w:rsidRDefault="005D03F3" w:rsidP="00591C28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Memorial Hermann Hospital- Served Patients with desserts as well as movies and kept patients company.</w:t>
      </w:r>
      <w:r w:rsidR="00591C2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2009</w:t>
      </w:r>
    </w:p>
    <w:p w14:paraId="55EAA737" w14:textId="77777777" w:rsidR="00591C28" w:rsidRPr="00B96534" w:rsidRDefault="00591C28" w:rsidP="00591C28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96534">
        <w:rPr>
          <w:rFonts w:asciiTheme="minorHAnsi" w:hAnsiTheme="minorHAnsi" w:cstheme="minorHAnsi"/>
          <w:sz w:val="20"/>
          <w:szCs w:val="20"/>
        </w:rPr>
        <w:t>Na</w:t>
      </w:r>
      <w:r w:rsidR="00B96534" w:rsidRPr="00B96534">
        <w:rPr>
          <w:rFonts w:asciiTheme="minorHAnsi" w:hAnsiTheme="minorHAnsi" w:cstheme="minorHAnsi"/>
          <w:sz w:val="20"/>
          <w:szCs w:val="20"/>
        </w:rPr>
        <w:t>tional Youth Service Day</w:t>
      </w:r>
      <w:r w:rsidR="00B96534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14:paraId="261DD002" w14:textId="77777777" w:rsidR="00591C28" w:rsidRDefault="00591C28" w:rsidP="00591C28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96534">
        <w:rPr>
          <w:rFonts w:asciiTheme="minorHAnsi" w:hAnsiTheme="minorHAnsi" w:cstheme="minorHAnsi"/>
          <w:sz w:val="20"/>
          <w:szCs w:val="20"/>
        </w:rPr>
        <w:t>Fort Bend County Fair-Funnel Cake Booth                                                                                                                                           2010</w:t>
      </w:r>
    </w:p>
    <w:p w14:paraId="60C1AD33" w14:textId="77777777" w:rsidR="00591C28" w:rsidRDefault="00591C28" w:rsidP="00591C28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“Smiles on Wheels” Bicycle Assembly Give Away                                                                                                                               2010</w:t>
      </w:r>
    </w:p>
    <w:p w14:paraId="011E5A84" w14:textId="77777777" w:rsidR="00591C28" w:rsidRDefault="00591C28" w:rsidP="00591C28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Special Olympics                                                                                                                                                                                       2010</w:t>
      </w:r>
    </w:p>
    <w:p w14:paraId="04833D64" w14:textId="77777777" w:rsidR="00CC46B5" w:rsidRDefault="00CC46B5" w:rsidP="00591C28">
      <w:pPr>
        <w:pStyle w:val="Default"/>
        <w:rPr>
          <w:rFonts w:cs="Times New Roman"/>
          <w:b/>
          <w:color w:val="auto"/>
          <w:sz w:val="22"/>
          <w:szCs w:val="20"/>
        </w:rPr>
      </w:pPr>
    </w:p>
    <w:p w14:paraId="39D6EB17" w14:textId="77777777" w:rsidR="00CC46B5" w:rsidRDefault="00CC46B5" w:rsidP="00591C28">
      <w:pPr>
        <w:pStyle w:val="Default"/>
        <w:rPr>
          <w:rFonts w:cs="Times New Roman"/>
          <w:b/>
          <w:color w:val="auto"/>
          <w:sz w:val="22"/>
          <w:szCs w:val="20"/>
        </w:rPr>
      </w:pPr>
    </w:p>
    <w:p w14:paraId="05059474" w14:textId="77777777" w:rsidR="00591C28" w:rsidRDefault="006F3D81" w:rsidP="00591C28">
      <w:pPr>
        <w:pStyle w:val="Default"/>
        <w:rPr>
          <w:rFonts w:cs="Times New Roman"/>
          <w:b/>
          <w:color w:val="auto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9CFB3" wp14:editId="2061B921">
                <wp:simplePos x="0" y="0"/>
                <wp:positionH relativeFrom="column">
                  <wp:posOffset>-42545</wp:posOffset>
                </wp:positionH>
                <wp:positionV relativeFrom="paragraph">
                  <wp:posOffset>161290</wp:posOffset>
                </wp:positionV>
                <wp:extent cx="6957695" cy="10160"/>
                <wp:effectExtent l="19050" t="19050" r="14605" b="88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7695" cy="101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A94BC4A" id="Straight Arrow Connector 8" o:spid="_x0000_s1026" type="#_x0000_t32" style="position:absolute;margin-left:-3.35pt;margin-top:12.7pt;width:547.85pt;height: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" strokecolor="#f2f2f2" strokeweight="2.25pt">
                <v:shadow color="#4e6128" opacity=".5" offset="1pt"/>
              </v:shape>
            </w:pict>
          </mc:Fallback>
        </mc:AlternateContent>
      </w:r>
      <w:r w:rsidR="00591C28">
        <w:rPr>
          <w:rFonts w:cs="Times New Roman"/>
          <w:b/>
          <w:color w:val="auto"/>
          <w:sz w:val="22"/>
          <w:szCs w:val="20"/>
        </w:rPr>
        <w:t>MEMBERSHIPS, AWARDS AND HONORS</w:t>
      </w:r>
    </w:p>
    <w:p w14:paraId="421CD81E" w14:textId="77777777" w:rsidR="00591C28" w:rsidRPr="00CC46B5" w:rsidRDefault="00591C28" w:rsidP="00CC46B5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679BD6A8" w14:textId="77777777" w:rsidR="00591C28" w:rsidRDefault="00591C28" w:rsidP="00591C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Presidential Volunteer Service Award                                                                                                                                        2010-2011</w:t>
      </w:r>
    </w:p>
    <w:p w14:paraId="6086CA1D" w14:textId="77777777" w:rsidR="00591C28" w:rsidRDefault="00591C28" w:rsidP="00591C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Criminal Justice Association Member                                                                                                                                         2009-2011</w:t>
      </w:r>
    </w:p>
    <w:p w14:paraId="2E04A7A2" w14:textId="77777777" w:rsidR="00591C28" w:rsidRDefault="00591C28" w:rsidP="00591C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Reserve Officer Training Core -Air Force                                                                                                                                    2008-2011</w:t>
      </w:r>
    </w:p>
    <w:p w14:paraId="039FB750" w14:textId="77777777" w:rsidR="00591C28" w:rsidRPr="00CC46B5" w:rsidRDefault="00591C28" w:rsidP="00CC46B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Reserve Officer Training Core -Air Force-Cadet of the Quarter                                                                                             2008-2011</w:t>
      </w:r>
    </w:p>
    <w:p w14:paraId="21483A27" w14:textId="77777777" w:rsidR="00591C28" w:rsidRDefault="00591C28" w:rsidP="00591C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National Youth Service Day Certificate                                                                                                                                                 2010</w:t>
      </w:r>
    </w:p>
    <w:p w14:paraId="6AEBA595" w14:textId="77777777" w:rsidR="00591C28" w:rsidRDefault="00591C28" w:rsidP="00591C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Reserve Officer Training Core -Air Force-Flight Commander                                                                                                            2010</w:t>
      </w:r>
    </w:p>
    <w:p w14:paraId="3C78FCD6" w14:textId="011E52E8" w:rsidR="0087677C" w:rsidRDefault="00591C28" w:rsidP="00591C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Son’s and Daughter’s Award                                                                                                                                                                   2009</w:t>
      </w:r>
    </w:p>
    <w:p w14:paraId="08886D65" w14:textId="6D189121" w:rsidR="00591C28" w:rsidRDefault="005F77C8" w:rsidP="005F77C8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D97263" w14:textId="77777777" w:rsidR="004A3EFB" w:rsidRDefault="004A3EFB" w:rsidP="004A3EFB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14:paraId="550630BB" w14:textId="77777777" w:rsidR="004A3EFB" w:rsidRDefault="004A3EFB" w:rsidP="004A3EFB">
      <w:pPr>
        <w:tabs>
          <w:tab w:val="left" w:pos="4575"/>
        </w:tabs>
      </w:pPr>
    </w:p>
    <w:p w14:paraId="69885E02" w14:textId="77777777" w:rsidR="00B81DB8" w:rsidRDefault="00B81DB8" w:rsidP="00B81DB8">
      <w:pPr>
        <w:tabs>
          <w:tab w:val="left" w:pos="6840"/>
        </w:tabs>
      </w:pPr>
    </w:p>
    <w:p w14:paraId="2F8B5808" w14:textId="77777777" w:rsidR="00CC46B5" w:rsidRDefault="00CC46B5" w:rsidP="00B81DB8">
      <w:pPr>
        <w:tabs>
          <w:tab w:val="left" w:pos="6840"/>
        </w:tabs>
      </w:pPr>
    </w:p>
    <w:p w14:paraId="0FBCF490" w14:textId="77777777" w:rsidR="00CC46B5" w:rsidRDefault="00CC46B5" w:rsidP="00B81DB8">
      <w:pPr>
        <w:tabs>
          <w:tab w:val="left" w:pos="6840"/>
        </w:tabs>
      </w:pPr>
    </w:p>
    <w:p w14:paraId="5EFF00FE" w14:textId="77777777" w:rsidR="00CC46B5" w:rsidRDefault="00CC46B5" w:rsidP="00B81DB8">
      <w:pPr>
        <w:tabs>
          <w:tab w:val="left" w:pos="6840"/>
        </w:tabs>
      </w:pPr>
    </w:p>
    <w:p w14:paraId="77D5F174" w14:textId="77777777" w:rsidR="00CC46B5" w:rsidRDefault="00CC46B5" w:rsidP="00B81DB8">
      <w:pPr>
        <w:tabs>
          <w:tab w:val="left" w:pos="6840"/>
        </w:tabs>
      </w:pPr>
    </w:p>
    <w:p w14:paraId="659CDF88" w14:textId="77777777" w:rsidR="00CC46B5" w:rsidRDefault="00CC46B5" w:rsidP="00B81DB8">
      <w:pPr>
        <w:tabs>
          <w:tab w:val="left" w:pos="6840"/>
        </w:tabs>
      </w:pPr>
    </w:p>
    <w:p w14:paraId="4E384FEE" w14:textId="77777777" w:rsidR="00CC46B5" w:rsidRDefault="00CC46B5" w:rsidP="00B81DB8">
      <w:pPr>
        <w:tabs>
          <w:tab w:val="left" w:pos="6840"/>
        </w:tabs>
      </w:pPr>
    </w:p>
    <w:p w14:paraId="615F2A09" w14:textId="77777777" w:rsidR="00CC46B5" w:rsidRDefault="00CC46B5" w:rsidP="00B81DB8">
      <w:pPr>
        <w:tabs>
          <w:tab w:val="left" w:pos="6840"/>
        </w:tabs>
      </w:pPr>
    </w:p>
    <w:p w14:paraId="1ADC8D8A" w14:textId="77777777" w:rsidR="00CC46B5" w:rsidRDefault="00CC46B5" w:rsidP="00B81DB8">
      <w:pPr>
        <w:tabs>
          <w:tab w:val="left" w:pos="6840"/>
        </w:tabs>
      </w:pPr>
    </w:p>
    <w:p w14:paraId="1A2E9AB0" w14:textId="77777777" w:rsidR="00CC46B5" w:rsidRDefault="00CC46B5" w:rsidP="00B81DB8">
      <w:pPr>
        <w:tabs>
          <w:tab w:val="left" w:pos="6840"/>
        </w:tabs>
      </w:pPr>
    </w:p>
    <w:p w14:paraId="08F10438" w14:textId="77777777" w:rsidR="00CC46B5" w:rsidRDefault="00CC46B5" w:rsidP="00B81DB8">
      <w:pPr>
        <w:tabs>
          <w:tab w:val="left" w:pos="6840"/>
        </w:tabs>
      </w:pPr>
    </w:p>
    <w:p w14:paraId="213B8740" w14:textId="77777777" w:rsidR="00CC46B5" w:rsidRDefault="00CC46B5" w:rsidP="00B81DB8">
      <w:pPr>
        <w:tabs>
          <w:tab w:val="left" w:pos="6840"/>
        </w:tabs>
      </w:pPr>
    </w:p>
    <w:p w14:paraId="03C070DB" w14:textId="77777777" w:rsidR="00CC46B5" w:rsidRDefault="00CC46B5" w:rsidP="00B81DB8">
      <w:pPr>
        <w:tabs>
          <w:tab w:val="left" w:pos="6840"/>
        </w:tabs>
      </w:pPr>
    </w:p>
    <w:p w14:paraId="08B6236E" w14:textId="77777777" w:rsidR="00CC46B5" w:rsidRDefault="00CC46B5" w:rsidP="00B81DB8">
      <w:pPr>
        <w:tabs>
          <w:tab w:val="left" w:pos="6840"/>
        </w:tabs>
      </w:pPr>
    </w:p>
    <w:p w14:paraId="4E79EA55" w14:textId="77777777" w:rsidR="00CC46B5" w:rsidRDefault="00CC46B5" w:rsidP="00B81DB8">
      <w:pPr>
        <w:tabs>
          <w:tab w:val="left" w:pos="6840"/>
        </w:tabs>
      </w:pPr>
    </w:p>
    <w:p w14:paraId="361FA1A3" w14:textId="77777777" w:rsidR="00CC46B5" w:rsidRDefault="00CC46B5" w:rsidP="00B81DB8">
      <w:pPr>
        <w:tabs>
          <w:tab w:val="left" w:pos="6840"/>
        </w:tabs>
      </w:pPr>
    </w:p>
    <w:p w14:paraId="7688AD1F" w14:textId="77777777" w:rsidR="00CC46B5" w:rsidRDefault="00CC46B5" w:rsidP="00B81DB8">
      <w:pPr>
        <w:tabs>
          <w:tab w:val="left" w:pos="6840"/>
        </w:tabs>
      </w:pPr>
    </w:p>
    <w:p w14:paraId="74668654" w14:textId="77777777" w:rsidR="00CC46B5" w:rsidRDefault="00CC46B5" w:rsidP="00B81DB8">
      <w:pPr>
        <w:tabs>
          <w:tab w:val="left" w:pos="6840"/>
        </w:tabs>
      </w:pPr>
    </w:p>
    <w:p w14:paraId="1C3C3F53" w14:textId="77777777" w:rsidR="00CC46B5" w:rsidRDefault="00CC46B5" w:rsidP="00B81DB8">
      <w:pPr>
        <w:tabs>
          <w:tab w:val="left" w:pos="6840"/>
        </w:tabs>
      </w:pPr>
    </w:p>
    <w:p w14:paraId="4E5621E7" w14:textId="77777777" w:rsidR="00CC46B5" w:rsidRDefault="00CC46B5" w:rsidP="00B81DB8">
      <w:pPr>
        <w:tabs>
          <w:tab w:val="left" w:pos="6840"/>
        </w:tabs>
      </w:pPr>
    </w:p>
    <w:p w14:paraId="595F7116" w14:textId="77777777" w:rsidR="00CC46B5" w:rsidRDefault="00CC46B5" w:rsidP="00CC46B5">
      <w:pPr>
        <w:tabs>
          <w:tab w:val="left" w:pos="6840"/>
        </w:tabs>
        <w:jc w:val="center"/>
        <w:rPr>
          <w:b/>
        </w:rPr>
      </w:pPr>
      <w:r w:rsidRPr="00CC46B5">
        <w:rPr>
          <w:b/>
        </w:rPr>
        <w:t>References</w:t>
      </w:r>
    </w:p>
    <w:p w14:paraId="3D822E7C" w14:textId="77777777" w:rsidR="00CC46B5" w:rsidRPr="00CC46B5" w:rsidRDefault="00CC46B5" w:rsidP="00CC46B5">
      <w:pPr>
        <w:tabs>
          <w:tab w:val="left" w:pos="6840"/>
        </w:tabs>
        <w:rPr>
          <w:b/>
        </w:rPr>
      </w:pPr>
      <w:r w:rsidRPr="00CC46B5">
        <w:rPr>
          <w:b/>
        </w:rPr>
        <w:t>Professor</w:t>
      </w:r>
      <w:r>
        <w:rPr>
          <w:b/>
        </w:rPr>
        <w:t xml:space="preserve"> Meagan Sovine</w:t>
      </w:r>
    </w:p>
    <w:p w14:paraId="463E2E8D" w14:textId="77777777" w:rsidR="00CC46B5" w:rsidRPr="00CC46B5" w:rsidRDefault="00CC46B5" w:rsidP="00CC46B5">
      <w:pPr>
        <w:tabs>
          <w:tab w:val="left" w:pos="6840"/>
        </w:tabs>
        <w:rPr>
          <w:b/>
        </w:rPr>
      </w:pPr>
      <w:r w:rsidRPr="00CC46B5">
        <w:rPr>
          <w:b/>
        </w:rPr>
        <w:t>Curriculum Vitae</w:t>
      </w:r>
    </w:p>
    <w:p w14:paraId="5A8CB974" w14:textId="77777777" w:rsidR="00CC46B5" w:rsidRPr="00CC46B5" w:rsidRDefault="00CC46B5" w:rsidP="00CC46B5">
      <w:pPr>
        <w:tabs>
          <w:tab w:val="left" w:pos="6840"/>
        </w:tabs>
        <w:rPr>
          <w:b/>
        </w:rPr>
      </w:pPr>
      <w:r w:rsidRPr="00CC46B5">
        <w:rPr>
          <w:b/>
        </w:rPr>
        <w:t>Southeast College</w:t>
      </w:r>
    </w:p>
    <w:p w14:paraId="63B375FF" w14:textId="77777777" w:rsidR="00CC46B5" w:rsidRPr="00CC46B5" w:rsidRDefault="00CC46B5" w:rsidP="00CC46B5">
      <w:pPr>
        <w:tabs>
          <w:tab w:val="left" w:pos="6840"/>
        </w:tabs>
        <w:rPr>
          <w:b/>
        </w:rPr>
      </w:pPr>
      <w:r w:rsidRPr="00CC46B5">
        <w:rPr>
          <w:b/>
        </w:rPr>
        <w:t>Speech</w:t>
      </w:r>
    </w:p>
    <w:p w14:paraId="76C2B630" w14:textId="77777777" w:rsidR="00CC46B5" w:rsidRPr="00CC46B5" w:rsidRDefault="00CC46B5" w:rsidP="00CC46B5">
      <w:pPr>
        <w:tabs>
          <w:tab w:val="left" w:pos="6840"/>
        </w:tabs>
        <w:rPr>
          <w:b/>
        </w:rPr>
      </w:pPr>
      <w:r w:rsidRPr="00CC46B5">
        <w:rPr>
          <w:b/>
        </w:rPr>
        <w:t>Felix Morales Building, Room 124, cubicle K</w:t>
      </w:r>
    </w:p>
    <w:p w14:paraId="26D447A0" w14:textId="77777777" w:rsidR="00CC46B5" w:rsidRPr="00CC46B5" w:rsidRDefault="00CC46B5" w:rsidP="00CC46B5">
      <w:pPr>
        <w:tabs>
          <w:tab w:val="left" w:pos="6840"/>
        </w:tabs>
        <w:rPr>
          <w:b/>
        </w:rPr>
      </w:pPr>
      <w:r w:rsidRPr="00CC46B5">
        <w:rPr>
          <w:b/>
        </w:rPr>
        <w:t>713-718-2914</w:t>
      </w:r>
    </w:p>
    <w:p w14:paraId="38CC8617" w14:textId="77777777" w:rsidR="00CC46B5" w:rsidRDefault="00000000" w:rsidP="00CC46B5">
      <w:pPr>
        <w:tabs>
          <w:tab w:val="left" w:pos="6840"/>
        </w:tabs>
        <w:rPr>
          <w:b/>
        </w:rPr>
      </w:pPr>
      <w:hyperlink r:id="rId5" w:history="1">
        <w:r w:rsidR="00CC46B5" w:rsidRPr="00446D5C">
          <w:rPr>
            <w:rStyle w:val="Hyperlink"/>
            <w:b/>
          </w:rPr>
          <w:t>meagan.sovine@hccs.edu</w:t>
        </w:r>
      </w:hyperlink>
    </w:p>
    <w:p w14:paraId="1940E657" w14:textId="77777777" w:rsidR="00CC46B5" w:rsidRDefault="00CC46B5" w:rsidP="00CC46B5">
      <w:pPr>
        <w:tabs>
          <w:tab w:val="left" w:pos="6840"/>
        </w:tabs>
        <w:rPr>
          <w:b/>
        </w:rPr>
      </w:pPr>
      <w:r>
        <w:rPr>
          <w:b/>
        </w:rPr>
        <w:t xml:space="preserve">Dr. Sovine was my professor in Communications when I briefly attended Houston Community College she can be speak on behalf of my academic achievements. </w:t>
      </w:r>
    </w:p>
    <w:p w14:paraId="69D1641B" w14:textId="77777777" w:rsidR="00CC46B5" w:rsidRDefault="00CC46B5" w:rsidP="00CC46B5">
      <w:pPr>
        <w:tabs>
          <w:tab w:val="left" w:pos="6840"/>
        </w:tabs>
        <w:rPr>
          <w:b/>
        </w:rPr>
      </w:pPr>
    </w:p>
    <w:p w14:paraId="20FA4B1C" w14:textId="77777777" w:rsidR="00CC46B5" w:rsidRPr="00CC46B5" w:rsidRDefault="00CC46B5" w:rsidP="00CC46B5">
      <w:pPr>
        <w:tabs>
          <w:tab w:val="left" w:pos="6840"/>
        </w:tabs>
        <w:rPr>
          <w:b/>
        </w:rPr>
      </w:pPr>
      <w:r w:rsidRPr="00CC46B5">
        <w:rPr>
          <w:b/>
        </w:rPr>
        <w:t>Jeannie Concha, PhD</w:t>
      </w:r>
    </w:p>
    <w:p w14:paraId="3D2028D8" w14:textId="77777777" w:rsidR="00CC46B5" w:rsidRPr="00CC46B5" w:rsidRDefault="00CC46B5" w:rsidP="00CC46B5">
      <w:pPr>
        <w:tabs>
          <w:tab w:val="left" w:pos="6840"/>
        </w:tabs>
        <w:rPr>
          <w:b/>
        </w:rPr>
      </w:pPr>
      <w:r w:rsidRPr="00CC46B5">
        <w:rPr>
          <w:b/>
        </w:rPr>
        <w:t>Assistant Professor of Public Health</w:t>
      </w:r>
    </w:p>
    <w:p w14:paraId="15CBBEBD" w14:textId="77777777" w:rsidR="00CC46B5" w:rsidRPr="00CC46B5" w:rsidRDefault="00CC46B5" w:rsidP="00CC46B5">
      <w:pPr>
        <w:tabs>
          <w:tab w:val="left" w:pos="6840"/>
        </w:tabs>
        <w:rPr>
          <w:b/>
        </w:rPr>
      </w:pPr>
      <w:r w:rsidRPr="00CC46B5">
        <w:rPr>
          <w:b/>
        </w:rPr>
        <w:t xml:space="preserve">Research Interests: Hispanic Disparities in Diabetes, Mental Health and Coping, Cultural Health Beliefs, Community Health. </w:t>
      </w:r>
    </w:p>
    <w:p w14:paraId="44610B16" w14:textId="77777777" w:rsidR="00CC46B5" w:rsidRDefault="00CC46B5" w:rsidP="00CC46B5">
      <w:pPr>
        <w:tabs>
          <w:tab w:val="left" w:pos="6840"/>
        </w:tabs>
        <w:rPr>
          <w:b/>
        </w:rPr>
      </w:pPr>
      <w:r w:rsidRPr="00CC46B5">
        <w:rPr>
          <w:b/>
        </w:rPr>
        <w:t>jeannie@utep.edu</w:t>
      </w:r>
    </w:p>
    <w:p w14:paraId="59F32E32" w14:textId="77777777" w:rsidR="00CC46B5" w:rsidRPr="00CC46B5" w:rsidRDefault="00CC46B5" w:rsidP="00CC46B5">
      <w:pPr>
        <w:tabs>
          <w:tab w:val="left" w:pos="6840"/>
        </w:tabs>
        <w:rPr>
          <w:b/>
        </w:rPr>
      </w:pPr>
      <w:r>
        <w:rPr>
          <w:b/>
        </w:rPr>
        <w:t xml:space="preserve">Dr. Concha was my professor in Substance Abuse last semester at the University of Texas at El Paso </w:t>
      </w:r>
      <w:r w:rsidRPr="00CC46B5">
        <w:rPr>
          <w:b/>
        </w:rPr>
        <w:t>she can be speak on beh</w:t>
      </w:r>
      <w:r>
        <w:rPr>
          <w:b/>
        </w:rPr>
        <w:t>alf of my academic achievements in her class.</w:t>
      </w:r>
    </w:p>
    <w:p w14:paraId="614020E2" w14:textId="77777777" w:rsidR="00990521" w:rsidRDefault="00990521" w:rsidP="004B6ED9">
      <w:pPr>
        <w:tabs>
          <w:tab w:val="left" w:pos="4575"/>
        </w:tabs>
        <w:rPr>
          <w:vertAlign w:val="subscript"/>
        </w:rPr>
      </w:pPr>
    </w:p>
    <w:p w14:paraId="743A6D71" w14:textId="77777777" w:rsidR="00CC46B5" w:rsidRDefault="00CC46B5" w:rsidP="004B6ED9">
      <w:pPr>
        <w:tabs>
          <w:tab w:val="left" w:pos="4575"/>
        </w:tabs>
        <w:rPr>
          <w:b/>
        </w:rPr>
      </w:pPr>
      <w:r>
        <w:rPr>
          <w:b/>
        </w:rPr>
        <w:t>Sara Garcia</w:t>
      </w:r>
    </w:p>
    <w:p w14:paraId="0085851C" w14:textId="77777777" w:rsidR="00CC46B5" w:rsidRDefault="00CC46B5" w:rsidP="004B6ED9">
      <w:pPr>
        <w:tabs>
          <w:tab w:val="left" w:pos="4575"/>
        </w:tabs>
        <w:rPr>
          <w:b/>
        </w:rPr>
      </w:pPr>
      <w:r>
        <w:rPr>
          <w:b/>
        </w:rPr>
        <w:t>Teaching Assistant</w:t>
      </w:r>
      <w:r w:rsidR="006F3D81">
        <w:rPr>
          <w:b/>
        </w:rPr>
        <w:t xml:space="preserve"> for Anatomy Physiology I Lab</w:t>
      </w:r>
    </w:p>
    <w:p w14:paraId="1D503CCB" w14:textId="77777777" w:rsidR="006F3D81" w:rsidRDefault="00000000" w:rsidP="004B6ED9">
      <w:pPr>
        <w:tabs>
          <w:tab w:val="left" w:pos="4575"/>
        </w:tabs>
        <w:rPr>
          <w:b/>
        </w:rPr>
      </w:pPr>
      <w:hyperlink r:id="rId6" w:history="1">
        <w:r w:rsidR="006F3D81" w:rsidRPr="00446D5C">
          <w:rPr>
            <w:rStyle w:val="Hyperlink"/>
            <w:b/>
          </w:rPr>
          <w:t>Srgarcia11@miners.utep.edu</w:t>
        </w:r>
      </w:hyperlink>
    </w:p>
    <w:p w14:paraId="2A390560" w14:textId="77777777" w:rsidR="006F3D81" w:rsidRDefault="006F3D81" w:rsidP="004B6ED9">
      <w:pPr>
        <w:tabs>
          <w:tab w:val="left" w:pos="4575"/>
        </w:tabs>
        <w:rPr>
          <w:b/>
        </w:rPr>
      </w:pPr>
      <w:r>
        <w:rPr>
          <w:b/>
        </w:rPr>
        <w:t>Sara Garcia is currently my teaching assistant for anatomy I she can speak on my behalf how I have made an impact in class this semester.</w:t>
      </w:r>
    </w:p>
    <w:p w14:paraId="688FF9BE" w14:textId="77777777" w:rsidR="006F3D81" w:rsidRPr="00CC46B5" w:rsidRDefault="006F3D81" w:rsidP="004B6ED9">
      <w:pPr>
        <w:tabs>
          <w:tab w:val="left" w:pos="4575"/>
        </w:tabs>
        <w:rPr>
          <w:b/>
        </w:rPr>
      </w:pPr>
    </w:p>
    <w:sectPr w:rsidR="006F3D81" w:rsidRPr="00CC46B5" w:rsidSect="00CF1C9D">
      <w:pgSz w:w="12240" w:h="15840"/>
      <w:pgMar w:top="576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056"/>
    <w:multiLevelType w:val="hybridMultilevel"/>
    <w:tmpl w:val="B95C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3FEE"/>
    <w:multiLevelType w:val="hybridMultilevel"/>
    <w:tmpl w:val="1304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7444"/>
    <w:multiLevelType w:val="hybridMultilevel"/>
    <w:tmpl w:val="592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02E5"/>
    <w:multiLevelType w:val="hybridMultilevel"/>
    <w:tmpl w:val="507C0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851CEC"/>
    <w:multiLevelType w:val="hybridMultilevel"/>
    <w:tmpl w:val="9BB4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0FAF"/>
    <w:multiLevelType w:val="hybridMultilevel"/>
    <w:tmpl w:val="A818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B6717"/>
    <w:multiLevelType w:val="hybridMultilevel"/>
    <w:tmpl w:val="500A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ED5"/>
    <w:multiLevelType w:val="hybridMultilevel"/>
    <w:tmpl w:val="C204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75FE"/>
    <w:multiLevelType w:val="hybridMultilevel"/>
    <w:tmpl w:val="A476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F47F9"/>
    <w:multiLevelType w:val="hybridMultilevel"/>
    <w:tmpl w:val="0C86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C6435"/>
    <w:multiLevelType w:val="hybridMultilevel"/>
    <w:tmpl w:val="1CC0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108EA"/>
    <w:multiLevelType w:val="hybridMultilevel"/>
    <w:tmpl w:val="3D2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4DA"/>
    <w:multiLevelType w:val="hybridMultilevel"/>
    <w:tmpl w:val="5DF8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274F1"/>
    <w:multiLevelType w:val="hybridMultilevel"/>
    <w:tmpl w:val="2F54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E42E1"/>
    <w:multiLevelType w:val="hybridMultilevel"/>
    <w:tmpl w:val="06F4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9531">
    <w:abstractNumId w:val="4"/>
  </w:num>
  <w:num w:numId="2" w16cid:durableId="234123553">
    <w:abstractNumId w:val="13"/>
  </w:num>
  <w:num w:numId="3" w16cid:durableId="1808354832">
    <w:abstractNumId w:val="7"/>
  </w:num>
  <w:num w:numId="4" w16cid:durableId="780800732">
    <w:abstractNumId w:val="2"/>
  </w:num>
  <w:num w:numId="5" w16cid:durableId="237178742">
    <w:abstractNumId w:val="12"/>
  </w:num>
  <w:num w:numId="6" w16cid:durableId="2100521347">
    <w:abstractNumId w:val="10"/>
  </w:num>
  <w:num w:numId="7" w16cid:durableId="506945266">
    <w:abstractNumId w:val="9"/>
  </w:num>
  <w:num w:numId="8" w16cid:durableId="567570351">
    <w:abstractNumId w:val="14"/>
  </w:num>
  <w:num w:numId="9" w16cid:durableId="226576149">
    <w:abstractNumId w:val="6"/>
  </w:num>
  <w:num w:numId="10" w16cid:durableId="165175199">
    <w:abstractNumId w:val="1"/>
  </w:num>
  <w:num w:numId="11" w16cid:durableId="779449931">
    <w:abstractNumId w:val="5"/>
  </w:num>
  <w:num w:numId="12" w16cid:durableId="1705911210">
    <w:abstractNumId w:val="3"/>
  </w:num>
  <w:num w:numId="13" w16cid:durableId="1332441963">
    <w:abstractNumId w:val="8"/>
  </w:num>
  <w:num w:numId="14" w16cid:durableId="1463188249">
    <w:abstractNumId w:val="11"/>
  </w:num>
  <w:num w:numId="15" w16cid:durableId="36001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D"/>
    <w:rsid w:val="0007187D"/>
    <w:rsid w:val="000D01FC"/>
    <w:rsid w:val="001C125A"/>
    <w:rsid w:val="00275B8E"/>
    <w:rsid w:val="00297DBB"/>
    <w:rsid w:val="0036261F"/>
    <w:rsid w:val="003E2FF7"/>
    <w:rsid w:val="004A3EFB"/>
    <w:rsid w:val="004B6ED9"/>
    <w:rsid w:val="00591C28"/>
    <w:rsid w:val="005D03F3"/>
    <w:rsid w:val="005F77C8"/>
    <w:rsid w:val="00634C62"/>
    <w:rsid w:val="00647D55"/>
    <w:rsid w:val="006F3D81"/>
    <w:rsid w:val="00710BDD"/>
    <w:rsid w:val="007526B9"/>
    <w:rsid w:val="0087677C"/>
    <w:rsid w:val="008C0110"/>
    <w:rsid w:val="009023DD"/>
    <w:rsid w:val="00972443"/>
    <w:rsid w:val="00990521"/>
    <w:rsid w:val="009A161D"/>
    <w:rsid w:val="009E79C5"/>
    <w:rsid w:val="00AD74F2"/>
    <w:rsid w:val="00B77DBF"/>
    <w:rsid w:val="00B81DB8"/>
    <w:rsid w:val="00B96534"/>
    <w:rsid w:val="00BB75F5"/>
    <w:rsid w:val="00BF64E5"/>
    <w:rsid w:val="00C055F1"/>
    <w:rsid w:val="00C652D3"/>
    <w:rsid w:val="00C87802"/>
    <w:rsid w:val="00CC46B5"/>
    <w:rsid w:val="00CE5F0B"/>
    <w:rsid w:val="00CF1C9D"/>
    <w:rsid w:val="00D569A4"/>
    <w:rsid w:val="00D75128"/>
    <w:rsid w:val="00FD728C"/>
    <w:rsid w:val="00FF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121B"/>
  <w15:docId w15:val="{FC210C38-8EE6-4B02-997C-8F3FF7E5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1C9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C9D"/>
    <w:pPr>
      <w:ind w:left="720"/>
      <w:contextualSpacing/>
    </w:pPr>
  </w:style>
  <w:style w:type="paragraph" w:customStyle="1" w:styleId="Default">
    <w:name w:val="Default"/>
    <w:rsid w:val="00CF1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gi">
    <w:name w:val="gi"/>
    <w:rsid w:val="00CF1C9D"/>
    <w:rPr>
      <w:rFonts w:ascii="Times New Roman" w:hAnsi="Times New Roman" w:cs="Times New Roman" w:hint="default"/>
    </w:rPr>
  </w:style>
  <w:style w:type="character" w:customStyle="1" w:styleId="text">
    <w:name w:val="text"/>
    <w:rsid w:val="00CF1C9D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CC4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garcia11@miners.utep.edu" TargetMode="External"/><Relationship Id="rId5" Type="http://schemas.openxmlformats.org/officeDocument/2006/relationships/hyperlink" Target="mailto:meagan.sovine@hcc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Omayi, Karen</dc:creator>
  <cp:lastModifiedBy>Dan Austin</cp:lastModifiedBy>
  <cp:revision>2</cp:revision>
  <cp:lastPrinted>2015-07-22T14:55:00Z</cp:lastPrinted>
  <dcterms:created xsi:type="dcterms:W3CDTF">2023-10-30T21:53:00Z</dcterms:created>
  <dcterms:modified xsi:type="dcterms:W3CDTF">2023-10-30T21:53:00Z</dcterms:modified>
</cp:coreProperties>
</file>