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32BD" w14:textId="77777777" w:rsidR="006F6F19" w:rsidRPr="00877964" w:rsidRDefault="00351A0D">
      <w:pPr>
        <w:pStyle w:val="divname"/>
        <w:rPr>
          <w:rFonts w:ascii="Century Gothic" w:eastAsia="Century Gothic" w:hAnsi="Century Gothic" w:cs="Century Gothic"/>
          <w:sz w:val="56"/>
          <w:szCs w:val="56"/>
        </w:rPr>
      </w:pPr>
      <w:bookmarkStart w:id="0" w:name="_Hlk139576961"/>
      <w:bookmarkStart w:id="1" w:name="_Hlk139576949"/>
      <w:r w:rsidRPr="00877964">
        <w:rPr>
          <w:rStyle w:val="span"/>
          <w:rFonts w:ascii="Century Gothic" w:eastAsia="Century Gothic" w:hAnsi="Century Gothic" w:cs="Century Gothic"/>
          <w:sz w:val="56"/>
          <w:szCs w:val="56"/>
        </w:rPr>
        <w:t>Marie-Helene</w:t>
      </w:r>
      <w:r w:rsidRPr="00877964">
        <w:rPr>
          <w:rFonts w:ascii="Century Gothic" w:eastAsia="Century Gothic" w:hAnsi="Century Gothic" w:cs="Century Gothic"/>
          <w:sz w:val="56"/>
          <w:szCs w:val="56"/>
        </w:rPr>
        <w:t xml:space="preserve"> </w:t>
      </w:r>
      <w:r w:rsidRPr="00877964">
        <w:rPr>
          <w:rStyle w:val="span"/>
          <w:rFonts w:ascii="Century Gothic" w:eastAsia="Century Gothic" w:hAnsi="Century Gothic" w:cs="Century Gothic"/>
          <w:sz w:val="56"/>
          <w:szCs w:val="56"/>
        </w:rPr>
        <w:t>Owens</w:t>
      </w:r>
    </w:p>
    <w:bookmarkEnd w:id="0"/>
    <w:p w14:paraId="697E748B" w14:textId="77777777" w:rsidR="006F6F19" w:rsidRDefault="00351A0D">
      <w:pPr>
        <w:pStyle w:val="div"/>
        <w:spacing w:line="4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202 660 2366 | </w:t>
      </w:r>
      <w:r>
        <w:rPr>
          <w:rStyle w:val="cntcsptrcntcsptr"/>
          <w:rFonts w:ascii="Century Gothic" w:eastAsia="Century Gothic" w:hAnsi="Century Gothic" w:cs="Century Gothic"/>
          <w:color w:val="787878"/>
          <w:sz w:val="22"/>
          <w:szCs w:val="22"/>
        </w:rPr>
        <w:t xml:space="preserve">| </w:t>
      </w:r>
      <w:r>
        <w:rPr>
          <w:rStyle w:val="span"/>
          <w:rFonts w:ascii="Century Gothic" w:eastAsia="Century Gothic" w:hAnsi="Century Gothic" w:cs="Century Gothic"/>
          <w:color w:val="787878"/>
          <w:sz w:val="22"/>
          <w:szCs w:val="22"/>
        </w:rPr>
        <w:t>mariessuda@gmail.com | Silver Spring, MD 20906</w:t>
      </w:r>
      <w:r>
        <w:rPr>
          <w:rFonts w:ascii="Century Gothic" w:eastAsia="Century Gothic" w:hAnsi="Century Gothic" w:cs="Century Gothic"/>
          <w:color w:val="787878"/>
          <w:sz w:val="22"/>
          <w:szCs w:val="22"/>
        </w:rPr>
        <w:t xml:space="preserve"> </w:t>
      </w:r>
    </w:p>
    <w:p w14:paraId="3349EA50" w14:textId="77777777" w:rsidR="006F6F19" w:rsidRDefault="00351A0D">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Summary</w:t>
      </w:r>
    </w:p>
    <w:p w14:paraId="35AED588" w14:textId="77777777" w:rsidR="006F6F19" w:rsidRDefault="00351A0D">
      <w:pPr>
        <w:pStyle w:val="p"/>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Motivated and compassionate Neonatal Nurse Practitioner student with years of foundation as a nurse in the NICU who is ready to take the next career step upon upcoming graduation. Seeking entry-level opportunities to gain experience in new role and continue development of skills and knowledge at a supportive and low-turnover organization.</w:t>
      </w:r>
    </w:p>
    <w:p w14:paraId="0F428D6A" w14:textId="77777777" w:rsidR="006F6F19" w:rsidRDefault="00351A0D">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280"/>
        <w:gridCol w:w="5280"/>
      </w:tblGrid>
      <w:tr w:rsidR="006F6F19" w14:paraId="038E8043" w14:textId="77777777">
        <w:tc>
          <w:tcPr>
            <w:tcW w:w="5280" w:type="dxa"/>
            <w:tcMar>
              <w:top w:w="0" w:type="dxa"/>
              <w:left w:w="0" w:type="dxa"/>
              <w:bottom w:w="0" w:type="dxa"/>
              <w:right w:w="0" w:type="dxa"/>
            </w:tcMar>
            <w:hideMark/>
          </w:tcPr>
          <w:p w14:paraId="0737C82B" w14:textId="77777777" w:rsidR="006F6F19" w:rsidRDefault="00351A0D">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Multilingual (French, Spanish)</w:t>
            </w:r>
          </w:p>
          <w:p w14:paraId="0206D6FE" w14:textId="77777777" w:rsidR="006F6F19" w:rsidRDefault="00351A0D">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Effective Communication</w:t>
            </w:r>
          </w:p>
          <w:p w14:paraId="5B7278AE" w14:textId="7F820387" w:rsidR="006F6F19" w:rsidRDefault="00351A0D">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Th</w:t>
            </w:r>
            <w:r w:rsidR="00877964">
              <w:rPr>
                <w:rFonts w:ascii="Century Gothic" w:eastAsia="Century Gothic" w:hAnsi="Century Gothic" w:cs="Century Gothic"/>
                <w:color w:val="787878"/>
                <w:sz w:val="22"/>
                <w:szCs w:val="22"/>
              </w:rPr>
              <w:t>o</w:t>
            </w:r>
            <w:r>
              <w:rPr>
                <w:rFonts w:ascii="Century Gothic" w:eastAsia="Century Gothic" w:hAnsi="Century Gothic" w:cs="Century Gothic"/>
                <w:color w:val="787878"/>
                <w:sz w:val="22"/>
                <w:szCs w:val="22"/>
              </w:rPr>
              <w:t>rough Documentation</w:t>
            </w:r>
          </w:p>
          <w:p w14:paraId="518CA412" w14:textId="77777777" w:rsidR="006F6F19" w:rsidRDefault="00351A0D">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Quality Improvement</w:t>
            </w:r>
          </w:p>
          <w:p w14:paraId="1B7F36DC" w14:textId="77777777" w:rsidR="006F6F19" w:rsidRDefault="00351A0D">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Positive Family Relationships</w:t>
            </w:r>
          </w:p>
        </w:tc>
        <w:tc>
          <w:tcPr>
            <w:tcW w:w="5280" w:type="dxa"/>
            <w:tcMar>
              <w:top w:w="0" w:type="dxa"/>
              <w:left w:w="0" w:type="dxa"/>
              <w:bottom w:w="0" w:type="dxa"/>
              <w:right w:w="0" w:type="dxa"/>
            </w:tcMar>
            <w:hideMark/>
          </w:tcPr>
          <w:p w14:paraId="7A68541C" w14:textId="77777777" w:rsidR="006F6F19" w:rsidRDefault="00351A0D">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Family Education</w:t>
            </w:r>
          </w:p>
          <w:p w14:paraId="0F6FAD3C" w14:textId="77777777" w:rsidR="006F6F19" w:rsidRDefault="00351A0D">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Experienced Preceptor</w:t>
            </w:r>
          </w:p>
          <w:p w14:paraId="4A55A266" w14:textId="77777777" w:rsidR="006F6F19" w:rsidRDefault="00351A0D">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Patient-Centered Care</w:t>
            </w:r>
          </w:p>
          <w:p w14:paraId="52440775" w14:textId="77777777" w:rsidR="006F6F19" w:rsidRDefault="00351A0D">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Care Coordination</w:t>
            </w:r>
          </w:p>
          <w:p w14:paraId="16DEFCA2" w14:textId="39AF9B55" w:rsidR="006F6F19" w:rsidRDefault="00877964">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Proactive &amp; pr</w:t>
            </w:r>
            <w:r w:rsidR="00351A0D">
              <w:rPr>
                <w:rFonts w:ascii="Century Gothic" w:eastAsia="Century Gothic" w:hAnsi="Century Gothic" w:cs="Century Gothic"/>
                <w:color w:val="787878"/>
                <w:sz w:val="22"/>
                <w:szCs w:val="22"/>
              </w:rPr>
              <w:t>eventative Care</w:t>
            </w:r>
          </w:p>
        </w:tc>
      </w:tr>
    </w:tbl>
    <w:p w14:paraId="0CDB40AB" w14:textId="77777777" w:rsidR="006F6F19" w:rsidRDefault="00351A0D">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Experience</w:t>
      </w:r>
    </w:p>
    <w:p w14:paraId="524C87AF" w14:textId="77777777" w:rsidR="006F6F19" w:rsidRDefault="00351A0D">
      <w:pPr>
        <w:pStyle w:val="divdocumentsinglecolumn"/>
        <w:spacing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Registered Clinical Nurse, NICU IV, Children's National Hospital, January 2023-Current</w:t>
      </w:r>
      <w:r>
        <w:rPr>
          <w:rStyle w:val="singlecolumnspanpaddedlinenth-child1"/>
          <w:rFonts w:ascii="Century Gothic" w:eastAsia="Century Gothic" w:hAnsi="Century Gothic" w:cs="Century Gothic"/>
          <w:color w:val="333333"/>
          <w:sz w:val="22"/>
          <w:szCs w:val="22"/>
        </w:rPr>
        <w:t xml:space="preserve"> </w:t>
      </w:r>
    </w:p>
    <w:p w14:paraId="5CFE1AD1" w14:textId="6343C160"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Washington, DC</w:t>
      </w:r>
      <w:r>
        <w:rPr>
          <w:rFonts w:ascii="Century Gothic" w:eastAsia="Century Gothic" w:hAnsi="Century Gothic" w:cs="Century Gothic"/>
          <w:color w:val="333333"/>
          <w:sz w:val="22"/>
          <w:szCs w:val="22"/>
        </w:rPr>
        <w:t xml:space="preserve"> </w:t>
      </w:r>
    </w:p>
    <w:p w14:paraId="1B57A064" w14:textId="77777777" w:rsidR="006F6F19" w:rsidRDefault="00351A0D">
      <w:pPr>
        <w:pStyle w:val="p"/>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Providing safe, timely, appropriate, and efficient evidence-based care to vulnerable neonates ranging in gestational ages from 23 weeks to post dates, and neonates of varying acuity from feeder growers to infants requiring whole body cooling, intubation, and surgery. Advocating for individual patients and families. Supporting, guiding, including, and educating parents and families during this stressful time. Collaborating and communicating with members of the interdisciplinary team to ensure the patients are getting the appropriate level of care while working towards mutually desired goals and outcomes.</w:t>
      </w:r>
    </w:p>
    <w:p w14:paraId="0BB0D55A" w14:textId="670C7079" w:rsidR="006F6F19" w:rsidRDefault="00351A0D">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Registered Clinical Nurse, NICU III, Holy Cross Hospital Silver Spring, July 2017-Current</w:t>
      </w:r>
      <w:r>
        <w:rPr>
          <w:rStyle w:val="singlecolumnspanpaddedlinenth-child1"/>
          <w:rFonts w:ascii="Century Gothic" w:eastAsia="Century Gothic" w:hAnsi="Century Gothic" w:cs="Century Gothic"/>
          <w:color w:val="333333"/>
          <w:sz w:val="22"/>
          <w:szCs w:val="22"/>
        </w:rPr>
        <w:t xml:space="preserve"> </w:t>
      </w:r>
    </w:p>
    <w:p w14:paraId="19F599F1"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Silver Spring, MD</w:t>
      </w:r>
      <w:r>
        <w:rPr>
          <w:rFonts w:ascii="Century Gothic" w:eastAsia="Century Gothic" w:hAnsi="Century Gothic" w:cs="Century Gothic"/>
          <w:color w:val="333333"/>
          <w:sz w:val="22"/>
          <w:szCs w:val="22"/>
        </w:rPr>
        <w:t xml:space="preserve"> </w:t>
      </w:r>
    </w:p>
    <w:p w14:paraId="7E1F6786" w14:textId="77777777" w:rsidR="006F6F19" w:rsidRDefault="00351A0D">
      <w:pPr>
        <w:pStyle w:val="p"/>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Providing safe, timely, appropriate, and efficient evidence-based care to vulnerable neonates ranging in gestational ages from 23 weeks to post dates, and neonates of varying acuity from feeder growers to infants requiring whole body cooling and intubation. Preparing infants for transfer when require surgery and escalation of care. Advocating for individual patients and families. Supporting, guiding, including, and educating parents and families during this stressful time. Collaborating and communicating with members of the interdisciplinary team to ensure the patients are getting the appropriate level of care while working towards mutually desired goals and outcomes. Serving as a validator for unit competencies, and as a preceptor and mentor to new staff. Engaging in unit initiatives and QI projects to improve patient outcomes.</w:t>
      </w:r>
    </w:p>
    <w:p w14:paraId="15D369A2" w14:textId="77777777" w:rsidR="006F6F19" w:rsidRDefault="00351A0D">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Registered Clinical Nurse, NICU III, George Washington University Hospital, August 2020-December 2022</w:t>
      </w:r>
      <w:r>
        <w:rPr>
          <w:rStyle w:val="singlecolumnspanpaddedlinenth-child1"/>
          <w:rFonts w:ascii="Century Gothic" w:eastAsia="Century Gothic" w:hAnsi="Century Gothic" w:cs="Century Gothic"/>
          <w:color w:val="333333"/>
          <w:sz w:val="22"/>
          <w:szCs w:val="22"/>
        </w:rPr>
        <w:t xml:space="preserve"> </w:t>
      </w:r>
    </w:p>
    <w:p w14:paraId="6A881955"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Washington, DC</w:t>
      </w:r>
      <w:r>
        <w:rPr>
          <w:rFonts w:ascii="Century Gothic" w:eastAsia="Century Gothic" w:hAnsi="Century Gothic" w:cs="Century Gothic"/>
          <w:color w:val="333333"/>
          <w:sz w:val="22"/>
          <w:szCs w:val="22"/>
        </w:rPr>
        <w:t xml:space="preserve"> </w:t>
      </w:r>
    </w:p>
    <w:p w14:paraId="0240B58A" w14:textId="77777777" w:rsidR="006F6F19" w:rsidRDefault="00351A0D">
      <w:pPr>
        <w:pStyle w:val="p"/>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Providing safe, timely, appropriate, and efficient evidence-based care to vulnerable neonates ranging in gestational ages from 23 weeks to post dates, and neonates of varying acuity from feeder growers to infants requiring intubation. Preparing infants for transfer who require whole-body cooling, surgery, or escalation of care. Attending deliveries and assisting with resuscitation. Serving as charge nurse and newborn admission nurse as needed.</w:t>
      </w:r>
    </w:p>
    <w:p w14:paraId="07811294" w14:textId="77777777" w:rsidR="006F6F19" w:rsidRDefault="00351A0D">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Clinical Instructor, Montgomery College School of Nursing, January 2022-December 2022</w:t>
      </w:r>
      <w:r>
        <w:rPr>
          <w:rStyle w:val="singlecolumnspanpaddedlinenth-child1"/>
          <w:rFonts w:ascii="Century Gothic" w:eastAsia="Century Gothic" w:hAnsi="Century Gothic" w:cs="Century Gothic"/>
          <w:color w:val="333333"/>
          <w:sz w:val="22"/>
          <w:szCs w:val="22"/>
        </w:rPr>
        <w:t xml:space="preserve"> </w:t>
      </w:r>
    </w:p>
    <w:p w14:paraId="7DB26805"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Takoma Park, MD</w:t>
      </w:r>
      <w:r>
        <w:rPr>
          <w:rFonts w:ascii="Century Gothic" w:eastAsia="Century Gothic" w:hAnsi="Century Gothic" w:cs="Century Gothic"/>
          <w:color w:val="333333"/>
          <w:sz w:val="22"/>
          <w:szCs w:val="22"/>
        </w:rPr>
        <w:t xml:space="preserve"> </w:t>
      </w:r>
    </w:p>
    <w:p w14:paraId="404D77C0" w14:textId="77777777" w:rsidR="006F6F19" w:rsidRDefault="00351A0D">
      <w:pPr>
        <w:pStyle w:val="p"/>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Supervising and facilitating meaningful learning experiences at assigned clinical sites at inpatient adult step-down units, via simulation or virtual learning for a group of nursing students completing their Associate's degree in Nursing. Collaborating with full-time faculty to ensure clinical experiences are supporting lecture content and program goals and outcomes. Providing actionable feedback on weekly evaluations to guide progress and growth.</w:t>
      </w:r>
    </w:p>
    <w:p w14:paraId="76F7D9B0" w14:textId="77777777" w:rsidR="006F6F19" w:rsidRDefault="00351A0D">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Education and Training</w:t>
      </w:r>
    </w:p>
    <w:p w14:paraId="1D672615" w14:textId="77777777" w:rsidR="006F6F19" w:rsidRDefault="00351A0D">
      <w:pPr>
        <w:pStyle w:val="divdocumentsinglecolumn"/>
        <w:spacing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Doctorate of Neonatal Nursing Practice</w:t>
      </w:r>
      <w:r>
        <w:rPr>
          <w:rStyle w:val="singlecolumnspanpaddedlinenth-child1"/>
          <w:rFonts w:ascii="Century Gothic" w:eastAsia="Century Gothic" w:hAnsi="Century Gothic" w:cs="Century Gothic"/>
          <w:color w:val="333333"/>
          <w:sz w:val="22"/>
          <w:szCs w:val="22"/>
        </w:rPr>
        <w:t xml:space="preserve"> </w:t>
      </w:r>
    </w:p>
    <w:p w14:paraId="192CB1E6"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University of Maryland School of Nursing, Baltimore, MD Expected in May 2024</w:t>
      </w:r>
      <w:r>
        <w:rPr>
          <w:rFonts w:ascii="Century Gothic" w:eastAsia="Century Gothic" w:hAnsi="Century Gothic" w:cs="Century Gothic"/>
          <w:color w:val="333333"/>
          <w:sz w:val="22"/>
          <w:szCs w:val="22"/>
        </w:rPr>
        <w:t xml:space="preserve"> </w:t>
      </w:r>
    </w:p>
    <w:p w14:paraId="74372C8E" w14:textId="77777777" w:rsidR="00AB710C" w:rsidRDefault="00351A0D">
      <w:pPr>
        <w:pStyle w:val="p"/>
        <w:spacing w:line="320" w:lineRule="atLeast"/>
        <w:rPr>
          <w:rStyle w:val="Strong1"/>
          <w:rFonts w:ascii="Century Gothic" w:eastAsia="Century Gothic" w:hAnsi="Century Gothic" w:cs="Century Gothic"/>
          <w:b/>
          <w:bCs/>
          <w:color w:val="787878"/>
          <w:sz w:val="22"/>
          <w:szCs w:val="22"/>
        </w:rPr>
      </w:pPr>
      <w:r>
        <w:rPr>
          <w:rStyle w:val="Strong1"/>
          <w:rFonts w:ascii="Century Gothic" w:eastAsia="Century Gothic" w:hAnsi="Century Gothic" w:cs="Century Gothic"/>
          <w:b/>
          <w:bCs/>
          <w:color w:val="787878"/>
          <w:sz w:val="22"/>
          <w:szCs w:val="22"/>
        </w:rPr>
        <w:t xml:space="preserve">Neonatal Nurse Practitioner Student Clinical Experience </w:t>
      </w:r>
    </w:p>
    <w:p w14:paraId="62B175DB" w14:textId="3328C765" w:rsidR="006F6F19" w:rsidRDefault="00351A0D">
      <w:pPr>
        <w:pStyle w:val="p"/>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Developing skills in neonatal resuscitation, </w:t>
      </w:r>
      <w:r w:rsidR="001A7455">
        <w:rPr>
          <w:rStyle w:val="span"/>
          <w:rFonts w:ascii="Century Gothic" w:eastAsia="Century Gothic" w:hAnsi="Century Gothic" w:cs="Century Gothic"/>
          <w:color w:val="787878"/>
          <w:sz w:val="22"/>
          <w:szCs w:val="22"/>
        </w:rPr>
        <w:t xml:space="preserve">delivery attendance, </w:t>
      </w:r>
      <w:r>
        <w:rPr>
          <w:rStyle w:val="span"/>
          <w:rFonts w:ascii="Century Gothic" w:eastAsia="Century Gothic" w:hAnsi="Century Gothic" w:cs="Century Gothic"/>
          <w:color w:val="787878"/>
          <w:sz w:val="22"/>
          <w:szCs w:val="22"/>
        </w:rPr>
        <w:t>patient presentation, assessment, diagnosis, management, order entry, documentation, patient procedures, interdisciplinary collaboration, communication, and family education.</w:t>
      </w:r>
    </w:p>
    <w:p w14:paraId="034621F9" w14:textId="77777777" w:rsidR="008B6E10" w:rsidRDefault="00E5335C">
      <w:pPr>
        <w:pStyle w:val="divdocumentulli"/>
        <w:numPr>
          <w:ilvl w:val="0"/>
          <w:numId w:val="3"/>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Clinical Experiences </w:t>
      </w:r>
    </w:p>
    <w:p w14:paraId="4D034054" w14:textId="60FD5877" w:rsidR="006F6F19" w:rsidRDefault="00351A0D" w:rsidP="008B6E10">
      <w:pPr>
        <w:pStyle w:val="divdocumentulli"/>
        <w:numPr>
          <w:ilvl w:val="1"/>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High Risk Perinatal Center</w:t>
      </w:r>
      <w:r w:rsidR="006342C4">
        <w:rPr>
          <w:rStyle w:val="span"/>
          <w:rFonts w:ascii="Century Gothic" w:eastAsia="Century Gothic" w:hAnsi="Century Gothic" w:cs="Century Gothic"/>
          <w:color w:val="787878"/>
          <w:sz w:val="22"/>
          <w:szCs w:val="22"/>
        </w:rPr>
        <w:t xml:space="preserve"> – Mercy Medical Center</w:t>
      </w:r>
    </w:p>
    <w:p w14:paraId="10C7B454" w14:textId="6EE3BD93" w:rsidR="006F6F19" w:rsidRDefault="00351A0D" w:rsidP="008B6E10">
      <w:pPr>
        <w:pStyle w:val="divdocumentulli"/>
        <w:numPr>
          <w:ilvl w:val="1"/>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Lactation Specialist</w:t>
      </w:r>
      <w:r w:rsidR="00FA749A">
        <w:rPr>
          <w:rStyle w:val="span"/>
          <w:rFonts w:ascii="Century Gothic" w:eastAsia="Century Gothic" w:hAnsi="Century Gothic" w:cs="Century Gothic"/>
          <w:color w:val="787878"/>
          <w:sz w:val="22"/>
          <w:szCs w:val="22"/>
        </w:rPr>
        <w:t xml:space="preserve"> – Upper Chesapeake Health System</w:t>
      </w:r>
    </w:p>
    <w:p w14:paraId="585DBDE0" w14:textId="69BA0BD1" w:rsidR="006F6F19" w:rsidRDefault="00351A0D" w:rsidP="008B6E10">
      <w:pPr>
        <w:pStyle w:val="divdocumentulli"/>
        <w:numPr>
          <w:ilvl w:val="1"/>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NICU Follow Up Clinic</w:t>
      </w:r>
      <w:r w:rsidR="00EF3D14">
        <w:rPr>
          <w:rStyle w:val="span"/>
          <w:rFonts w:ascii="Century Gothic" w:eastAsia="Century Gothic" w:hAnsi="Century Gothic" w:cs="Century Gothic"/>
          <w:color w:val="787878"/>
          <w:sz w:val="22"/>
          <w:szCs w:val="22"/>
        </w:rPr>
        <w:t xml:space="preserve"> – University of Maryland Medical System</w:t>
      </w:r>
    </w:p>
    <w:p w14:paraId="1F4A1F88" w14:textId="0524E532" w:rsidR="006F6F19" w:rsidRDefault="00351A0D" w:rsidP="008B6E10">
      <w:pPr>
        <w:pStyle w:val="divdocumentulli"/>
        <w:numPr>
          <w:ilvl w:val="1"/>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Level III-IV NICUs</w:t>
      </w:r>
      <w:r w:rsidR="001D0DE9">
        <w:rPr>
          <w:rStyle w:val="span"/>
          <w:rFonts w:ascii="Century Gothic" w:eastAsia="Century Gothic" w:hAnsi="Century Gothic" w:cs="Century Gothic"/>
          <w:color w:val="787878"/>
          <w:sz w:val="22"/>
          <w:szCs w:val="22"/>
        </w:rPr>
        <w:t xml:space="preserve"> (775 total NICU Clinical Hours)</w:t>
      </w:r>
    </w:p>
    <w:p w14:paraId="56881FCB" w14:textId="76A32766" w:rsidR="00821820" w:rsidRDefault="00271CBF" w:rsidP="00821820">
      <w:pPr>
        <w:pStyle w:val="divdocumentulli"/>
        <w:numPr>
          <w:ilvl w:val="2"/>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40 hours - </w:t>
      </w:r>
      <w:r w:rsidR="00821820">
        <w:rPr>
          <w:rStyle w:val="span"/>
          <w:rFonts w:ascii="Century Gothic" w:eastAsia="Century Gothic" w:hAnsi="Century Gothic" w:cs="Century Gothic"/>
          <w:color w:val="787878"/>
          <w:sz w:val="22"/>
          <w:szCs w:val="22"/>
        </w:rPr>
        <w:t xml:space="preserve">Frederick Health Hospital </w:t>
      </w:r>
    </w:p>
    <w:p w14:paraId="060A4C42" w14:textId="578147D4" w:rsidR="00BA0EE7" w:rsidRDefault="00BA0EE7" w:rsidP="00821820">
      <w:pPr>
        <w:pStyle w:val="divdocumentulli"/>
        <w:numPr>
          <w:ilvl w:val="2"/>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105 hours - St. Josephs Medical Center</w:t>
      </w:r>
    </w:p>
    <w:p w14:paraId="1408D697" w14:textId="1CAA7A93" w:rsidR="00DD7941" w:rsidRDefault="00DD7941" w:rsidP="00821820">
      <w:pPr>
        <w:pStyle w:val="divdocumentulli"/>
        <w:numPr>
          <w:ilvl w:val="2"/>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135 hours - Winchester Medical Center</w:t>
      </w:r>
    </w:p>
    <w:p w14:paraId="7935A4BF" w14:textId="166A4056" w:rsidR="00DF6896" w:rsidRDefault="00DF6896" w:rsidP="00821820">
      <w:pPr>
        <w:pStyle w:val="divdocumentulli"/>
        <w:numPr>
          <w:ilvl w:val="2"/>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90 hours - University of Maryland Medical Center</w:t>
      </w:r>
    </w:p>
    <w:p w14:paraId="7598BCD2" w14:textId="16A1241E" w:rsidR="001A7455" w:rsidRDefault="00243E53" w:rsidP="00821820">
      <w:pPr>
        <w:pStyle w:val="divdocumentulli"/>
        <w:numPr>
          <w:ilvl w:val="2"/>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180 hours </w:t>
      </w:r>
      <w:r w:rsidR="001A7455">
        <w:rPr>
          <w:rStyle w:val="span"/>
          <w:rFonts w:ascii="Century Gothic" w:eastAsia="Century Gothic" w:hAnsi="Century Gothic" w:cs="Century Gothic"/>
          <w:color w:val="787878"/>
          <w:sz w:val="22"/>
          <w:szCs w:val="22"/>
        </w:rPr>
        <w:t>- MedStar Washington Hospital Center</w:t>
      </w:r>
    </w:p>
    <w:p w14:paraId="182A082B" w14:textId="1CA33A96" w:rsidR="00243E53" w:rsidRDefault="00243E53" w:rsidP="00821820">
      <w:pPr>
        <w:pStyle w:val="divdocumentulli"/>
        <w:numPr>
          <w:ilvl w:val="2"/>
          <w:numId w:val="3"/>
        </w:num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225 hours(in progress) – Johns Hopkins Hosp</w:t>
      </w:r>
      <w:r w:rsidR="001D0DE9">
        <w:rPr>
          <w:rStyle w:val="span"/>
          <w:rFonts w:ascii="Century Gothic" w:eastAsia="Century Gothic" w:hAnsi="Century Gothic" w:cs="Century Gothic"/>
          <w:color w:val="787878"/>
          <w:sz w:val="22"/>
          <w:szCs w:val="22"/>
        </w:rPr>
        <w:t xml:space="preserve">ital </w:t>
      </w:r>
    </w:p>
    <w:p w14:paraId="5924EE84" w14:textId="5CE9CDB7" w:rsidR="00AB710C" w:rsidRPr="00AB710C" w:rsidRDefault="00AB710C" w:rsidP="00AB710C">
      <w:pPr>
        <w:pStyle w:val="divdocumentulli"/>
        <w:spacing w:line="320" w:lineRule="atLeast"/>
        <w:rPr>
          <w:rStyle w:val="span"/>
          <w:rFonts w:ascii="Century Gothic" w:eastAsia="Century Gothic" w:hAnsi="Century Gothic" w:cs="Century Gothic"/>
          <w:b/>
          <w:bCs/>
          <w:color w:val="787878"/>
          <w:sz w:val="22"/>
          <w:szCs w:val="22"/>
        </w:rPr>
      </w:pPr>
      <w:r w:rsidRPr="00AB710C">
        <w:rPr>
          <w:rStyle w:val="span"/>
          <w:rFonts w:ascii="Century Gothic" w:eastAsia="Century Gothic" w:hAnsi="Century Gothic" w:cs="Century Gothic"/>
          <w:b/>
          <w:bCs/>
          <w:color w:val="787878"/>
          <w:sz w:val="22"/>
          <w:szCs w:val="22"/>
        </w:rPr>
        <w:t>Doctoral Nursing Practice Quality Improvement Project</w:t>
      </w:r>
    </w:p>
    <w:p w14:paraId="786AE30A" w14:textId="3DB263AD" w:rsidR="00AB710C" w:rsidRDefault="00AB710C" w:rsidP="00AB710C">
      <w:pPr>
        <w:pStyle w:val="divdocumentulli"/>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Preventative Bundle Implementation to Education Unplanned Extubations in the NICU</w:t>
      </w:r>
    </w:p>
    <w:p w14:paraId="79A8601F" w14:textId="77777777" w:rsidR="006F6F19" w:rsidRDefault="00351A0D">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Masters Degree of Nursing Education</w:t>
      </w:r>
      <w:r>
        <w:rPr>
          <w:rStyle w:val="singlecolumnspanpaddedlinenth-child1"/>
          <w:rFonts w:ascii="Century Gothic" w:eastAsia="Century Gothic" w:hAnsi="Century Gothic" w:cs="Century Gothic"/>
          <w:color w:val="333333"/>
          <w:sz w:val="22"/>
          <w:szCs w:val="22"/>
        </w:rPr>
        <w:t xml:space="preserve"> </w:t>
      </w:r>
    </w:p>
    <w:p w14:paraId="4B7C7C8C"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Western Governors University, Salt Lake City, UT June 2020</w:t>
      </w:r>
      <w:r>
        <w:rPr>
          <w:rFonts w:ascii="Century Gothic" w:eastAsia="Century Gothic" w:hAnsi="Century Gothic" w:cs="Century Gothic"/>
          <w:color w:val="333333"/>
          <w:sz w:val="22"/>
          <w:szCs w:val="22"/>
        </w:rPr>
        <w:t xml:space="preserve"> </w:t>
      </w:r>
    </w:p>
    <w:p w14:paraId="01C2E74C" w14:textId="77777777" w:rsidR="006F6F19" w:rsidRDefault="00351A0D">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Bachelors Degree</w:t>
      </w:r>
      <w:r>
        <w:rPr>
          <w:rStyle w:val="singlecolumnspanpaddedlinenth-child1"/>
          <w:rFonts w:ascii="Century Gothic" w:eastAsia="Century Gothic" w:hAnsi="Century Gothic" w:cs="Century Gothic"/>
          <w:color w:val="333333"/>
          <w:sz w:val="22"/>
          <w:szCs w:val="22"/>
        </w:rPr>
        <w:t xml:space="preserve"> </w:t>
      </w:r>
    </w:p>
    <w:p w14:paraId="2D2FF952"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Nursing, University of Maryland University College, Adelphi, MD June 2018</w:t>
      </w:r>
      <w:r>
        <w:rPr>
          <w:rFonts w:ascii="Century Gothic" w:eastAsia="Century Gothic" w:hAnsi="Century Gothic" w:cs="Century Gothic"/>
          <w:color w:val="333333"/>
          <w:sz w:val="22"/>
          <w:szCs w:val="22"/>
        </w:rPr>
        <w:t xml:space="preserve"> </w:t>
      </w:r>
    </w:p>
    <w:p w14:paraId="247C86CD" w14:textId="77777777" w:rsidR="006F6F19" w:rsidRDefault="00351A0D">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Associate Degree of Nursing</w:t>
      </w:r>
      <w:r>
        <w:rPr>
          <w:rStyle w:val="singlecolumnspanpaddedlinenth-child1"/>
          <w:rFonts w:ascii="Century Gothic" w:eastAsia="Century Gothic" w:hAnsi="Century Gothic" w:cs="Century Gothic"/>
          <w:color w:val="333333"/>
          <w:sz w:val="22"/>
          <w:szCs w:val="22"/>
        </w:rPr>
        <w:t xml:space="preserve"> </w:t>
      </w:r>
    </w:p>
    <w:p w14:paraId="584C1FF1" w14:textId="77777777" w:rsidR="006F6F19" w:rsidRDefault="00351A0D">
      <w:pPr>
        <w:pStyle w:val="spanpaddedline"/>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Montgomery College, Takoma Park MD December 2015</w:t>
      </w:r>
      <w:r>
        <w:rPr>
          <w:rFonts w:ascii="Century Gothic" w:eastAsia="Century Gothic" w:hAnsi="Century Gothic" w:cs="Century Gothic"/>
          <w:color w:val="333333"/>
          <w:sz w:val="22"/>
          <w:szCs w:val="22"/>
        </w:rPr>
        <w:t xml:space="preserve"> </w:t>
      </w:r>
      <w:bookmarkEnd w:id="1"/>
    </w:p>
    <w:sectPr w:rsidR="006F6F19">
      <w:pgSz w:w="12240" w:h="15840"/>
      <w:pgMar w:top="1040" w:right="840" w:bottom="10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06DDB852-5E7C-49EB-9A75-E0AFAA5D1E6E}"/>
    <w:embedBold r:id="rId2" w:fontKey="{3FF97F17-0EC5-4F81-B2CA-98CC411E8F4D}"/>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BD41C42">
      <w:start w:val="1"/>
      <w:numFmt w:val="bullet"/>
      <w:lvlText w:val=""/>
      <w:lvlJc w:val="left"/>
      <w:pPr>
        <w:ind w:left="720" w:hanging="360"/>
      </w:pPr>
      <w:rPr>
        <w:rFonts w:ascii="Symbol" w:hAnsi="Symbol"/>
      </w:rPr>
    </w:lvl>
    <w:lvl w:ilvl="1" w:tplc="5C1027C2">
      <w:start w:val="1"/>
      <w:numFmt w:val="bullet"/>
      <w:lvlText w:val="o"/>
      <w:lvlJc w:val="left"/>
      <w:pPr>
        <w:tabs>
          <w:tab w:val="num" w:pos="1440"/>
        </w:tabs>
        <w:ind w:left="1440" w:hanging="360"/>
      </w:pPr>
      <w:rPr>
        <w:rFonts w:ascii="Courier New" w:hAnsi="Courier New"/>
      </w:rPr>
    </w:lvl>
    <w:lvl w:ilvl="2" w:tplc="B2889144">
      <w:start w:val="1"/>
      <w:numFmt w:val="bullet"/>
      <w:lvlText w:val=""/>
      <w:lvlJc w:val="left"/>
      <w:pPr>
        <w:tabs>
          <w:tab w:val="num" w:pos="2160"/>
        </w:tabs>
        <w:ind w:left="2160" w:hanging="360"/>
      </w:pPr>
      <w:rPr>
        <w:rFonts w:ascii="Wingdings" w:hAnsi="Wingdings"/>
      </w:rPr>
    </w:lvl>
    <w:lvl w:ilvl="3" w:tplc="7D2801E0">
      <w:start w:val="1"/>
      <w:numFmt w:val="bullet"/>
      <w:lvlText w:val=""/>
      <w:lvlJc w:val="left"/>
      <w:pPr>
        <w:tabs>
          <w:tab w:val="num" w:pos="2880"/>
        </w:tabs>
        <w:ind w:left="2880" w:hanging="360"/>
      </w:pPr>
      <w:rPr>
        <w:rFonts w:ascii="Symbol" w:hAnsi="Symbol"/>
      </w:rPr>
    </w:lvl>
    <w:lvl w:ilvl="4" w:tplc="591AA4F2">
      <w:start w:val="1"/>
      <w:numFmt w:val="bullet"/>
      <w:lvlText w:val="o"/>
      <w:lvlJc w:val="left"/>
      <w:pPr>
        <w:tabs>
          <w:tab w:val="num" w:pos="3600"/>
        </w:tabs>
        <w:ind w:left="3600" w:hanging="360"/>
      </w:pPr>
      <w:rPr>
        <w:rFonts w:ascii="Courier New" w:hAnsi="Courier New"/>
      </w:rPr>
    </w:lvl>
    <w:lvl w:ilvl="5" w:tplc="6E44828C">
      <w:start w:val="1"/>
      <w:numFmt w:val="bullet"/>
      <w:lvlText w:val=""/>
      <w:lvlJc w:val="left"/>
      <w:pPr>
        <w:tabs>
          <w:tab w:val="num" w:pos="4320"/>
        </w:tabs>
        <w:ind w:left="4320" w:hanging="360"/>
      </w:pPr>
      <w:rPr>
        <w:rFonts w:ascii="Wingdings" w:hAnsi="Wingdings"/>
      </w:rPr>
    </w:lvl>
    <w:lvl w:ilvl="6" w:tplc="9FCE12AE">
      <w:start w:val="1"/>
      <w:numFmt w:val="bullet"/>
      <w:lvlText w:val=""/>
      <w:lvlJc w:val="left"/>
      <w:pPr>
        <w:tabs>
          <w:tab w:val="num" w:pos="5040"/>
        </w:tabs>
        <w:ind w:left="5040" w:hanging="360"/>
      </w:pPr>
      <w:rPr>
        <w:rFonts w:ascii="Symbol" w:hAnsi="Symbol"/>
      </w:rPr>
    </w:lvl>
    <w:lvl w:ilvl="7" w:tplc="F2B0F4E2">
      <w:start w:val="1"/>
      <w:numFmt w:val="bullet"/>
      <w:lvlText w:val="o"/>
      <w:lvlJc w:val="left"/>
      <w:pPr>
        <w:tabs>
          <w:tab w:val="num" w:pos="5760"/>
        </w:tabs>
        <w:ind w:left="5760" w:hanging="360"/>
      </w:pPr>
      <w:rPr>
        <w:rFonts w:ascii="Courier New" w:hAnsi="Courier New"/>
      </w:rPr>
    </w:lvl>
    <w:lvl w:ilvl="8" w:tplc="48FAFAF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7F2EAE2">
      <w:start w:val="1"/>
      <w:numFmt w:val="bullet"/>
      <w:lvlText w:val=""/>
      <w:lvlJc w:val="left"/>
      <w:pPr>
        <w:ind w:left="720" w:hanging="360"/>
      </w:pPr>
      <w:rPr>
        <w:rFonts w:ascii="Symbol" w:hAnsi="Symbol"/>
      </w:rPr>
    </w:lvl>
    <w:lvl w:ilvl="1" w:tplc="8188D5DA">
      <w:start w:val="1"/>
      <w:numFmt w:val="bullet"/>
      <w:lvlText w:val="o"/>
      <w:lvlJc w:val="left"/>
      <w:pPr>
        <w:tabs>
          <w:tab w:val="num" w:pos="1440"/>
        </w:tabs>
        <w:ind w:left="1440" w:hanging="360"/>
      </w:pPr>
      <w:rPr>
        <w:rFonts w:ascii="Courier New" w:hAnsi="Courier New"/>
      </w:rPr>
    </w:lvl>
    <w:lvl w:ilvl="2" w:tplc="9E5463C8">
      <w:start w:val="1"/>
      <w:numFmt w:val="bullet"/>
      <w:lvlText w:val=""/>
      <w:lvlJc w:val="left"/>
      <w:pPr>
        <w:tabs>
          <w:tab w:val="num" w:pos="2160"/>
        </w:tabs>
        <w:ind w:left="2160" w:hanging="360"/>
      </w:pPr>
      <w:rPr>
        <w:rFonts w:ascii="Wingdings" w:hAnsi="Wingdings"/>
      </w:rPr>
    </w:lvl>
    <w:lvl w:ilvl="3" w:tplc="6B620688">
      <w:start w:val="1"/>
      <w:numFmt w:val="bullet"/>
      <w:lvlText w:val=""/>
      <w:lvlJc w:val="left"/>
      <w:pPr>
        <w:tabs>
          <w:tab w:val="num" w:pos="2880"/>
        </w:tabs>
        <w:ind w:left="2880" w:hanging="360"/>
      </w:pPr>
      <w:rPr>
        <w:rFonts w:ascii="Symbol" w:hAnsi="Symbol"/>
      </w:rPr>
    </w:lvl>
    <w:lvl w:ilvl="4" w:tplc="D3D4062A">
      <w:start w:val="1"/>
      <w:numFmt w:val="bullet"/>
      <w:lvlText w:val="o"/>
      <w:lvlJc w:val="left"/>
      <w:pPr>
        <w:tabs>
          <w:tab w:val="num" w:pos="3600"/>
        </w:tabs>
        <w:ind w:left="3600" w:hanging="360"/>
      </w:pPr>
      <w:rPr>
        <w:rFonts w:ascii="Courier New" w:hAnsi="Courier New"/>
      </w:rPr>
    </w:lvl>
    <w:lvl w:ilvl="5" w:tplc="D4C66D6E">
      <w:start w:val="1"/>
      <w:numFmt w:val="bullet"/>
      <w:lvlText w:val=""/>
      <w:lvlJc w:val="left"/>
      <w:pPr>
        <w:tabs>
          <w:tab w:val="num" w:pos="4320"/>
        </w:tabs>
        <w:ind w:left="4320" w:hanging="360"/>
      </w:pPr>
      <w:rPr>
        <w:rFonts w:ascii="Wingdings" w:hAnsi="Wingdings"/>
      </w:rPr>
    </w:lvl>
    <w:lvl w:ilvl="6" w:tplc="99B8D76A">
      <w:start w:val="1"/>
      <w:numFmt w:val="bullet"/>
      <w:lvlText w:val=""/>
      <w:lvlJc w:val="left"/>
      <w:pPr>
        <w:tabs>
          <w:tab w:val="num" w:pos="5040"/>
        </w:tabs>
        <w:ind w:left="5040" w:hanging="360"/>
      </w:pPr>
      <w:rPr>
        <w:rFonts w:ascii="Symbol" w:hAnsi="Symbol"/>
      </w:rPr>
    </w:lvl>
    <w:lvl w:ilvl="7" w:tplc="8E783E1E">
      <w:start w:val="1"/>
      <w:numFmt w:val="bullet"/>
      <w:lvlText w:val="o"/>
      <w:lvlJc w:val="left"/>
      <w:pPr>
        <w:tabs>
          <w:tab w:val="num" w:pos="5760"/>
        </w:tabs>
        <w:ind w:left="5760" w:hanging="360"/>
      </w:pPr>
      <w:rPr>
        <w:rFonts w:ascii="Courier New" w:hAnsi="Courier New"/>
      </w:rPr>
    </w:lvl>
    <w:lvl w:ilvl="8" w:tplc="8796F55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7F23188">
      <w:start w:val="1"/>
      <w:numFmt w:val="bullet"/>
      <w:lvlText w:val=""/>
      <w:lvlJc w:val="left"/>
      <w:pPr>
        <w:ind w:left="720" w:hanging="360"/>
      </w:pPr>
      <w:rPr>
        <w:rFonts w:ascii="Symbol" w:hAnsi="Symbol"/>
      </w:rPr>
    </w:lvl>
    <w:lvl w:ilvl="1" w:tplc="A412DF32">
      <w:start w:val="1"/>
      <w:numFmt w:val="bullet"/>
      <w:lvlText w:val="o"/>
      <w:lvlJc w:val="left"/>
      <w:pPr>
        <w:tabs>
          <w:tab w:val="num" w:pos="1440"/>
        </w:tabs>
        <w:ind w:left="1440" w:hanging="360"/>
      </w:pPr>
      <w:rPr>
        <w:rFonts w:ascii="Courier New" w:hAnsi="Courier New"/>
      </w:rPr>
    </w:lvl>
    <w:lvl w:ilvl="2" w:tplc="431CD536">
      <w:start w:val="1"/>
      <w:numFmt w:val="bullet"/>
      <w:lvlText w:val=""/>
      <w:lvlJc w:val="left"/>
      <w:pPr>
        <w:tabs>
          <w:tab w:val="num" w:pos="2160"/>
        </w:tabs>
        <w:ind w:left="2160" w:hanging="360"/>
      </w:pPr>
      <w:rPr>
        <w:rFonts w:ascii="Wingdings" w:hAnsi="Wingdings"/>
      </w:rPr>
    </w:lvl>
    <w:lvl w:ilvl="3" w:tplc="2F740152">
      <w:start w:val="1"/>
      <w:numFmt w:val="bullet"/>
      <w:lvlText w:val=""/>
      <w:lvlJc w:val="left"/>
      <w:pPr>
        <w:tabs>
          <w:tab w:val="num" w:pos="2880"/>
        </w:tabs>
        <w:ind w:left="2880" w:hanging="360"/>
      </w:pPr>
      <w:rPr>
        <w:rFonts w:ascii="Symbol" w:hAnsi="Symbol"/>
      </w:rPr>
    </w:lvl>
    <w:lvl w:ilvl="4" w:tplc="F7C86F5A">
      <w:start w:val="1"/>
      <w:numFmt w:val="bullet"/>
      <w:lvlText w:val="o"/>
      <w:lvlJc w:val="left"/>
      <w:pPr>
        <w:tabs>
          <w:tab w:val="num" w:pos="3600"/>
        </w:tabs>
        <w:ind w:left="3600" w:hanging="360"/>
      </w:pPr>
      <w:rPr>
        <w:rFonts w:ascii="Courier New" w:hAnsi="Courier New"/>
      </w:rPr>
    </w:lvl>
    <w:lvl w:ilvl="5" w:tplc="5AB2CCA4">
      <w:start w:val="1"/>
      <w:numFmt w:val="bullet"/>
      <w:lvlText w:val=""/>
      <w:lvlJc w:val="left"/>
      <w:pPr>
        <w:tabs>
          <w:tab w:val="num" w:pos="4320"/>
        </w:tabs>
        <w:ind w:left="4320" w:hanging="360"/>
      </w:pPr>
      <w:rPr>
        <w:rFonts w:ascii="Wingdings" w:hAnsi="Wingdings"/>
      </w:rPr>
    </w:lvl>
    <w:lvl w:ilvl="6" w:tplc="693A42A6">
      <w:start w:val="1"/>
      <w:numFmt w:val="bullet"/>
      <w:lvlText w:val=""/>
      <w:lvlJc w:val="left"/>
      <w:pPr>
        <w:tabs>
          <w:tab w:val="num" w:pos="5040"/>
        </w:tabs>
        <w:ind w:left="5040" w:hanging="360"/>
      </w:pPr>
      <w:rPr>
        <w:rFonts w:ascii="Symbol" w:hAnsi="Symbol"/>
      </w:rPr>
    </w:lvl>
    <w:lvl w:ilvl="7" w:tplc="3CC47E0A">
      <w:start w:val="1"/>
      <w:numFmt w:val="bullet"/>
      <w:lvlText w:val="o"/>
      <w:lvlJc w:val="left"/>
      <w:pPr>
        <w:tabs>
          <w:tab w:val="num" w:pos="5760"/>
        </w:tabs>
        <w:ind w:left="5760" w:hanging="360"/>
      </w:pPr>
      <w:rPr>
        <w:rFonts w:ascii="Courier New" w:hAnsi="Courier New"/>
      </w:rPr>
    </w:lvl>
    <w:lvl w:ilvl="8" w:tplc="C998775A">
      <w:start w:val="1"/>
      <w:numFmt w:val="bullet"/>
      <w:lvlText w:val=""/>
      <w:lvlJc w:val="left"/>
      <w:pPr>
        <w:tabs>
          <w:tab w:val="num" w:pos="6480"/>
        </w:tabs>
        <w:ind w:left="6480" w:hanging="360"/>
      </w:pPr>
      <w:rPr>
        <w:rFonts w:ascii="Wingdings" w:hAnsi="Wingdings"/>
      </w:rPr>
    </w:lvl>
  </w:abstractNum>
  <w:abstractNum w:abstractNumId="3" w15:restartNumberingAfterBreak="0">
    <w:nsid w:val="105E26EA"/>
    <w:multiLevelType w:val="hybridMultilevel"/>
    <w:tmpl w:val="280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21598">
    <w:abstractNumId w:val="0"/>
  </w:num>
  <w:num w:numId="2" w16cid:durableId="2107997073">
    <w:abstractNumId w:val="1"/>
  </w:num>
  <w:num w:numId="3" w16cid:durableId="661783609">
    <w:abstractNumId w:val="2"/>
  </w:num>
  <w:num w:numId="4" w16cid:durableId="30902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TrueTypeFont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19"/>
    <w:rsid w:val="00156322"/>
    <w:rsid w:val="001A7455"/>
    <w:rsid w:val="001D0DE9"/>
    <w:rsid w:val="00243E53"/>
    <w:rsid w:val="00271CBF"/>
    <w:rsid w:val="00351A0D"/>
    <w:rsid w:val="006342C4"/>
    <w:rsid w:val="006F6F19"/>
    <w:rsid w:val="00771406"/>
    <w:rsid w:val="00821820"/>
    <w:rsid w:val="00877964"/>
    <w:rsid w:val="008B6E10"/>
    <w:rsid w:val="00AB710C"/>
    <w:rsid w:val="00BA0EE7"/>
    <w:rsid w:val="00DD7941"/>
    <w:rsid w:val="00DF6896"/>
    <w:rsid w:val="00E5335C"/>
    <w:rsid w:val="00EF3D14"/>
    <w:rsid w:val="00FA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A5A4"/>
  <w15:docId w15:val="{A0CA6824-DFD8-40A1-BB99-362733FA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rPr>
      <w:color w:val="787878"/>
    </w:rPr>
  </w:style>
  <w:style w:type="paragraph" w:customStyle="1" w:styleId="divdocumentdivname-sec">
    <w:name w:val="div_document_div_name-sec"/>
    <w:basedOn w:val="Normal"/>
  </w:style>
  <w:style w:type="paragraph" w:customStyle="1" w:styleId="divdocumentdivparagraph">
    <w:name w:val="div_document_div_paragraph"/>
    <w:basedOn w:val="Normal"/>
  </w:style>
  <w:style w:type="paragraph" w:customStyle="1" w:styleId="divname">
    <w:name w:val="div_name"/>
    <w:basedOn w:val="div"/>
    <w:pPr>
      <w:spacing w:line="820" w:lineRule="atLeast"/>
    </w:pPr>
    <w:rPr>
      <w:b/>
      <w:bCs/>
      <w:color w:val="333333"/>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420" w:lineRule="atLeast"/>
    </w:pPr>
    <w:rPr>
      <w:sz w:val="22"/>
      <w:szCs w:val="22"/>
    </w:rPr>
  </w:style>
  <w:style w:type="character" w:customStyle="1" w:styleId="cntcsptrcntcsptr">
    <w:name w:val="cntcsptr + cntcsptr"/>
    <w:basedOn w:val="DefaultParagraphFont"/>
    <w:rPr>
      <w:vanish/>
    </w:rPr>
  </w:style>
  <w:style w:type="paragraph" w:customStyle="1" w:styleId="documentSECTIONCNTCsectionnotbtnlnk">
    <w:name w:val="document_SECTION_CNTC + section_not(.btnlnk)"/>
    <w:basedOn w:val="Normal"/>
  </w:style>
  <w:style w:type="paragraph" w:customStyle="1" w:styleId="divdocumentdivheading">
    <w:name w:val="div_document_div_heading"/>
    <w:basedOn w:val="Normal"/>
    <w:pPr>
      <w:pBdr>
        <w:top w:val="none" w:sz="0" w:space="7" w:color="auto"/>
        <w:bottom w:val="none" w:sz="0" w:space="7" w:color="auto"/>
      </w:pBdr>
    </w:pPr>
  </w:style>
  <w:style w:type="paragraph" w:customStyle="1" w:styleId="divdocumentdivsectiontitle">
    <w:name w:val="div_document_div_sectiontitle"/>
    <w:basedOn w:val="Normal"/>
    <w:rPr>
      <w:color w:val="333333"/>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trong1">
    <w:name w:val="Strong1"/>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Marie-Helene Owens</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Marie-Helene Owens</dc:title>
  <dc:creator>Marie-Helene Owens</dc:creator>
  <cp:lastModifiedBy>Dan Austin</cp:lastModifiedBy>
  <cp:revision>2</cp:revision>
  <dcterms:created xsi:type="dcterms:W3CDTF">2024-02-16T17:50:00Z</dcterms:created>
  <dcterms:modified xsi:type="dcterms:W3CDTF">2024-02-16T17:50:00Z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f4c448ca-54d0-4709-9b6f-30330e532caa</vt:lpwstr>
  </property>
  <property fmtid="{D5CDD505-2E9C-101B-9397-08002B2CF9AE}" pid="3" name="x1ye=0">
    <vt:lpwstr>YGYAAB+LCAAAAAAABAAUmsVigwAQBT+IA25H3C14bri78/VNz2kJsvveTKkIMxSHIjAPwyxLcCgjoAyDsDTGCSjCCTS8aZjNb0/D4w6yHB+gnml123J9ZBVllJOSyizWrRd5dD4JY4BGceJvkH5rMeoFSXKC+WClOAyCnWtT/4vyWrYq9155J5HklK8g9xc8P2DPPDw2WsoMEAOEubrGxJ25C5MnN6u979HZMCrMFyJI+4nHw7TcZ32tzASODaQ</vt:lpwstr>
  </property>
  <property fmtid="{D5CDD505-2E9C-101B-9397-08002B2CF9AE}" pid="4" name="x1ye=1">
    <vt:lpwstr>tBhSs13S3CZxuWIh9GKHTtUa9J0vG3sDSC4CEu4FHNZrXAqek4jKtx8wl0zO8tZa90ODTcyQzqLIXR34nG5e8BXcRWD1jtnApw2I0oDUUCHaTmgw+L+HXSz7p6d3HqckcGcl9+xSmHudrVxr0akin4GmrfdTkVH1LRdVjJDG+IMjbSgJx6VVCFpahbbD3nwnoMPXbNGqylmbQdRNCLU34davIunGYoNRpMam1NsUsxG2TQ5/LuSGrIExtNDctZ6</vt:lpwstr>
  </property>
  <property fmtid="{D5CDD505-2E9C-101B-9397-08002B2CF9AE}" pid="5" name="x1ye=10">
    <vt:lpwstr>3ZG510FT7hCcYnbyZRACFYXCFbFBE6Mn7vNZ8onY6qNKkw/i1kH0MQpjQnaABiY2PYHFjNNUbIu5Hge7CZC86HGkr+pW2I+5+ukejgvUuaDFs0VuNMkmi5EhqVJ/hR8W8auqE9y9lvGH7cHBSZNuhca66f0c+bFRTS9RRJ6qkFvw/dSWzSV3IpRRHftbjlrmCxIA3AbHwSeYtmtZy8LbnNEI7Rkgx04F2eTzwafniCEyjTFtjPPXmJ9PwWkxaED</vt:lpwstr>
  </property>
  <property fmtid="{D5CDD505-2E9C-101B-9397-08002B2CF9AE}" pid="6" name="x1ye=100">
    <vt:lpwstr>wY7YFbERcsqKNf064wTCmzQb1pTf0RxHRwy5mOZuOfn+yJxnZZfE6ku5RthUvaDKh/nM27JGHAWXk9/9LcTMzdX7Di7OOqNVX5S3iMg3AWJG+2xY/EPOZeCRgUb4EsiIzuJeKyTqu7uYt6Wdy5fFqYqLmqYJ8IazqnOaF2F5qa5yN5XvXCcjMwxyD7EQxxEqQR4LCvJC2CR+Tyzd7g6P2ra4VHLn1LasJQG4JzMl0AxwUQJCKnOWbrVMx7Mg3ex</vt:lpwstr>
  </property>
  <property fmtid="{D5CDD505-2E9C-101B-9397-08002B2CF9AE}" pid="7" name="x1ye=101">
    <vt:lpwstr>mzHuX10Tm5D3CyjLPOevGcUVbtUlhkzfB0s+m6WmKo4+QqfYuvGHFJEgGBcB0IeCcd9+0YE57lqxNaBRN98kJMUmaDIRev/vVxndxsMRy+av74Ddb++Q5Ob/vsWD0BwqpFLcYQQ6kcbQteHFPkp19GKWMhlQgN7889GvESJAaTm7nGiNex5U+rAsQVSq0xPF/pmqkfSEQtOs4vgnF22UMv/boJ16rZ9yftf3QX3x0aSyYLzfoI/8VsS8Wj4+fhV</vt:lpwstr>
  </property>
  <property fmtid="{D5CDD505-2E9C-101B-9397-08002B2CF9AE}" pid="8" name="x1ye=102">
    <vt:lpwstr>AI/TK5vdxUHSdZWXZQJyj4zcA4fYCYmSm+G3XCXYD3ovwAzfAo8ZK0i3E/GC2fpgDwA8vpdkpy8gZrNQ8pa/odWqRMoGo+04pic2PQUK154/icaSb6/AKy04pHpi/a7oKMiARH5SweP5h0mfP0jaEhUFowukU63s8TlkBtWBM5SayYbLSb83TEKIi7VxUzQCXyo1myDt3PpqFNQVaVxzpFcUrrq6jKmHcykHpncet5L5vYl2EBtSXTZKOchnG+m</vt:lpwstr>
  </property>
  <property fmtid="{D5CDD505-2E9C-101B-9397-08002B2CF9AE}" pid="9" name="x1ye=103">
    <vt:lpwstr>pribx8oB+d2rZ+hGwasZc4cENzaX1NLhC4ls4HbcBfwIqKSByh5Cd/NxGpMrmYzkjjNk3nUAdzedV1pp7tLVA7VGCS0XM+doB37PhYCFLQl3gfdDYwnyu+mcNDDmZfU8t3ndSywv5Na4fVMz8JvOMsKDG5b+0loVG+/AI5Ce/4JIOEU00GZkbhN4LYDDmj8tjX4SwaGRaGrUsnjnHHm204w/xrSkfwBuwvFAmBmAAA=</vt:lpwstr>
  </property>
  <property fmtid="{D5CDD505-2E9C-101B-9397-08002B2CF9AE}" pid="10" name="x1ye=11">
    <vt:lpwstr>Nl+vTn+9ShfzjHb4+JvtQnpd8ofnxLygSLfu55sehGIef6NS21j0sJylYxp17L3BFKToRFWwTcQNPAKNw9ODAQx5+M7UwDuzNS3usaUcj75FSw6NfGDRR/2RhgTB+t4PTuFAFlBhqwCYkUHyt4fjVmPnjSXbn8TPEN0Ee7V8kNqOFo8IrI3di4tGRhO3k3qa+nWghSUKCc6uYZOR1twSqzgdb1eN4Nwr2nLJ6MCpk2hlJPFs86TA9nFkl8UOBe7</vt:lpwstr>
  </property>
  <property fmtid="{D5CDD505-2E9C-101B-9397-08002B2CF9AE}" pid="11" name="x1ye=12">
    <vt:lpwstr>gevgBUuljpds+kwdiWVHESWegI/TCS17s21BRKec4BssuITnCRrvRrTEOYAtljcqr2VFi4wY/GoLQo0+4y4lEMSQ/YWv0TeUF3vQIu/wlBBpDZhZk6xqhaiExNYz8AYHAcoRU+DrgGZ69N9zvMM9/35JxA3EqTQ3p7FuiiUjVLyZPGKxzPRt1L6i2cSI/OjB77ooQ74lO/O4zRCcPPsuRJcNdarPY1pv7ylU8igC93GkaauPUxSjTo4MII8vgcW</vt:lpwstr>
  </property>
  <property fmtid="{D5CDD505-2E9C-101B-9397-08002B2CF9AE}" pid="12" name="x1ye=13">
    <vt:lpwstr>Kklt7gNVNM97Ne7C4M91DndsBNDrLBL8z4R2hanT0SLhfL2y299vXx6VEPwT5dGk1UOO9ldMTnYW1/H7Bz3qrvzYYAlJVbQaIFa/sd/53NxmqBX1x6mNPaSpWMXdhUw2r3yeSIjFDqF6/kBbMqlqUAansoUUPRD+bawT91Nm5INWUk/GT90VCIqkU5JbiO6synccPORDpK7X6F/NLjEDTbczQFAAObPZKs+ORcQB0cbBrBM4k5x1ORXX1gbDf32</vt:lpwstr>
  </property>
  <property fmtid="{D5CDD505-2E9C-101B-9397-08002B2CF9AE}" pid="13" name="x1ye=14">
    <vt:lpwstr>xfgUJTSHlS8CwVNzK8zVmKLEmsu+Poj/5o/rs0t7xxMVzHdkhD2W9CHvoRTyOt6KvHHJHJWWpW4cHts5kgiPjjAmtdaNcH/LjCxSpc2b4EaKraRNeoz3T6sMYopF2ydx1po+09uIDwgnvVDPnwOg7Ek1ep6SaXJ5H8ILjM4jgsjDhWNSbo616KnqvKVVtdAcPldvZ4FeaQT+4IQL3ZN4QAc3bnFMrTLIzPtfcVUJit1Plti7WBSfvD/CIll9Cb+</vt:lpwstr>
  </property>
  <property fmtid="{D5CDD505-2E9C-101B-9397-08002B2CF9AE}" pid="14" name="x1ye=15">
    <vt:lpwstr>H0tHDVyGAo+7rlpZfSyBiRmtEHTO3DkC4klobGbovvuxyKTmLEqDuorS3digYBGKr3Ivn2xjxobSkd9yJhYBGttc+cMfuooCZGCDeFLG2RxuD6q1D2okm/jy2rJ8SWAzyU9zpJp16awjuS5PN1wWbVkNO2N8JMu+Ev+VI2RyBNix18Q9fcWEU7mFD+6X7aHVm0ELh1e+uSl0ORC6m2/uIduOFhBR/BxfhONtkS+kOrt3iGgowH/8vMFlXHqabQE</vt:lpwstr>
  </property>
  <property fmtid="{D5CDD505-2E9C-101B-9397-08002B2CF9AE}" pid="15" name="x1ye=16">
    <vt:lpwstr>jnotuY/S0MmWg0ZU21t9mInsxupcq51FAJT/KqEs3JIxWsI3faQ+bhxzTwLY3GmuYeSDo0QCVpxpn3Ytc0hRU4FvMs/Ml3yuyvLXKd097SUuZqPT7gfdsYKVKyW8BKG1Yg6bCkLwrqiImy0aFhqXcUy295jnWxsQ8A7kLPlWGqs1aEZDdiDbwY89YvXVcZd3xyuAPquU4BTgpx/7uz2mqswifg0uCWPljLkRr9HcbSzf5kGMjUYievJTFWzOzSu</vt:lpwstr>
  </property>
  <property fmtid="{D5CDD505-2E9C-101B-9397-08002B2CF9AE}" pid="16" name="x1ye=17">
    <vt:lpwstr>MDn8Eqiq526y/C2HzinmVvCZZCyFcnxqA+51VOdaEYVrY27l9lx6ie1qc8MESJqP/KuZiClvgCc3EdvGhAchy8sl23sj1LPOFob3DIceQe+dx6pWAD8pnrAuwiO+ipNHxW5tl4MPCalOy/pbdAjs0sQNNXAuZ74cFm74LHItUlZjdl6UrjD0GdvetD3GOg/5V9ilLLijE8hBFfFCKWlPmQCyzGX6jIqsxFUAZerzxedcFCIwep5e6fykiKYDzJf</vt:lpwstr>
  </property>
  <property fmtid="{D5CDD505-2E9C-101B-9397-08002B2CF9AE}" pid="17" name="x1ye=18">
    <vt:lpwstr>yMmM7OfwszapJI8BHaBcGf0Hfd08Tx2KjHtt0V13yuPRv56rKLmXvGQGyU/bME/Ae0chX8LHRLhvQ0VcSVXY9abF/kVJUusZLPvvIqtIJk7GGp4vygbRRG7vLwqPEVkS+MOTcspE33jxqSy4B0qX2Si+6s+06x6QTUm1UjGkQdlMCLiAervg9xB/fdwLsxH9RJOBlluhnpczy2yXqIV+JKjDw17bUbwmcswzFXDQjP30gyW4t6+VbQ9SXVvZ9iU</vt:lpwstr>
  </property>
  <property fmtid="{D5CDD505-2E9C-101B-9397-08002B2CF9AE}" pid="18" name="x1ye=19">
    <vt:lpwstr>eRZNSP3hVNc/ILPTIISnX4jDXFCx9RH3s44yWhwP+UOgDuIzZ6GTd4h9Oevd6MPlCKc2mPmlGMLXszXxEwleGD14szl9+Al14nxsvYTkN563Nt+3djl1O86/ECYDHdOCiQErKmYXdcigLlV8eSxamhnYRrSX9+89sWKlKBRzS7QrzmPp/0zUeTvNflufBrZGFOb+ql9a7C+/rv++ogBVZbr/cNyoeUkNcGI3Pxu2I1ljdygcsxuPephYAi6sPBn</vt:lpwstr>
  </property>
  <property fmtid="{D5CDD505-2E9C-101B-9397-08002B2CF9AE}" pid="19" name="x1ye=2">
    <vt:lpwstr>QVtbqjj8g4Q3ZJ+c77qGgPLNV+Dhf+2l1fv+X3cgpRe9lUmNBScdUo5RbmUwhOOJm7UOgy6bksBELGiFryeCetrRp7vHMMK65xsXSQqIp5EBnQKxdzfTZ0NrXJ3tROv+1HIxiXNUgYYfYWZKrZ0xC9dg/Gym3UwSfbEzXEJFULZRdAZDWeY+6rbUKKQDz9uKaEj2jD7uEmnocv36ia12ewqtj5hod9NpAUpjQc+cuHFcl3VmI6wk2IfGbZtDjGI</vt:lpwstr>
  </property>
  <property fmtid="{D5CDD505-2E9C-101B-9397-08002B2CF9AE}" pid="20" name="x1ye=20">
    <vt:lpwstr>SgLSqunPqn97HWynYwD0t7bCH0Yj9Y5MLCYiwLxdOhjfxGO29LEUzJwKrVQuTeYQjnsAdBNrWZcibGNcHFyyqzyF6IVhqSwQ1HNJWhwA7LiOP2j5FTBYCad5EjPpW1Xds7cVBBGT/drehw/gpO4BKSf+E1NTw5Cy536RO2ioKUXsju5O3ltucvsQqBTqkvYrP0PoW1FIn5NTT2ETD5C0XxB5c2JJnXpDFZfZpI11sx0vnvj5QAJBqntX9aWQjtu</vt:lpwstr>
  </property>
  <property fmtid="{D5CDD505-2E9C-101B-9397-08002B2CF9AE}" pid="21" name="x1ye=21">
    <vt:lpwstr>YcoJaTOFyBzCO+NCIMM3XgyeV6CNQCN9Vr1slDYCpL+bSD3CunsQ5gtSgifdkRCv8deYPvmNlXeIctM1FhwKrChVZsDB8jdQF+cYK76WEgGvesdIwFnU5n1y69BWAQJnnvhcvgOQntXM1tAsv9VoPSPdFeEuwytg+Uf+KzuaV7PmdkpUWI/ybgADDHGxPF0Oi1tz3KGg6bUnbmHEgj472FIXkkJkOwkSHcIOqOgml7oANtX92XiJ3JNwccp4hxs</vt:lpwstr>
  </property>
  <property fmtid="{D5CDD505-2E9C-101B-9397-08002B2CF9AE}" pid="22" name="x1ye=22">
    <vt:lpwstr>4OHbD8C3cs1k7NsR80ZxTR2AzNB2nz5zZLHy32hd6prRfJ86HAE5N8a9sPfNKLU3W/VTHYFuqQEHfu5I9F9DAVa/4Eu60RRKzMQtFYz4rqffsmeomrPiNUWVHxrRloxzNBUL/qx34tEGdJTlfRIg52Cvf19RyVC1ZkqhcdHngmk/NNXCOYil1+luwRdfNWlGKZP6dDe80jK9Vebx1RofJ1k5hp5251UXR6AfBzfPz6Viip/il88pM13cDptFEod</vt:lpwstr>
  </property>
  <property fmtid="{D5CDD505-2E9C-101B-9397-08002B2CF9AE}" pid="23" name="x1ye=23">
    <vt:lpwstr>gUAMomUzMAJwCCZUAZLWEUTxhAymoSM33piGBAd9Ew8Ysbq/ImP8foB54WUDBoz7RB9MZUqh7f4Gre8vDMdDVD5DHlj6TtRw0XniIpOuEZW7Z8PmeafGNokkHRhWY5y8affUbDFAFEjKQp06IxHyRLjsCH2JgRFenLPDtXa6yDa5oBZj7xiId9G2m2vZbUjTNdF5zwP4rQ7SrZau7IZM5kQw2/NCEQA7C+mU8HbY1dA02OSomZQ6j0N1ndHSjZg</vt:lpwstr>
  </property>
  <property fmtid="{D5CDD505-2E9C-101B-9397-08002B2CF9AE}" pid="24" name="x1ye=24">
    <vt:lpwstr>B4hFnrxxhlUcatGpRpuBBTMa0EXa7Qs8iKpQCAy6UohmjtLx+VhPa6f4CfliHoZtV4d8M6+wAPc69hq0SlCG4nOqO7h8d6WovJ0/clI8fJaZ9GF5fAX5X3b3EDrDghE+bDdLvu4F+XR4wuFHhY0VeLBwProLbsJzd2aXbpqEN9sNighmvmExHSNFCwsOiaNrUXDpp2SpM6TjIksI6I7qU3LLwaqZ21PVpzQQJvXgvah6N//AkG3E3gH0wdBLtis</vt:lpwstr>
  </property>
  <property fmtid="{D5CDD505-2E9C-101B-9397-08002B2CF9AE}" pid="25" name="x1ye=25">
    <vt:lpwstr>1H2EvPgW4iHyunKHc35MBm78clT1z7ll0Jmjcd4ggb6Np+ga4SK3JUQytYTIL8EtmziSGCXQi0nsWZXRnl+IJ0fuRzTIzOkk5aMwWlCArzeiN1x0TvgpFzxWp5sQaiTx+Izd93TtFm48j0mddEovYSzCBVzBzPMCjaKlc/Dzfd3mcu9ak4PRQqXxaXQNcCAeaeQpamxFy7WfTtlpuRYT9lSHqV1/XN62FhTzezJgXoDZm8MyOH8J/oqtACOxVX/</vt:lpwstr>
  </property>
  <property fmtid="{D5CDD505-2E9C-101B-9397-08002B2CF9AE}" pid="26" name="x1ye=26">
    <vt:lpwstr>kjmLr6Qax6UFX2k41N3LpC5xZo6sgf7yURs5NSAxQdLhKI5eVLkLaqBMKNp30pbms78NKKCDikA3cYs0r2zAyC7DcMJvOwBMlXKS585ymwApp1Z6L5AGUh9KaEckFkbPtYBw9Gv99LT57yY0N+OYXKD3YmMlEECZLVJ2pUIUc7PT/Ij+OPZ+LcZiPW6TRIEViGZWeqy8RnogO9vXajdXKhhFX7rHf95oSkc5rndO96LGtXd0qsFuODLLQLWemaX</vt:lpwstr>
  </property>
  <property fmtid="{D5CDD505-2E9C-101B-9397-08002B2CF9AE}" pid="27" name="x1ye=27">
    <vt:lpwstr>ob1svhWkQABgvc5WQ9DDnshf1SjmJ/uDI6yP8InE9BUDycghCkY/B0ikLCbArb+1V5LvGUwXZGxbsNyK4G6FCk/5hjS8+nO22R1N3GD7oFZuuj896gZZ3CNgkHUDWwKygo+o+YTjfAls15HtYFLXTp96Y6en/VDYBeX3RuNHx7X+VoQki9RyvlIGQ58fH5Xc3E2R50b2nueu5Z+q7D8Zjgdgfg7CqQDUvt02LowEsHWj+x+pqW82wSHbBsr+zVI</vt:lpwstr>
  </property>
  <property fmtid="{D5CDD505-2E9C-101B-9397-08002B2CF9AE}" pid="28" name="x1ye=28">
    <vt:lpwstr>OL02LwJrkLZ/G5E3PH/eZCvFehQjzVfwiXbr6iGUqw8Aag4lDDltRgw0f5sNa3xd9xaCa7COmx73k3oiJk9wASlns1YN/xDZ1xeeaoOqWer3y2yhH5OcMzl2Azmly7tXOFHJO7vj53e9/18dSO9P2oPHErvEYfEQQfSXnfUdjs2sIcLaQEtXCBy45Xqku1lK06e+IRuDK1o8zvuMs3UqP0vLO47vSXxSsACZMWvWzMX2mq+sVwGT0gU8qjwEsHy</vt:lpwstr>
  </property>
  <property fmtid="{D5CDD505-2E9C-101B-9397-08002B2CF9AE}" pid="29" name="x1ye=29">
    <vt:lpwstr>4+2QhyirzvlSRivF+QnKnph+sfYzPQ+Qhqhf65Z4rhPLLB6audU3Z1ZripmSaLo/ZIhsDcOQWjVkbPYoLH0nIoRWDZ9M/LRX0fw85JjwS8SufbLJpRwPqJHochLKE4b6hu0Bu95tbxnJ/TwfUY8IKBnrdfxwwHOUbbzHrNfOt0CIz4LPGLcevMEE0l58TKxeAbF1+pfnvMhBnVcXc1OvtjrSluMJG2EYEj52cZ9VkY8lmjGSuz1fwSVoIqX8W8p</vt:lpwstr>
  </property>
  <property fmtid="{D5CDD505-2E9C-101B-9397-08002B2CF9AE}" pid="30" name="x1ye=3">
    <vt:lpwstr>pVXyEdrNVMWqAY2r+OaACbapeHii/zuFgJi2EdacYYSFdxSiLx6qcNPsGIWH6Qf1QaPznPnOZ6gnJmRF+U21vMSHEwe3/AuXHrsc2BZcrdglsA/Uchca0eMkBHg6yjfnPxUhU1zTPgSgBrt5Uq5x1H5VDr7qLw6CU2JbGiL8DGVqKZS12WWB/6Bh2sQxGfumuVpG7D3dQPAm48FqC7hO4olZ5pEG35B3HmrUxZ8cCJDj+o3qneEq4PBmgjAbmrh</vt:lpwstr>
  </property>
  <property fmtid="{D5CDD505-2E9C-101B-9397-08002B2CF9AE}" pid="31" name="x1ye=30">
    <vt:lpwstr>pJB4THBc3YYhS1BHdXQx0DM7KHGX6GmPhwvFhDOjO6kKx9BXDqodw3trHbx+InjSlav+g1or6mniC5dgAQMrjg7J+XWGlBbWf9PrmYkuXDLNKqe/nYrxV2+ZkePpxTbXsfcU78UsZAHg7XJ7v7z01nli7cOlVFJLrGjRLh0K9on4eqjieKWyeTZXpWwcvoNve4UzJzL272qPohW+x9fUqmHWap7soOuDN6pGIdvpJHXxASsQqf/lj0MGdBmT2UZ</vt:lpwstr>
  </property>
  <property fmtid="{D5CDD505-2E9C-101B-9397-08002B2CF9AE}" pid="32" name="x1ye=31">
    <vt:lpwstr>w6cb9Y+6mhk9cqldFSGtudAGFGabixlgTQF+vYAuahzaVwdldecU2y/W2jsxiyRP5BfZfp6GazS8PwOmQnFJNr1lvb+jSwQaZ9pIqSC4+fLoV9hEL4te/6QyFBCqQt3TIHfzP/E70gE+GiWtFS3JMmKWBcvOIm1XwmoV1fHyVw/exBgpXCfjEhRGLdgIx/Pmm8NajSeQdavT3d+Pr3y5MliQQEzuAhmH+T9G3wR/10SOxW82ne9Z415BNSRSySX</vt:lpwstr>
  </property>
  <property fmtid="{D5CDD505-2E9C-101B-9397-08002B2CF9AE}" pid="33" name="x1ye=32">
    <vt:lpwstr>GlVMU/1geFyO4wdQiEaXrNLRY/aXOe6YbHWG5ivoMD9RGAB7XdscIRT5jD7nYhBXRF9VKxyZjSfFGVQ/oZgsL22BMuq19VlgC5q67aPSwJ6OFYSjS/EUnEtajU2Nsk7khg2/XH03AniGOpxSj5TMaoNZn7Mc1SVVK4/K4sIqOAferMdzWy308WFJJkUypj7YLrpXSeHsf/QV6Qu7xEpG/RAW73SYJnvIpyGqPctW/G1HjY/3kDpKiCPojiivbhC</vt:lpwstr>
  </property>
  <property fmtid="{D5CDD505-2E9C-101B-9397-08002B2CF9AE}" pid="34" name="x1ye=33">
    <vt:lpwstr>haWNVVorXoQiZxXwfeNQHbTZVJlnDuLJ4JWRrI/KRSeCMDgErpQ0YyZ0U4+LfAH5i/dm/bqCzzDErRL48vggar/85fhSU+czraKstLOD8DUYL+KQ5xV4/GSzNSdu3Sn+qZJveVRCX0lObZh3V8dz47OA+P0JysSnPqsLKpXEOXQjLTtkCgGO5CovlWELDP7FB1vDPDa3NE4qBTh4qfT5BB256g3J409rI/WHDkQ5Dp6tujrOiBSEgsnXGAiuJPb</vt:lpwstr>
  </property>
  <property fmtid="{D5CDD505-2E9C-101B-9397-08002B2CF9AE}" pid="35" name="x1ye=34">
    <vt:lpwstr>Do+AnFAQPzKUbS5fuoqOy+TXahZ3iCEMBX6MvnlLgRs/YuiJn+yBzc++L4il32wjfqgzierj+QIugVv1vYXI1uXRvImbcN9SorsdqlkWbNkoUrmSHTt65DtGizNz8P3A3lKcBZx0fvamMWXMA5wEhAryl21q7wXJXKuhEo3E5brjwylGFHm/Iy+EFGSorvn8set281z+ouJMQy672uUI16RyhMyPF8uyqkd17dH2CZiLjJInH1N/0zKXC2/pKmR</vt:lpwstr>
  </property>
  <property fmtid="{D5CDD505-2E9C-101B-9397-08002B2CF9AE}" pid="36" name="x1ye=35">
    <vt:lpwstr>X8g+JE+iHeiSkFTgwvGJmgCJWRGntwVFaTbn8mwcZ5A8HP6fC7mQj/QZZYI7MJwLRPfxuugZRwXN+8dM17OPYxrT1KpTAB/GCKFHa+iZYw63T63DrtYEkeTOp1lHrEJh1zO5g4R05FmgP8DX0PHR2Q3Z8NNPy7bLLfInM7dfAd5lClzAfns3hNrRZxnSwmVsKkuJfVAFTvX7Jq1OXQ/fym6HL0EiLnoAcAS6dFOBfMr473dckIOXJBv/1wdTf9c</vt:lpwstr>
  </property>
  <property fmtid="{D5CDD505-2E9C-101B-9397-08002B2CF9AE}" pid="37" name="x1ye=36">
    <vt:lpwstr>SOYdnbEg/hjGYzMH5jp/R6ShnPLXipiQWI4Rc1fpkuH8ahlvTqloQ9qMj91oZz8seZyIYC9lZfCRBzw5zwBGEtG8GPnrsZ0Af3l7s/2FiwJcjrlKZI9LcuUr4UqVLMeCRiVd1armtTPZl3WLiqXUR5/yWqr6HqKEYyWiuEjVyZ+4rfm+vt5leMA3V6iykbxTuA42Yb5+wHswkDhk4EKmA3REwVtSsPXZ5/yAy1tStwSeXOIJV70bra+BYUk7kqU</vt:lpwstr>
  </property>
  <property fmtid="{D5CDD505-2E9C-101B-9397-08002B2CF9AE}" pid="38" name="x1ye=37">
    <vt:lpwstr>vfHrRX15KLx5dCMV2VGCICMChv0VtKjNpMuKqQK9XyZ+nHZ/OmMz4GuBVuLSOrb++HCYL9/C6Si7EG1nM0FjYcqebPJsRbFMID/Bng1qlJ1WIqFZnV33VTCTz73tf62nFvMc27eGQe/fZ5DpYMT7R9lQ1dwcRnUq6zg9btzA1rYUY8797r14N0l0EbSVGlPgcILL0IB3v5/tLKgvWMT1IhwnznyVP+QHQKN3SlIeQg7wABNCpNMpVoooZy0wuSh</vt:lpwstr>
  </property>
  <property fmtid="{D5CDD505-2E9C-101B-9397-08002B2CF9AE}" pid="39" name="x1ye=38">
    <vt:lpwstr>jeSM0TUMiqVpQlhzsaLNxtvFJUqLngkVVV6nunI8Q6q5jmqJoVS1SOChTf5+FQcWOYs55ffDzXMexOeuYaF5hRrbzKnn0aTZRuuiytEx0LRAbBJ6MEyh7CloI8FAQpwqfvH0CFtLyCQIF9WciadL/a5R/BwBoq7jWrAyCsyr+je71qpUXAKOxm8F+ZS/mclZumQfNkjI00kPu4T35sCgwg6WWcC5622+1vGXKwI8OKKIAoK84sVpTT4rhqalClx</vt:lpwstr>
  </property>
  <property fmtid="{D5CDD505-2E9C-101B-9397-08002B2CF9AE}" pid="40" name="x1ye=39">
    <vt:lpwstr>oJpjH50Bu2W5hP4oLbFQZ/BediYoeYSC9ANaM0fAqC62Nn7VCVOX8YTwb1Sm6P13KX3h36lPkzrkpxArkz1q76txaf/l0J44aA7vEQTHj64CwYMjyAOuuR1PA94HE9kL5xWe2yFOd0fOD527CSvTz7HJXD0wfyR+VUNSmx38CtPBzpzcpizwjz9ulX4kYUR3mC+N004Pu+x3OUBup2T55aYetHfN9oniLyywZjiTJ9BiyO2RUzku9kfQtDjbt8F</vt:lpwstr>
  </property>
  <property fmtid="{D5CDD505-2E9C-101B-9397-08002B2CF9AE}" pid="41" name="x1ye=4">
    <vt:lpwstr>1153jE/HTuyB2wujGaLFexTO0/JShrbqZ0DYW49Gv0RUjvE0fGTb8wXcLjZrKiTl6ISx9OW8Ue/hIRJcKzrvZP+dn5cvhf0psUsySiGNTi5zH1yUt0buXsaNy/xzXTBA4vO1YJg79qRl0wdcrKguvergDs2Y2JsoCtZeJ+t4mah0KiMDHVAUvMyl01LTQqFlkhqBb0JrdG0BG3yEwiiZZ6EsCnNbB0V66apPbMeY7HjmCPxCwDeH5GJ2seR5Bs2</vt:lpwstr>
  </property>
  <property fmtid="{D5CDD505-2E9C-101B-9397-08002B2CF9AE}" pid="42" name="x1ye=40">
    <vt:lpwstr>6HJ0E7+21i0Kb6wcayyJZKkVtc8gw1Jx7yv5h6BamygGkBEK3eHectzgsC1t4TD3V7YSF4YQrscYt80VRcLcYV9EogSADtg7Z07aRem2+QvVP9WaMPQ4i9UuV6eTsa+Mrc+OOawxxYs0hineK8XSf4/EmSCFU/LtecGn0AqEZCrRrl2SRJGo9X4iK+UmoxUvUcF2MmCBHyldIYjfutmI5tRC7sbUHkX1htQKXCyUcBsw2XVv87diBOokrJB8f1q</vt:lpwstr>
  </property>
  <property fmtid="{D5CDD505-2E9C-101B-9397-08002B2CF9AE}" pid="43" name="x1ye=41">
    <vt:lpwstr>n+YCUrsppTd6Um/1X9KEGUAvWeDoOH6ZgoGIxOqVN00Eyxqw1lnY/EuhLpVI/+1zqkzw/bton4OrvcI/VNx/5oqxFfznQIXDaj7jw3bSrrs0GAOUXrmYGqwX4GfnYO/bdCBHVwRQONct35S/ku3j0dOZo0WmwPN9DZN+LdXCZK0k8x3xBj5IaxPUVPrWfrQEvrIXEYuG/hLaasro4dj16f0EJH28GgNULCsnR06i3b2BDP2ihXcEc+U6pwnLhj+</vt:lpwstr>
  </property>
  <property fmtid="{D5CDD505-2E9C-101B-9397-08002B2CF9AE}" pid="44" name="x1ye=42">
    <vt:lpwstr>MVXovxuomNs4D/JoL7Al8eQ9Jf8PgggU8fmN1yWjQ7XJy1ufTdyYlMyaw7SUpyQFYifXSVCfi+Zx+scJFm4/HUpaUkV4Y0ndw/KFAowqvjdg5U8p2Vr1PwhTFcRBcCpK9/IIrYLOu56m+J/4tNYg/nHPYfnRZP+yslu855LP58xd3aWRb8ydNF+Z1dUSTULeYqAqM0fA+J7SPP8CDG4LZr8URn5ZeTotek3ML++oUony2AzZ1gMgn+syHBXoYgY</vt:lpwstr>
  </property>
  <property fmtid="{D5CDD505-2E9C-101B-9397-08002B2CF9AE}" pid="45" name="x1ye=43">
    <vt:lpwstr>Gen0rf0r+6FcRLJ+zPI70hZGcJ4aSVGWE4NKsX5kyTzH00tssYFMmi8SaMfU0XRoCmfDNbjKtPdxd2mFtSwuBkBi7G1GkYptLTgaGfFa4lSD8LzfqSJYPqF1qwcAUtp4edFUivdUfx9ihccx4c6Z/5w8wKCfRtwREhoAQTyRXUZoMnN2nOi8/0RmqBm8iLjiXBAKOaJNDloWp74eEZIhIMDKWMd5nkc3eA6lH4ca0pRuWeziHjf1hsVu1moAzmq</vt:lpwstr>
  </property>
  <property fmtid="{D5CDD505-2E9C-101B-9397-08002B2CF9AE}" pid="46" name="x1ye=44">
    <vt:lpwstr>eCZBP85vCwbjZBxU0fVLPpVF/ACGZnBOlEiE0XnNJkdwGPxUseWvJgdAYRYTNqB/zeS+K6kC1jKR55KUDLIiPAg1KGEaI8TtxHzzFHh1V6Ym1b1hO6dQdsJG3Sdymgx5gi+OL83Zj0AlofVEB3siW6NcuiYFsPWk7KU9cMGe1u8hlEoeWc3edQFTwo/fCClUBIpEbpB6B4EFO2DBfkxR2xoDj0O6CGn3Qn9I5iSB7hOmLCsIIawfNL7NnzAkRbz</vt:lpwstr>
  </property>
  <property fmtid="{D5CDD505-2E9C-101B-9397-08002B2CF9AE}" pid="47" name="x1ye=45">
    <vt:lpwstr>0sVneI2+cXzzuZ8iXXKvacYn+/09Jd72wKDD6U9hmn1TXH2l+bbgcP5q+zU2n3GauK8wDxp6s3bflPoSyTmieFrcJGc9sWA6t9cwwMTz32AKxDQHKAv8tf4j5QtK6HATjI5nXkyL3SYroM1Xnh2gfRc6r0Zu0IUcQNQzw5kYWQzm6HsH6mkLcpRvpgiORST7ozOs+UIK+dhv9uN0I3Hb6PklQtGxuXVeZ48dD8eSbERePCYaMRsEszZv/FElXx0</vt:lpwstr>
  </property>
  <property fmtid="{D5CDD505-2E9C-101B-9397-08002B2CF9AE}" pid="48" name="x1ye=46">
    <vt:lpwstr>tue2XRwOxb2OqEO02zzIOIwmFnh91yHV+DtIYfK3znt0U8usPiN4wyAQLQpKxZml36ys4sfPnqXFM9MbtR8ssIslO/mou1EI3lX1g3DGqI20JP1Tc0ZpvTO0ljZklqn5mDwx9i4EYcpMkZMGC5g791/K35Rze6BcC573ngxZAwCqI1frSWLJg3ZfLoPYEX+raOPz9n78EnD5g4WmCS8BV1LSVsK+kIEWjGpqyVRF9vV0DvSV+CsJS4L53/zenVp</vt:lpwstr>
  </property>
  <property fmtid="{D5CDD505-2E9C-101B-9397-08002B2CF9AE}" pid="49" name="x1ye=47">
    <vt:lpwstr>ttbpR3JYlF/ENck4vqQzF1Jfn6lsT+QZDkmA4+j8eVAcOzjxyD5j4XjSFtisiZL1SMbj/DSNxfSCtYb7W9yCUq+mzNmAxSo4jhDnYGGrAT092uPV7JFKdkIOXaBXsJVFWjbodZp5R4YQ7ZIcRIc2fLDl9tXJqrzKTYu7FwjTyIB6oV+ZSmMwLdzYh+IqtgJtLf595AM/Qch/Yuz+tgzxCNEI1JOyJWR72vpo2RXthPOufmut80ae5R/U49U3waQ</vt:lpwstr>
  </property>
  <property fmtid="{D5CDD505-2E9C-101B-9397-08002B2CF9AE}" pid="50" name="x1ye=48">
    <vt:lpwstr>jrm1aXd0acAZJykmukgQJVnxhUR7Cf92iW8OxJ8AGTTPP28JefVLfJpZ/Fru1vyuoMQnYtIARRtc6gUXKbFkQmua43VV1VkFJkXv6Yvw8VIpiqGFD8PLpJsUZ7Qp0ccMh6Vp6fs0MglRMwzi2J0dpF89fr4IspAOuob9/U024ndH4FKwfw4rYt/E7OXjF3Lr0y3P/n7L/5eYGmgoYrl8S4VZmhL5WoCpFsKHG1uyjL7+IYpx38bhbaofMSBi1kA</vt:lpwstr>
  </property>
  <property fmtid="{D5CDD505-2E9C-101B-9397-08002B2CF9AE}" pid="51" name="x1ye=49">
    <vt:lpwstr>tAI9B3y2NPZeQeNAcAt4Cqi3VNZVUgM4AmHy7eMKx5wFeirRftgMylqrz5nZAMPsQlplB6SqzshXrtRE33lH3GA48YXdCvaulgf5MMAcW13B81/zTrHp3kW0T83Uxa+XoCt/KE40h+LIvYL0lil2/pWlBWIv3fF1vkYYMbX7FBfi6ZLBeplYaGo0AKW5iygx9rlMoaz7JatQKG99IIUNgn5iQ1EdPPY+iNs2/7VJkjeF3phTvE0AhcahW+GZxym</vt:lpwstr>
  </property>
  <property fmtid="{D5CDD505-2E9C-101B-9397-08002B2CF9AE}" pid="52" name="x1ye=5">
    <vt:lpwstr>c7XfQujseIDFIMIbEuRA4smaxdNUJAQ+/toVliTnqZMKOYF6enMGVbKHVj6UjweFK2oTolOJjidGVjLxkQXnrCZF6GXsC5+d32GFE9G5V2+SNEdszhT6zJCN80MbXxCOGsnjvpNwRkKASxRvhd3LWJtm2NFwpSXNak1IsvD6CcfMRn9DspouIr/oFGL3WWKdePPhga36yng0tjThrAAeIv++Zo6gwa9n3VOOJe2p44dRC5uCRUw8YI2mdwZ3fPu</vt:lpwstr>
  </property>
  <property fmtid="{D5CDD505-2E9C-101B-9397-08002B2CF9AE}" pid="53" name="x1ye=50">
    <vt:lpwstr>I5vi0fqWDvy8cs2BWhTjSGWLn3+1gBjs9F3tJT/Ijig+U4oL4ZdD/WDWP+OR/h3YlibgEpuL2EVJXFqu4XqWMf7ypSCvgQIb11tvi7p6+opAuvk/uP4wdGmOcvBr7Pxa/I2e3aAtRxZWVSuS87DFy+UlXfZu5N3p6uTy8WL9ZKwUh6Zkb5lfe1qZ8sdTbIfyKrWCysBhZXA4ulGRDZTeGfMXV18dPEUoIsuN3vRld90lurRmIKmgd9yUuWaU1DB</vt:lpwstr>
  </property>
  <property fmtid="{D5CDD505-2E9C-101B-9397-08002B2CF9AE}" pid="54" name="x1ye=51">
    <vt:lpwstr>focNvaDIEXRyfEMNgLwZtkBeW9llp1bhbYMgXLuPwd9gqTq0bRjYRdniVGkQAk3pdnQ1epTVuhMEuDPavql23/lTQNlNDss2Re70e31IfdNk+/SCnMT14lX3bwE/V7Tk7l6fc9k0L8ITBStsRkjSGY58UHMOu/BjXQ+rXz3zidAFwv5fXw/5MuaXUGaHduwYus9Uw6eDRt7ThOTsHYIlOaiHlu2a2UJB3e+nUHmRqjWlBr0TsnfkVc9AOHiip+Q</vt:lpwstr>
  </property>
  <property fmtid="{D5CDD505-2E9C-101B-9397-08002B2CF9AE}" pid="55" name="x1ye=52">
    <vt:lpwstr>MLoOJv8h9ldLtGsdvO1DdcInCGptTHKbmdzPHr/RoFkY2t0hgQ7unYyOwJyhFD811mpko1ZDuBOVpbKD5qeg/iRn/aSstBVrdMg/Y6aq5ldGVzbj50F61xcwI4AzlNsmotWXJYm4IpjT4T21YfGMvsraXzSA4aTUDUz5lb5wcpktXCNNdQ6CCEMRCEmjuJ0XQwvrDy3sBYN5mS2E8q2JDOPx+RmWT4IK/GfpFha5fxpzDgllP1Y1uc+tRHA19cN</vt:lpwstr>
  </property>
  <property fmtid="{D5CDD505-2E9C-101B-9397-08002B2CF9AE}" pid="56" name="x1ye=53">
    <vt:lpwstr>aRHE608t2IoQNYasE7D2ziuIt2fAnIpvNztDxuww6vh9wteSJyC54Y4ECeJJwyHBxh0jzESt2CUysGm5ySseitKlnuBl9xf5AB6tu5Z089wwD8Xe/A776lRXUbdj5JUOlhAEy+ODLcVwRZYfblkfQKfi2Pv7gi5xhhnAUMAkJvXXCL/lip5vHlWMsXzEI80tkwroaO2uHgu5KS+4rcPlbgTuQZRlB1O3ri+lvzI+fLHBc3JJLqNWPBGxWPHljsD</vt:lpwstr>
  </property>
  <property fmtid="{D5CDD505-2E9C-101B-9397-08002B2CF9AE}" pid="57" name="x1ye=54">
    <vt:lpwstr>Jm7+FVOGpi7/NS4RblPL0geHJ5EgK44xjW73pED/yMtxpbH4lNkPSH0cTa1ZJtGpVfEeD6rmDxtb5uwstVKMeE2o4tcP9Cy12rE8AeCtiG0pGbM8vJwaAPO+fNX65d9lQNHV6bnQ+ucDC8X2NqN6xRHtGzb3o3ByjlZpXsdUVSwdoJiTz7QdsvMBu8SD/zkj6bHAJ1yl1rtWcoWn7VXZF3Ll8JW9xLA4LN0EdgTr251T3r1UWD3cQoUu6dKesDg</vt:lpwstr>
  </property>
  <property fmtid="{D5CDD505-2E9C-101B-9397-08002B2CF9AE}" pid="58" name="x1ye=55">
    <vt:lpwstr>G0Ldi+38eJAkhLnlwzyBOQH9uXmkc1ncykuQ/3tw+EwQGZxQtx1IPlW1YipbdDj8dGxPxFBp7FbeJB6EjtA2N8hgC7LelXp2I6piHKuP0YNsK6XWgxg4vXvG3iMYXzkvbOJAMBkAST+t864T5R0rEUpgxo4R3/2ofkZ2fo9HxrST36AHNsp2GBSNJOFxjoPUjMikFKRJUuozO6uiVapKSbvkZjJHUEz2M/PTpN41MXFLdRdT1SThnybVur7E00F</vt:lpwstr>
  </property>
  <property fmtid="{D5CDD505-2E9C-101B-9397-08002B2CF9AE}" pid="59" name="x1ye=56">
    <vt:lpwstr>TMxsF7CCL6Rc6To7fHUSSvTNblD2lyT5Rfxk8NCzqEv+4Knz49AUn6sNAtqufhVJ1yErAWF0EpCUEBqat+WM+yycTl+j1YrfHbfVHKATng8Xd3Z4X+eJ/IgxoEjdFCT8p0dpr+mh21OEbjNFrBa3FoM0oUoHHrO6ECoRPxpz9U13QtII+lSZ9XBwoNSmTC1uHuOIYdDu6wN052VdvMYnXKHDb42wBo/Na1e1jQI6PDQR12yJGel9yUR0P34Y7ht</vt:lpwstr>
  </property>
  <property fmtid="{D5CDD505-2E9C-101B-9397-08002B2CF9AE}" pid="60" name="x1ye=57">
    <vt:lpwstr>G895nAYtVmFeM80In18bzTJxG691ExwbVvScgj1jWjQ8AFiEWwbLGbA3EaJyCFDhTynFUgKjQvPoYbrbna6Gbt86/Ub3qQh/ctwscTOx+XXi1d9nMM5NGv8zhhOgHRKMqLUya3T8XJXISL05RFAJpKggzmn/ZV2FeCKEIvwUj1jU8Uz6H7eS0Lw6cWKR74Uhm+1qlAiecCpeXBdK3FXJWugM8OAhhz4Txr8OhqGRb0o5/G7o6jOhNkTgNxpNba1</vt:lpwstr>
  </property>
  <property fmtid="{D5CDD505-2E9C-101B-9397-08002B2CF9AE}" pid="61" name="x1ye=58">
    <vt:lpwstr>kUI/oE5nsT64VW0P/rR0u5aUiAF+/YUypE/K0kvV2fmtmvo30PyFlYo9Yw6f0zeORJxlQuHaQW6m0ezel+5zm4ABRxgX5HhloRYxZMkBYmqIqdEtj8nKhvR1FllelArL7Eedm+VEL3IVeLi+S6FGBnIhWCozPmwDQTeLZOcBdCrAOqSr6H9gl8Gvd+PMMOjvaiwnnjDKdODgjP+u5U2s1clglC60W0xl09gpZHBdGQ8eOb72VHhkomgMBZ4Gt/W</vt:lpwstr>
  </property>
  <property fmtid="{D5CDD505-2E9C-101B-9397-08002B2CF9AE}" pid="62" name="x1ye=59">
    <vt:lpwstr>H2ymS7dNw9ZDrgDJeta0ccyHcwY5y0XqMka827awHH2Kg+zTDP1pwJDUaQ6u/A95kb+TJpWsih3wJcLQ1jSs09X27bJ6OwkUHzLPmZxg+Dx65OJOKXiokU8WUXcXNMi2rLGaoYIpyqydcSNiT6nUUQcKOQwLsBbGmSSGIb+ihkWVF+31VYmGE1I1ThBiAp4MzuhniNmmOUX1Dnx2T+GhxBFJ1Gjfmgq11HJBzmNBg1Bim3vedsmkBj2dDQhVmRE</vt:lpwstr>
  </property>
  <property fmtid="{D5CDD505-2E9C-101B-9397-08002B2CF9AE}" pid="63" name="x1ye=6">
    <vt:lpwstr>VnD1TJ+qZS+ZH0W3FNDAJo6mi22tIe7ybArA7u3cBhDo2U2zcczdkcQgT97xcjjPRyGrer/abqX1Df7hZseH0xe7FRmT37Cp/oHC4ZCwJdup16rbWMfQG4O7TK5XsxjqYgYaF1vZp1sKeEgIblCyI9MJ1B4Ck7QO/N9ka/n2wW7eZuzxXrmyZ/YR8znnIf1lyuUZStSXxVBaDhhTP/SuArDRcTV6JUrrhNcrQtDADepbXUPAe7z5q2jfaZuG3W3</vt:lpwstr>
  </property>
  <property fmtid="{D5CDD505-2E9C-101B-9397-08002B2CF9AE}" pid="64" name="x1ye=60">
    <vt:lpwstr>cfb71phPFP7MK6nnLtNKepEsaYeiFwMwsMZjlEFTm2q/+nP12CUg/gcx4O9nYl2KkUnUuckzt8UX9ZgxXR0xmfhWnG6FdMXn5C82TsaLnLnZYFx8JcKGlrP4MI1hWjGK4V81vdiNib9pwdV+sHb9471AhVdanDjUi+HwT4hXPWJEmV8WIPjYiyBklK2tJ/nlXjINia0pZVp0PPgcNHMTSGOmUsheNDA23ax2jVuBUUo6m+czqJrF9MApkh6f3La</vt:lpwstr>
  </property>
  <property fmtid="{D5CDD505-2E9C-101B-9397-08002B2CF9AE}" pid="65" name="x1ye=61">
    <vt:lpwstr>RAAkl7kwmZ9Un3idQ7lX9iQdAzzbWtj98nMg0p6/2DyOvUM6S6tHkbE+VRtOwq4ltuHdIZTUlVPg9fD3/6JW8xdKXPHm7bss6RnXiJgFjRH8C+GEQCNhiFv5GWNMVBnKM1Pmja1U1p+9ANPEDK0AaFi1UxJ0doYV/WSTZ/GIKSUgJp2ccuSD71Kmj+K7a3RfCK23hmtlX6+lAsIE29eGBLfWHBHAg3Xm1XKC3+IOpXMB9rSN7vhN0WII86psi3a</vt:lpwstr>
  </property>
  <property fmtid="{D5CDD505-2E9C-101B-9397-08002B2CF9AE}" pid="66" name="x1ye=62">
    <vt:lpwstr>y+GLSYFEn6QRQDvgKxjdbaF3MBdvkQCwdacXShkkk41avOi4/6x7WWQekmevwW5Tor/nUpK257SG/COK18z6LX62rLQESt64IwMxn727cAye1Dq+kCooRcdsoVbSnpmyg5NzJR/3eB6i+tbrLOIwxAY16WdDg25YDHxcs1G1Yh5IblZHkLPt/7CyVyMQZdJb4fmSR2sonGEAj2rixKE2wwnI2+SShp3qYfwvezv/lHukOqECBhQ1QoagmYKBvlQ</vt:lpwstr>
  </property>
  <property fmtid="{D5CDD505-2E9C-101B-9397-08002B2CF9AE}" pid="67" name="x1ye=63">
    <vt:lpwstr>5/rAPp8KoMRubxy/cEfUeyJRnEi6Ain34iV0f9f/5ElAfdgC5hcqNWbADQMMtgeENaMiu+Kw8ABC+r8+qVNOgYWc3C/DH1pgotP8hiV/mnlD2HCMNBZOBpZewGvbQuLan31lJ/vamKfGhVBXnRAdqfxlhmNVESdwHygs6ug6zuP7+i6VSmQ2LoAPO+Xl1C2XzSCfd0AjnL+me/haB9Jp1bwtgH9lUmJYdWydbhA/6yb2n65WkZzkkqJhfG0QJa0</vt:lpwstr>
  </property>
  <property fmtid="{D5CDD505-2E9C-101B-9397-08002B2CF9AE}" pid="68" name="x1ye=64">
    <vt:lpwstr>PZRwIHeNnxSVZr6jclmJOfqQVeHn5plKx0JaeXxoDrKS4Jqrc1c/GJvvn8Whq5/fRDXtdmFXEahvaDtkCZ8XLfrjm7qrdPykDbNoaGEoQOexbrFIp9HzwsCgbWpOg/JCjFXfupPFHEbDjg640KkvkPx45rwOkod7Q4RQKnRkVLfYv1T1Ijks6DEygN2DPq/Fyz3pE3cJU6yTi8NPigfuGlhlHVZLD5FRhR0Epbb0O2iS0ustKO1wSfQoJ3/dXb/</vt:lpwstr>
  </property>
  <property fmtid="{D5CDD505-2E9C-101B-9397-08002B2CF9AE}" pid="69" name="x1ye=65">
    <vt:lpwstr>Ct+dx9QDuVr54PD6DwEd1Hiia1a4wKmq+SvRZBWZkFWG9dU31zp2vN5APud9Q+oSeh+1D3Q5mSZBXqyX+QjiKm3rUgpk/gq/uTDHz5a+YsVJ2wMClbm2+nLmQeUlsjkQj1Y0TjinzIGqbSgWE5tIdNTHQe2N+8YYvuuaL+UmNUcdRMttBINID2uu6QbTIbqPsS0nTachS8uXtNw9/WRDB8Y9r4SKjJU+VI9dVq/fHKaGeuvlss9C7pzwhQ3UY8o</vt:lpwstr>
  </property>
  <property fmtid="{D5CDD505-2E9C-101B-9397-08002B2CF9AE}" pid="70" name="x1ye=66">
    <vt:lpwstr>20EsauVGab4b3GZA+a45ObdvQTfdkFu2id1z9BRZ4YUvgPh/gVWsGgofcERQG11JnHUfxQjr01kqti1/7yXDdqOHOFeSpVuHHemfb2Q2+M54fIkubnQD+eYzpNObR2WIIhcsQUK77fdeOkk1FQHjzndWFmmLoqvjpe+XAb1bYNH0w+QDgxuqMNpFbjwTHR7F8FZ7HtIBAE0Q9igdsSd3d2uHsgkK9/vH1CmOnuqlucMBAi2AhRX+U2gWDpWve8q</vt:lpwstr>
  </property>
  <property fmtid="{D5CDD505-2E9C-101B-9397-08002B2CF9AE}" pid="71" name="x1ye=67">
    <vt:lpwstr>614Xp9Rm0zN5rdZqx7ASF1UlTyp8wgTcDNPmZaYkbAAN84IidNPaWHajp+LKs5+U3ga9MSUElUKPh31j/XdyHIVNLcpb03D+/e9bkr2ZnY96F4xuGtJODyNzMsPAUvhZcH5ZlprrTsPqJPA6QSmZUCQWEbQykwd586hoc+bVuSQfYgSwiHQd7lyeLHUTlmqSz9PlYH58NyaOionku4VtYIr7OrxnjGME3iPa8j4xWJc4LxGCgSpEQLn2RLxTwvb</vt:lpwstr>
  </property>
  <property fmtid="{D5CDD505-2E9C-101B-9397-08002B2CF9AE}" pid="72" name="x1ye=68">
    <vt:lpwstr>q4uWCiFb0Xy9dTSCinXUtrBxytNOShbSwNTrW8f045WG63fsJ/02hvRTtA+6WM+WaVrwf9HplMO3RYt99IKTQkJIaJ1kz3x6HwK4bOIhF/GxY3pvPdYmOp43NFdgp8e6Pfsi9br0ZMmsSFSlUU2xndyQKgNqGTXHsIQKPU7UT6yhkOmMnaTQLKEP6cWy9dyDm8kxBiKXbAIoNEX7cLrn67QejtlNN86k+UJzwt24cxj78evaQih7fZrsSGKm46/</vt:lpwstr>
  </property>
  <property fmtid="{D5CDD505-2E9C-101B-9397-08002B2CF9AE}" pid="73" name="x1ye=69">
    <vt:lpwstr>qsrGFtKdtj9ZAQ5AnTSL399hplD4hFn+QWfc8wClzfT1F8gcBW3tYDTZh6MbzJ7pswSfHyvASw9FjT4y6Uqgj4YIChEI+4jnGNzGDygVbTaIzEd1XfX2kP7FECtE2BN4Xq354fcWMLcc24wZEVQHI53tURAo3iveBMKdjaqfqCfp0hiMRGHH5Vwkc6STVL7ydL4QfMUIRS+mJGGs3R21tWB1cnQ1sPHBIfq6RDsK6pHcWY1wJT52oDEi/YHmNsc</vt:lpwstr>
  </property>
  <property fmtid="{D5CDD505-2E9C-101B-9397-08002B2CF9AE}" pid="74" name="x1ye=7">
    <vt:lpwstr>3clK5uRPmnad0leNKwLf0S57r3gGGBKfcGDna3gnXbVE+n0naVM2t9F0DNg31ijEr7vurNUEVAgMC6tHKAQcNoasiNbRshByWYE5T1Kfc0Ew8O3LYP2VK3Fu+zDsMVQxUMqXUD5dwo6IWsPWa4ozkLVodjOJdmiK60/D8+wmNVcx4VnA55j/WogNPa2ref3OOd48W/0EfcsHZKxRG3Rlgf9UouhFhoxcWVcvk9E8rYfcyKcN+0TPcKyp2vXNmlb</vt:lpwstr>
  </property>
  <property fmtid="{D5CDD505-2E9C-101B-9397-08002B2CF9AE}" pid="75" name="x1ye=70">
    <vt:lpwstr>Jwvf3QnUvLm8wd2hPOMV3MmuZ93K9fBSBK/IyrwdPv7I4Uhvn8WrLVXMZeIZMbu9Kl4ZuZSkxQNyFl91RKk361xvgJCuWYjsuL2DFIAOmuSO9h8q24aGGu4UddNuVFoJTiT5qbzFNQTmzfmUnzn9MzErG/fqAKTXB2xs9rp7rcVgXmjeviX4Ds1W2q0ooBPiRnVPcXkGvgdtvwwvmqYIyExR85pfrciPlQIVJytfi3s3Gk5V6aJyMCdyvh+6vRw</vt:lpwstr>
  </property>
  <property fmtid="{D5CDD505-2E9C-101B-9397-08002B2CF9AE}" pid="76" name="x1ye=71">
    <vt:lpwstr>eh/NEVpIeTkv+l5cpknu7bm12jGB2GdH0oyaBAHwGRWAN6xIBJRSsaaQJb3FNBjifQeiJJuw8dODIut0423IxrWgBwywt+zAYD18Lx+4bQhw32W9eBSWi+M1mPchcfKCHYdOgv0q5TcMnwfJ3Z8x5xJ8DnnezKUXHl9jstko/hDNuZ6X01bcVB7Shh19eg0JTN4hg+V+TIIna24UMyO50K66jRcry1liy7roj8YebJX2DGLxDTCRoIFC+6fZQve</vt:lpwstr>
  </property>
  <property fmtid="{D5CDD505-2E9C-101B-9397-08002B2CF9AE}" pid="77" name="x1ye=72">
    <vt:lpwstr>UjUZgOvJCDVfWgk/51ixTG2tA6v7WgXBM7LhnYNlZ6SV3yfhLUa8aO/KGnBpNxUpRDOKTWFUbsmAIMXxoVsZpE1XRfU7Ue2sySugvT8VBGAwGwIEOBsMNAMzOYt/zm9oN31DFjnlxsU3mv9AuSxMRobfxJRgxW6076AkUA0QzrfUBECCesul1N1gyguI8SEWE2abEwhFj4b59QBZ2oE+WDZXb6cQ8s6R6VyxumvjJIGLwR4Q+w7rYIhX3DbOyIi</vt:lpwstr>
  </property>
  <property fmtid="{D5CDD505-2E9C-101B-9397-08002B2CF9AE}" pid="78" name="x1ye=73">
    <vt:lpwstr>Xn0PMvV6cMRp82e3nIs6NglhhFiL5w0mx2Lj26hcj/oFtzUdEY+b317PVVX1tqjOCMvkaykqM/88zEa+TO3MbOEersb125St4m04yjlNbKWR1hqpW0s/rj0BIy00Ro6oIsvspp+R9fEtQaC1lxcJFT0lb2sTL+RQ73Km5ojkSOn1z1uUKmvM+k8abSbyvahnHdxuR+LNpjSJ4b85wk6+ej32kseYyUQ+lbRIhOP1sGNtWmAm7OlVq6qgN6tx9gf</vt:lpwstr>
  </property>
  <property fmtid="{D5CDD505-2E9C-101B-9397-08002B2CF9AE}" pid="79" name="x1ye=74">
    <vt:lpwstr>32NeDCgvB2qa/V3kCPgigNdId7XKwwpAZrhfGMZIOfDGcaZkiJYlRHrAreig8J5jlR58qq0NNh44XGRp8cFe4nVEpdFeAjOniLZhcXO0CRS7rHiTN66p24SFMmk4jN1bZ+LvamERSWcwbrdOf5yvRv0DP2LMB++BxdON5Z/oc7Nn9vdGvUH6R4GKYKmBXUB2ASs8fgK8n00A2iUvTNK5MmLLuj5S7Rsk5bFMjXx4DWV0zirBPnE1Prnlq+dt005</vt:lpwstr>
  </property>
  <property fmtid="{D5CDD505-2E9C-101B-9397-08002B2CF9AE}" pid="80" name="x1ye=75">
    <vt:lpwstr>VYgvnMjgygR0gIkbIefAHrIl/mw/brhzAfpPNGWKD4/3U9x+5RifNth4uj4+vgPiE9yIcsuL8XzjX3ISRU5p1GBTgZmJVWoq7DljfU/XhVSEHw0XSM2jJJeFVcb5iO8HZy7KS+rDgwgs2QDGhXVUxhQu1CNrCy/hFb5o/CiHwvKKhjW5VLP8xuk7wjERidvf0T5hKg/FeythppA7pFgy13qDmB0UCQNxWf49k4BZkCyYprTKdIxkGhd344q1OGb</vt:lpwstr>
  </property>
  <property fmtid="{D5CDD505-2E9C-101B-9397-08002B2CF9AE}" pid="81" name="x1ye=76">
    <vt:lpwstr>wBVfc098iXN0uQvl/zQjz9Mk5mD6A/92Mrri/ogNaOdObHIYOxMCkg4w/Rvzs8cfKf4Gpwj5RRHcjP905GBQ7voCLA29b4pQNIgMiReosTxfXGF/J+eGGsJTknkGv3GevYfiGActduE049dQrBR23KtBliZUs88CVIbAJaL/dDZBzxX1yrXl9fE7QoU9FkkT/WQZ68f8wGgUWOibXiLXPT2xewkpHggwDSZa1G/JWfAYeFIPij1HUx3D/h5gLpc</vt:lpwstr>
  </property>
  <property fmtid="{D5CDD505-2E9C-101B-9397-08002B2CF9AE}" pid="82" name="x1ye=77">
    <vt:lpwstr>W/Fi7zGkRhqwzR/b8UEQagaBthD257mDg6rktpUvXnhaA5Rkd4Ff6gCEt5u1584FCGO499ZWsq3ZRE87vhNgJtW1QNGgtKr/T5iPopQYFLW8RqWoKJ/JBW1YsV4HYOEsfC1wjbjsPWNNzdQUw1zWoM2he1fTO/Q9D64laVPAkz8X5gnjNWDzDYGMxx9Lv3DCaSIlE/RnfaDnspif17OzB7FdtHXz3LBfI5fvx7QF07QITohSetqQjh6MzBTD2gf</vt:lpwstr>
  </property>
  <property fmtid="{D5CDD505-2E9C-101B-9397-08002B2CF9AE}" pid="83" name="x1ye=78">
    <vt:lpwstr>6qcydvTg+mMEbV/goATRBNPV1SEvDy9eNncTLWtCQmIsVBL/UCyynRlU9cvt/NnmYNj//OJQNNIEG1aVnlMaAGj03AP9hUUf4TtEWC7jnvCnXUQpF9PkRPC9a5rPJ4lz3PSPvn53urMT9idgXUj0NuxQBMe1FAFwVx7dZXvmvJwtxuG/t2OkaZ7yLu8rWoS71Z10oRz1vppp6Wj68BQfcVyx0e8s4t6rNErdB79xPKMXOGe844Gz3EF2umqWeua</vt:lpwstr>
  </property>
  <property fmtid="{D5CDD505-2E9C-101B-9397-08002B2CF9AE}" pid="84" name="x1ye=79">
    <vt:lpwstr>f6Vh0mFdOwyvJCaycY5XEwbrmvmwEcEr4HSrsNEymlWfrSjUpAQGoqfEkseM366c+Y9petjrIRaK+xMvAqjhR+zVxZecwMQAvVPNioCf4g3vyBBLMatcYpfRIwcz86Gnx7U0ckMQvbsHNOrCKcKVuHT+qKTB+FGcagkm7CYMFYn6s0Uvczf0P6p2kFFJ3DRu+4HUeFhRLEM/E5yL7BVb99dQGChAvOtHskOaSGnxDeLJS6K/Zgzc37w3Hx4QVrJ</vt:lpwstr>
  </property>
  <property fmtid="{D5CDD505-2E9C-101B-9397-08002B2CF9AE}" pid="85" name="x1ye=8">
    <vt:lpwstr>icDz2WNNYfeEXanAuXVbImolE81gX41bZ3ilaS82XFd6n2YqFKMj4r+fIJ15CNKAeIQheO/P2TACKxbLwHuSpLdFv9+ysu60uVisRjOU/s1iFM2UyHOkWxnDgssF/NYWDz1utR1JlmKckxqzKGbcHleBu+hrzc+d4j5TvyR5bbcgptTsWB8B1fzmYNfF6oOTiqZuzzxtG8c9XSnGsbCobniG9zTSKPo198OeSYkJ7N169C6CQg5ggAQqKY2+K+O</vt:lpwstr>
  </property>
  <property fmtid="{D5CDD505-2E9C-101B-9397-08002B2CF9AE}" pid="86" name="x1ye=80">
    <vt:lpwstr>goUthzkI9Q2PgIEy/nphrBh3d/wJe9goHEzQnNfreivyvxpgQKiWYJODPEfUmTvu4TBqGHIexv5luwqXD/xDLwQIIxWJ/pp1T1Zm6TAhFkopB9ePlpBxjvN6SL512lzNT3Tkg8RKf0SV8VqMj8LsqcDOCFCcUGYRp19yy8VCoJYe9sjcp6jho44bgSsAYD8+ewsD3D7DgvtcDDEE0TUTy9UuP4H40C1D2SygKMVAJmjz/LTARwslFdsXXFtCNQv</vt:lpwstr>
  </property>
  <property fmtid="{D5CDD505-2E9C-101B-9397-08002B2CF9AE}" pid="87" name="x1ye=81">
    <vt:lpwstr>J5wUkrabomd7ALnrHF95LgBlL0e7nFPskE85PSqi+Ykp+HHNarZewmFbybd62q8eRhZgkt/610aExGmHR14A6BCQac75F7FCWiwNZIaeO+5mU1+P5RfFsfdDQL0B/nFbmybDpl/nRpyuC6rb58mJ7qdRRpEXpxavki5TY6mdVNxoLsfii3PF56YOvRfgTPwc0il4HlgRLl9LGij/URGyQJ8jEjvUXFuBUN75kB47Znl2REqMP/luApmq0Yajb5b</vt:lpwstr>
  </property>
  <property fmtid="{D5CDD505-2E9C-101B-9397-08002B2CF9AE}" pid="88" name="x1ye=82">
    <vt:lpwstr>GHOoSzrkiQvssgWZbe8iNrfcY3cOgXOQqDaCbJmdIT1iywcpTdGh0wgIXqKMU4rGWRoNCUJKjtbGGU6EE+x6CTfqlEVAcsIWzls3pd3EsXeamOhVrWHfTeR/mwUnGZ/ENgTRd234LPraqH87yyW4BWM93me5bHTFP4JpIYHYjmIoP5ATVaE+wpaZJx+DpgDdD+lNCTWkKwxqIWRCtEjd8Kwh37JV0cLZ8q7DsAqs4p2BtQ+aAv0pKtfCnDaJGmf</vt:lpwstr>
  </property>
  <property fmtid="{D5CDD505-2E9C-101B-9397-08002B2CF9AE}" pid="89" name="x1ye=83">
    <vt:lpwstr>+nStKzGGuI8JEloa3ks1pN4doVlOgLgNBeq8eqqOedv5fp86+HBjqbRfHEZ+nFDXbhPHmXK6qvi1bf6cFifbWQmvZHbKIFVi5ThhTJywVWwY/dTRdqMATagGp1/azetHGH0SVL9NlKeeOfUOjN/wz/l2uIaQbY6OOaB2wF7nIhKHEmbcvw6NhWTwB8kedsxwbXIePy9EFSD6pwBHZNsvSURTb8Xb+FaZS025AA0+oomxWS5ZzWXNn1ZOVGDLyr8</vt:lpwstr>
  </property>
  <property fmtid="{D5CDD505-2E9C-101B-9397-08002B2CF9AE}" pid="90" name="x1ye=84">
    <vt:lpwstr>zEEFhvgd43Pzgw9bg97UOSsqRUGYpkiyLGNP+pRfwZynj3C/hhs51Br/ndhZmEbsY300J5CNB4CWcSkTq5cCLdy1PjQeZXNmk6XJJ8LV6gg5z8FRcs/iKjqB7yPqKRspizEQsnXeFiH0oiWun9/g0/c5MqLusVwc6/AUD3MWa7yRwdz6SbXz7VmgP/OeSvDxW7LGxJLN7xs7SgHjEM/ZQ2oU0IDTw/AkVPTiCj0Dm+DhktnEl5XUbjQXeK69anL</vt:lpwstr>
  </property>
  <property fmtid="{D5CDD505-2E9C-101B-9397-08002B2CF9AE}" pid="91" name="x1ye=85">
    <vt:lpwstr>wH/PyWF/qj3tIhgxovjOpZrVnx7g9Zx8rQO58DMQdqqkTDDwdRIzsXq4ikhGuYxOWWxqy/GRMcxUkI0Zs0rMq+mRSoEvO7uzd+GncSBwp0tj4L5ONvrTKnyKUTlNsAWQB5kYpRg97Qyece+/KkUv+KQduAeXwObrvNLwQBU/cb3Eh+XvJuiDWmMlawDvLW5Vbg/F2vlW7NkcewmQexRrGR62FGVeH7SBjp/31ZRsTyUAqiGqsJHy7A+8FCcJntF</vt:lpwstr>
  </property>
  <property fmtid="{D5CDD505-2E9C-101B-9397-08002B2CF9AE}" pid="92" name="x1ye=86">
    <vt:lpwstr>VuQzFS31wpnNWa48UCd40poqLrju6P2SW7/gH9vXD0CfMA5MU4G33wn9i/oqiBwi28BinpBlmqizYFZdNlnyGccHPk+vQmfEctgfPT3kGzHu7mngR6XNVIC0tFdUmdcTS1IL2zi/mjxqUJyqYMZSdedMR3kIjHIBS0nREveOSC0E801Ev2u9H4Gxi5cxuAL2XhJshJXJflsIO33JpYVgiZuS9P1IEiZENhkjetUzIAye9bp8j3p9u+74IFRsiBm</vt:lpwstr>
  </property>
  <property fmtid="{D5CDD505-2E9C-101B-9397-08002B2CF9AE}" pid="93" name="x1ye=87">
    <vt:lpwstr>GjAdPoBByreBh7zbeU4oZGhYo0unuQDywpBKc5fqQKZLW+G7tkhW3bLfFAVIYuv/3dGag0BUEQdI4ZZqhQ3vwv4fjUiz56co4HO9CdvFsygXWIZVSbVrgInencNMNUfMxL/bHYREMbv+dAguK8ftxb8N95GAHY9oouEfWn016xvbXUIfaqchmtFkIQbfpQFyJN4WqUUNJ8vDZXzgwRXfo9zz5WfLbhkiW8iuR3eTMLH1FDtk+PqWxloSKOWpoMS</vt:lpwstr>
  </property>
  <property fmtid="{D5CDD505-2E9C-101B-9397-08002B2CF9AE}" pid="94" name="x1ye=88">
    <vt:lpwstr>Eg3E7AmjvOdFci5jJn7A7qtWgjq9COgyToS4ltwcZMGNZW3vkIqyMG6r3qG0Zrx9Ff7IACOhOf80CLBLDbzkuy74AjRkFK/Z/CCE2qFV4l99WWHQ/8UfcKbrxjueCw66whnZEqzficKGR/w8vE7Jn3maeVceL/P/+Aec7nSPx6/rnPM6DpFbY+EsL0a3ptwebicspyVCIlPuhmKA/h3+cFOfUGsskRynBZ48IHSXueNTQMdrIHnvl1tfUpgVB80</vt:lpwstr>
  </property>
  <property fmtid="{D5CDD505-2E9C-101B-9397-08002B2CF9AE}" pid="95" name="x1ye=89">
    <vt:lpwstr>wVZUbZvgivz2AGElmEVXDYDG8G46FLq051xpzi/wMv2hE3eZ3pvrCkEwjepXwk9hZ1j1BgQoL6HX2i+QhLw1XtbOk3QNIHloi/jOwEGPUm1M4mQWpx3SxyWWAU4sj0mMvvyt+TdwLjjcScl0ESYgsp+gCZzlLbkTv7JMvDDLpwhlnLJZ7LpQPVQV/Wfrqh3f5ed4q/+/5YtsKkP6iEa6J4tc8m6TSMi3Se49zGhbkzEWxjFQUuNfZehz2RkNhox</vt:lpwstr>
  </property>
  <property fmtid="{D5CDD505-2E9C-101B-9397-08002B2CF9AE}" pid="96" name="x1ye=9">
    <vt:lpwstr>rhKsbREEBFT6ZZCHpc43ystf8W7Tpwo0e5YogQzXw5jZ9bU2m1S2yzC3tF+vrGcPWRYRxGwSNbgMdgHstl/ciBogTSdlNsQ6a0hKkgc0+gZ/St/IOPvCXMHRG61Vod4Y6yGLDjPKw2exOY4VBInjcWR5qrN16rq+zFc+kil6huSPwoKX0uLvfdFE/PQtiE/scExei7GCtlsjYka1OB3XaxLu6OXP1+w5NEJMcecTIse96et46Gr2J8B5QjZtQdM</vt:lpwstr>
  </property>
  <property fmtid="{D5CDD505-2E9C-101B-9397-08002B2CF9AE}" pid="97" name="x1ye=90">
    <vt:lpwstr>2gNLp0DvFvBZQdEzDd91E0zs1kqp2SlImCx0VcQokbs6CMyVtk6Sd0DRw8pVJRK7BhQ9cZjQa8oySdKOhHD6wvCIQ/g825PXRqoiHOxPV51MzPeEREtE+B3WYtT/uY0OpMQg5DEVsHTuaKEgNsG3yp0FBbqvw992yv198vH/gEwTKAZv7gab1vFdFnFKduASwd2ESjLe8Mwi0FyT3Vu10x24yzZrhVAv/9YFx3fmq5AhbqWnpp9nnVqCNXlkNk/</vt:lpwstr>
  </property>
  <property fmtid="{D5CDD505-2E9C-101B-9397-08002B2CF9AE}" pid="98" name="x1ye=91">
    <vt:lpwstr>27Sk4lTXwh5XaOXHtBEQAJojD6LK38J9CODEIVSCKO4FtyPhXfKpQKF8hZKX9/5lY4GNDk5Ph10v3lN0D/35+Z+5EzM/u8y2XFCF5izWnjd78gdyXKKaD0Vysax0xqhAHPzqV+0ONu6DKe/f0j+OHUxjlagm8r7B2QoKC+2NoxL5SNBM4YcBPreT5L5H68Dynwq4P8hga34HHw/4PvVrZr1hZsylQDH6+RpYiiwurofKvSOciX+j+B6nfYk3kJT</vt:lpwstr>
  </property>
  <property fmtid="{D5CDD505-2E9C-101B-9397-08002B2CF9AE}" pid="99" name="x1ye=92">
    <vt:lpwstr>hW81bMotJzbhM8/9mgWuxJ6F2WEllhdC9rlt5tshIES/OsxVWx/iI9jEbBYYoPkKZhP44XdsqyAi4iE3yPQ3jWFdRqyGJUqrMSObRDACJ64YjKxOnl8Uy6Bqq3r02LBzF5nLoB1nctDhiA80jXfebBUyG9UouNUzV6rtoian2WZu788kXjPOXT68hVWt7UrtWsyrCZArgrSbR2Q755zyl8Gldc1QU2IfgqM/hNQnm/Jpu2MtcrV9NxtVjguDkxN</vt:lpwstr>
  </property>
  <property fmtid="{D5CDD505-2E9C-101B-9397-08002B2CF9AE}" pid="100" name="x1ye=93">
    <vt:lpwstr>aSdx7Kdkabf6g4Ejg36UqzXJCU6M1TDsoqdm1CBZv09kXVQahJKX5uDBoJ6dK4yLdH2hTf6FTtqXSZDfr/+yQRoOjpjms24R6BWr4PKejNUNrghzo0WSyKBP1qCrKX8zN7b0pjJI0s0x+cvJv+pCPxBHRfIEaBbMLC8Ut4H9kXQPnVAu5FNP2cd7uU9g/hqaQTqEI+CODiRa8mZmiZOD7mbTD734Cwxbo/QAT2RpfQBGY8ddkiNsJO2IF0Ttcdy</vt:lpwstr>
  </property>
  <property fmtid="{D5CDD505-2E9C-101B-9397-08002B2CF9AE}" pid="101" name="x1ye=94">
    <vt:lpwstr>AM5Ahp3xkTRmO8Ah7IN60f4Owc4ykCa1PYiusA3a3eDQte02aKLM1s/bkZj8/yJT3fevrMN+ye3r/wQvSXAr22N7SCMdZsXTNgFiZPhdPIXF6uaygyx7rO2vKcUS1ZBy5rK/xK6aNZGqLvZfer0LXBqUvJ0iSLJ5KS40SK747aSTuWeznaL1iPn6vtbG79JePORzM/1UjQTa+DJ8fXrYqJxwPBoz6nk33swttpzVaWskid7Eg4Po3WgSplyTFsk</vt:lpwstr>
  </property>
  <property fmtid="{D5CDD505-2E9C-101B-9397-08002B2CF9AE}" pid="102" name="x1ye=95">
    <vt:lpwstr>LlzfrqZLC4DQ3u9fbb02GksqS0AevMzXWSRiB/GNVAaAi8Y/irbITdpkS+16SopXXknSmdROGp/XXQIV8qnot+2/eaCMMhaxgwNYBpmBmllAcACSHHk1UOHwcf+Dhl/T4M7jXSaEuzzw3QQBRO5rKWGxCA09BavsMhg+O5OBJph2KRkIk5MPxF+g0AR4+RGLZxkBhUAXuZq5atpYuH9tKEQHeLAeJgvh4xMJnRbMwi7AazssVrM6bUEGVeA9EOT</vt:lpwstr>
  </property>
  <property fmtid="{D5CDD505-2E9C-101B-9397-08002B2CF9AE}" pid="103" name="x1ye=96">
    <vt:lpwstr>Bus+XqtEy9yIIvow2lCYOWqO+KHDBboaUyv96Cz6GgqduN9hCxkM+4ZAsL3UbZQzwyj8WDn5qTMtXsJVKPKA7dyQXbQZwmoEDTdBbKET6RN28DyTxUzmpTDckm1WtHd7T0JjLyUsstDNAolHMl+e13iVkgSkOttS5ZM8ahEZPIFeY9Rdjg6MDEGpFO+9sPHsfVyrutbCzhUTcMDUsR6+N+bs3gN4s9yBje/t6hLbHXFHWnK7hwHzEOTft4Ykot7</vt:lpwstr>
  </property>
  <property fmtid="{D5CDD505-2E9C-101B-9397-08002B2CF9AE}" pid="104" name="x1ye=97">
    <vt:lpwstr>hWHDrahIbOaVA2yzda+vcla6EyF9p+blQ4SNSqSsvDhWy57a28vD9LHuz79cH8YAPbKX4pzGFmqrw8dPbg/FV8Eb9EqFddzzgJ1Xmkqz4UuDuvFBu3FW5fTQ2CRe/9XsobX3OPv3//8Y2LGeN306Vg+bUvKdB6X362I99KTeMle4urqPgLl4v15yUofOHFl22QA55pu34Il9QhxWfnqo6iI6nUeTl/zH0PbqvrVkG10CPnL9bZKNkkC0DbcUljO</vt:lpwstr>
  </property>
  <property fmtid="{D5CDD505-2E9C-101B-9397-08002B2CF9AE}" pid="105" name="x1ye=98">
    <vt:lpwstr>pQql46HC7moQSxSdUlqH7DPWTp0zBr5+atN55fQdHTjsbaSpgpSAR79tMz/XtFIEGx6px8u7a+/QlQzpkw+SaWIoMwvCyZj4P2siWLnIYiHCCHi25KqVz35B6mSi2+4z+sR12z5Raqu8+P0UDd2rqVn852NxO6gPFzaeE3c1SQF1Pdk17uBI5YShhA/6Evsg2UqKJDpg7ZY6lfW/fhxafBpZSuOCsF+zQQ4g3CIi0QovrR7cgqTsVYf/21jT3rk</vt:lpwstr>
  </property>
  <property fmtid="{D5CDD505-2E9C-101B-9397-08002B2CF9AE}" pid="106" name="x1ye=99">
    <vt:lpwstr>KlWFF9TN8/2J8JwsTuXKX7t88K+wNKGmvzWUTIOEu8Ad7AliK78oqLvVgM+X3J9U5JdTc1R4P7/4Yb+cmmzVeFgKlNvPNlZqxXVnisqbvX4wvZcbM7h/r5H/SEwK42RX2YDXOI9sTwhaaiZNcdamfn7ck7bne5ryUOAipzB1HLAXXec37Z2bqr9fWEEoAcZzrXj+czn/aJ5rkKgHH7qtQM5UWSNX4LASJc5oMFXpt/8NmsipvD3f/hJuZpam0S4</vt:lpwstr>
  </property>
  <property fmtid="{D5CDD505-2E9C-101B-9397-08002B2CF9AE}" pid="107" name="GrammarlyDocumentId">
    <vt:lpwstr>155f493fb41d25d786cbc5780029bbcc752af0e4aa396a29774b73a0ac0a9a6f</vt:lpwstr>
  </property>
</Properties>
</file>