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E85" w14:paraId="09B3ECC0" w14:textId="77777777" w:rsidTr="00A03E85">
        <w:tc>
          <w:tcPr>
            <w:tcW w:w="9350" w:type="dxa"/>
          </w:tcPr>
          <w:p w14:paraId="65894270" w14:textId="0261D758" w:rsidR="00A03E85" w:rsidRDefault="00862082" w:rsidP="00A03E85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D9576A">
              <w:rPr>
                <w:b/>
                <w:bCs/>
                <w:sz w:val="24"/>
                <w:szCs w:val="24"/>
              </w:rPr>
              <w:t>Heather A</w:t>
            </w:r>
            <w:r w:rsidR="00F14535" w:rsidRPr="00D9576A">
              <w:rPr>
                <w:b/>
                <w:bCs/>
                <w:sz w:val="24"/>
                <w:szCs w:val="24"/>
              </w:rPr>
              <w:t>.</w:t>
            </w:r>
            <w:r w:rsidRPr="00D9576A">
              <w:rPr>
                <w:b/>
                <w:bCs/>
                <w:sz w:val="24"/>
                <w:szCs w:val="24"/>
              </w:rPr>
              <w:t xml:space="preserve"> Kelley</w:t>
            </w:r>
          </w:p>
          <w:p w14:paraId="7E8F0975" w14:textId="1D4A5793" w:rsidR="00FC7134" w:rsidRPr="00FC7134" w:rsidRDefault="00FC7134" w:rsidP="00A03E85">
            <w:pPr>
              <w:spacing w:before="240"/>
              <w:jc w:val="center"/>
              <w:rPr>
                <w:b/>
                <w:bCs/>
              </w:rPr>
            </w:pPr>
            <w:r w:rsidRPr="00FC7134">
              <w:rPr>
                <w:b/>
                <w:bCs/>
              </w:rPr>
              <w:t>Heather.markley2@gmail.com</w:t>
            </w:r>
          </w:p>
          <w:p w14:paraId="5C5D7DE7" w14:textId="0437A388" w:rsidR="00A03E85" w:rsidRPr="00A03E85" w:rsidRDefault="00A03E85" w:rsidP="00A03E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B0BE33" w14:textId="77777777" w:rsidR="0084440C" w:rsidRDefault="0084440C" w:rsidP="0084440C">
      <w:pPr>
        <w:pStyle w:val="ListParagraph"/>
        <w:numPr>
          <w:ilvl w:val="0"/>
          <w:numId w:val="1"/>
        </w:numPr>
        <w:sectPr w:rsidR="0084440C">
          <w:headerReference w:type="even" r:id="rId7"/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F14FBD" w14:textId="6EEDE935" w:rsidR="00862082" w:rsidRPr="00E727D8" w:rsidRDefault="00862082" w:rsidP="000F7692">
      <w:pPr>
        <w:pStyle w:val="ListParagraph"/>
        <w:rPr>
          <w:u w:val="single"/>
        </w:rPr>
      </w:pPr>
      <w:r w:rsidRPr="00E727D8">
        <w:rPr>
          <w:u w:val="single"/>
        </w:rPr>
        <w:t>Work Address</w:t>
      </w:r>
    </w:p>
    <w:p w14:paraId="1728ADAC" w14:textId="7EBDE73A" w:rsidR="00862082" w:rsidRDefault="00B4723B" w:rsidP="00862082">
      <w:pPr>
        <w:pStyle w:val="ListParagraph"/>
      </w:pPr>
      <w:r>
        <w:t>Cleveland Clinic Foundation</w:t>
      </w:r>
    </w:p>
    <w:p w14:paraId="399EFE48" w14:textId="0D58C77F" w:rsidR="00B4723B" w:rsidRDefault="00B4723B" w:rsidP="00862082">
      <w:pPr>
        <w:pStyle w:val="ListParagraph"/>
      </w:pPr>
      <w:r>
        <w:t>9500 Euclid Ave</w:t>
      </w:r>
    </w:p>
    <w:p w14:paraId="282F5C2D" w14:textId="6F8F65F2" w:rsidR="00B4723B" w:rsidRDefault="00B4723B" w:rsidP="00862082">
      <w:pPr>
        <w:pStyle w:val="ListParagraph"/>
      </w:pPr>
      <w:r>
        <w:t>Cleveland, OH</w:t>
      </w:r>
    </w:p>
    <w:p w14:paraId="01D5DC89" w14:textId="009F2A44" w:rsidR="00862082" w:rsidRDefault="00862082" w:rsidP="00D20E1D">
      <w:pPr>
        <w:pStyle w:val="ListParagraph"/>
        <w:ind w:right="-1440"/>
      </w:pPr>
      <w:r>
        <w:t>(</w:t>
      </w:r>
      <w:r w:rsidR="00B4723B">
        <w:t>216) 444 2200</w:t>
      </w:r>
    </w:p>
    <w:tbl>
      <w:tblPr>
        <w:tblStyle w:val="TableGrid"/>
        <w:tblpPr w:leftFromText="180" w:rightFromText="180" w:vertAnchor="text" w:horzAnchor="margin" w:tblpY="251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8473AA" w14:paraId="2F3F50E1" w14:textId="77777777" w:rsidTr="008473AA">
        <w:tc>
          <w:tcPr>
            <w:tcW w:w="9350" w:type="dxa"/>
          </w:tcPr>
          <w:p w14:paraId="23883710" w14:textId="77777777" w:rsidR="008473AA" w:rsidRPr="001B024B" w:rsidRDefault="008473AA" w:rsidP="008473AA">
            <w:pPr>
              <w:spacing w:before="240"/>
              <w:jc w:val="center"/>
              <w:rPr>
                <w:b/>
                <w:bCs/>
              </w:rPr>
            </w:pPr>
            <w:r w:rsidRPr="001B024B">
              <w:rPr>
                <w:b/>
                <w:bCs/>
              </w:rPr>
              <w:t>Licensures &amp; Certifications</w:t>
            </w:r>
          </w:p>
          <w:p w14:paraId="3BB52453" w14:textId="77777777" w:rsidR="008473AA" w:rsidRPr="00A03E85" w:rsidRDefault="008473AA" w:rsidP="008473A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C39734" w14:textId="7DFBC9ED" w:rsidR="0084440C" w:rsidRDefault="0084440C" w:rsidP="00C449E4">
      <w:pPr>
        <w:pStyle w:val="ListParagraph"/>
        <w:jc w:val="right"/>
      </w:pPr>
    </w:p>
    <w:p w14:paraId="4BAA1A9A" w14:textId="758C9665" w:rsidR="007D68FE" w:rsidRDefault="0084440C" w:rsidP="007D68FE">
      <w:pPr>
        <w:pStyle w:val="ListParagraph"/>
        <w:rPr>
          <w:b/>
          <w:bCs/>
        </w:rPr>
      </w:pPr>
      <w:r w:rsidRPr="00E727D8">
        <w:rPr>
          <w:u w:val="single"/>
        </w:rPr>
        <w:t xml:space="preserve">Home </w:t>
      </w:r>
      <w:r w:rsidR="00924498">
        <w:rPr>
          <w:u w:val="single"/>
        </w:rPr>
        <w:t>A</w:t>
      </w:r>
      <w:r w:rsidRPr="00E727D8">
        <w:rPr>
          <w:u w:val="single"/>
        </w:rPr>
        <w:t>ddress</w:t>
      </w:r>
    </w:p>
    <w:p w14:paraId="22091D90" w14:textId="2C484239" w:rsidR="007D68FE" w:rsidRDefault="007D68FE" w:rsidP="007D68FE">
      <w:pPr>
        <w:pStyle w:val="ListParagraph"/>
      </w:pPr>
      <w:r>
        <w:t>7930 Fowlerville Rd</w:t>
      </w:r>
    </w:p>
    <w:p w14:paraId="78CAC2D3" w14:textId="366E252B" w:rsidR="007D68FE" w:rsidRPr="007D68FE" w:rsidRDefault="007D68FE" w:rsidP="007D68FE">
      <w:pPr>
        <w:pStyle w:val="ListParagraph"/>
      </w:pPr>
      <w:r>
        <w:t>Fowlerville, MI 48836</w:t>
      </w:r>
    </w:p>
    <w:p w14:paraId="792FC7E0" w14:textId="41928724" w:rsidR="0084440C" w:rsidRDefault="00862082" w:rsidP="00E727D8">
      <w:pPr>
        <w:pStyle w:val="ListParagraph"/>
      </w:pPr>
      <w:r>
        <w:t>(330) 446 0292</w:t>
      </w:r>
    </w:p>
    <w:p w14:paraId="0957B04A" w14:textId="3F0BFB53" w:rsidR="00862082" w:rsidRDefault="00B2212B" w:rsidP="003A5644">
      <w:pPr>
        <w:tabs>
          <w:tab w:val="left" w:pos="720"/>
        </w:tabs>
        <w:spacing w:line="240" w:lineRule="auto"/>
        <w:ind w:left="360"/>
      </w:pPr>
      <w:r>
        <w:t xml:space="preserve">       </w:t>
      </w:r>
    </w:p>
    <w:p w14:paraId="2A6DD7BD" w14:textId="082A7246" w:rsidR="003A4EC8" w:rsidRDefault="003A4EC8" w:rsidP="003A4EC8">
      <w:pPr>
        <w:sectPr w:rsidR="003A4EC8" w:rsidSect="008444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9D25FE" w14:textId="549D867A" w:rsidR="00A03E85" w:rsidRDefault="00BE17E8" w:rsidP="009A75EC">
      <w:pPr>
        <w:pStyle w:val="ListParagraph"/>
        <w:numPr>
          <w:ilvl w:val="0"/>
          <w:numId w:val="1"/>
        </w:numPr>
        <w:spacing w:before="240"/>
      </w:pPr>
      <w:r>
        <w:t>APRN License</w:t>
      </w:r>
      <w:r w:rsidR="00862082">
        <w:t xml:space="preserve">- </w:t>
      </w:r>
      <w:r w:rsidR="007962CD">
        <w:t>4704400175 Michigan Board of Nursing, March 2025</w:t>
      </w:r>
    </w:p>
    <w:p w14:paraId="7CEDE0D4" w14:textId="08A9AABE" w:rsidR="007962CD" w:rsidRDefault="007962CD" w:rsidP="009A75EC">
      <w:pPr>
        <w:pStyle w:val="ListParagraph"/>
        <w:numPr>
          <w:ilvl w:val="0"/>
          <w:numId w:val="1"/>
        </w:numPr>
        <w:spacing w:before="240"/>
      </w:pPr>
      <w:r>
        <w:t>APRN License- APRN.CNP.0034903 Ohio Board of Nursing, October 2025</w:t>
      </w:r>
    </w:p>
    <w:p w14:paraId="01FB3EAC" w14:textId="049500B5" w:rsidR="007D68FE" w:rsidRDefault="007D68FE" w:rsidP="009A75EC">
      <w:pPr>
        <w:pStyle w:val="ListParagraph"/>
        <w:numPr>
          <w:ilvl w:val="0"/>
          <w:numId w:val="1"/>
        </w:numPr>
        <w:spacing w:before="240"/>
      </w:pPr>
      <w:r>
        <w:t>ACNPC-AG- American Association of Critical Care Nurses, July 2023</w:t>
      </w:r>
    </w:p>
    <w:p w14:paraId="1DE5E24A" w14:textId="02419C89" w:rsidR="00BE17E8" w:rsidRDefault="00BE17E8" w:rsidP="00BE17E8">
      <w:pPr>
        <w:pStyle w:val="ListParagraph"/>
        <w:numPr>
          <w:ilvl w:val="0"/>
          <w:numId w:val="2"/>
        </w:numPr>
      </w:pPr>
      <w:r>
        <w:t>RN License</w:t>
      </w:r>
      <w:r w:rsidR="00862082">
        <w:t>- RN</w:t>
      </w:r>
      <w:r w:rsidR="007A2885">
        <w:t>.441958 Ohio Board of Nursing, October 202</w:t>
      </w:r>
      <w:r w:rsidR="007962CD">
        <w:t>5</w:t>
      </w:r>
    </w:p>
    <w:p w14:paraId="2760498D" w14:textId="16EB7D46" w:rsidR="007D68FE" w:rsidRDefault="00C276D5" w:rsidP="007D68FE">
      <w:pPr>
        <w:pStyle w:val="ListParagraph"/>
        <w:numPr>
          <w:ilvl w:val="0"/>
          <w:numId w:val="2"/>
        </w:numPr>
      </w:pPr>
      <w:r>
        <w:t>RN License- 4704400175 Michigan Board of Nursing, March 202</w:t>
      </w:r>
      <w:r w:rsidR="007962CD">
        <w:t>5</w:t>
      </w:r>
    </w:p>
    <w:p w14:paraId="7BBFDCE3" w14:textId="7D7C3009" w:rsidR="007962CD" w:rsidRDefault="007962CD" w:rsidP="00BE17E8">
      <w:pPr>
        <w:pStyle w:val="ListParagraph"/>
        <w:numPr>
          <w:ilvl w:val="0"/>
          <w:numId w:val="2"/>
        </w:numPr>
      </w:pPr>
      <w:r>
        <w:t>ACLS- American Heart Association, Oct 2024</w:t>
      </w:r>
    </w:p>
    <w:p w14:paraId="5666C395" w14:textId="43D8BC84" w:rsidR="007962CD" w:rsidRDefault="007962CD" w:rsidP="00BE17E8">
      <w:pPr>
        <w:pStyle w:val="ListParagraph"/>
        <w:numPr>
          <w:ilvl w:val="0"/>
          <w:numId w:val="2"/>
        </w:numPr>
      </w:pPr>
      <w:r>
        <w:t>BLS- American Heart Association, Jan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E85" w14:paraId="66A59E36" w14:textId="77777777" w:rsidTr="00660319">
        <w:tc>
          <w:tcPr>
            <w:tcW w:w="9350" w:type="dxa"/>
          </w:tcPr>
          <w:p w14:paraId="0631B758" w14:textId="60719EFC" w:rsidR="00A03E85" w:rsidRPr="001B024B" w:rsidRDefault="00A03E85" w:rsidP="00660319">
            <w:pPr>
              <w:spacing w:before="240"/>
              <w:jc w:val="center"/>
              <w:rPr>
                <w:b/>
                <w:bCs/>
              </w:rPr>
            </w:pPr>
            <w:r w:rsidRPr="001B024B">
              <w:rPr>
                <w:b/>
                <w:bCs/>
              </w:rPr>
              <w:t>Education</w:t>
            </w:r>
          </w:p>
          <w:p w14:paraId="3C536710" w14:textId="77777777" w:rsidR="00A03E85" w:rsidRPr="00A03E85" w:rsidRDefault="00A03E85" w:rsidP="006603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29B650" w14:textId="14F981D9" w:rsidR="00A03E85" w:rsidRDefault="007A2885" w:rsidP="00BE17E8">
      <w:pPr>
        <w:pStyle w:val="ListParagraph"/>
        <w:numPr>
          <w:ilvl w:val="0"/>
          <w:numId w:val="3"/>
        </w:numPr>
        <w:spacing w:before="240"/>
      </w:pPr>
      <w:r>
        <w:t>May 2023- Kent State University, Kent, Ohio- MSN- Adult Gerontology Acute Care Nurse Practitioner</w:t>
      </w:r>
    </w:p>
    <w:p w14:paraId="2128466E" w14:textId="3A94B6C4" w:rsidR="00BE17E8" w:rsidRDefault="007A2885" w:rsidP="00BE17E8">
      <w:pPr>
        <w:pStyle w:val="ListParagraph"/>
        <w:numPr>
          <w:ilvl w:val="0"/>
          <w:numId w:val="3"/>
        </w:numPr>
        <w:spacing w:before="240"/>
      </w:pPr>
      <w:r>
        <w:t>December 2020- University of Texas at Arlington, Arlington, Texas- Bachelors of Science in Nursing</w:t>
      </w:r>
    </w:p>
    <w:p w14:paraId="5AF95E27" w14:textId="1C852670" w:rsidR="007A2885" w:rsidRDefault="007A2885" w:rsidP="00BE17E8">
      <w:pPr>
        <w:pStyle w:val="ListParagraph"/>
        <w:numPr>
          <w:ilvl w:val="0"/>
          <w:numId w:val="3"/>
        </w:numPr>
        <w:spacing w:before="240"/>
      </w:pPr>
      <w:r>
        <w:t>July 2017- Fortis College, Cuyahoga Falls, Ohio- Associate’s Degree in Nursing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E85" w14:paraId="52276C3D" w14:textId="77777777" w:rsidTr="00660319">
        <w:tc>
          <w:tcPr>
            <w:tcW w:w="9350" w:type="dxa"/>
          </w:tcPr>
          <w:p w14:paraId="6E869D07" w14:textId="6D45DF92" w:rsidR="00A03E85" w:rsidRPr="001B024B" w:rsidRDefault="00A03E85" w:rsidP="00660319">
            <w:pPr>
              <w:spacing w:before="240"/>
              <w:jc w:val="center"/>
              <w:rPr>
                <w:b/>
                <w:bCs/>
              </w:rPr>
            </w:pPr>
            <w:r w:rsidRPr="001B024B">
              <w:rPr>
                <w:b/>
                <w:bCs/>
              </w:rPr>
              <w:t>Professional Work Experience</w:t>
            </w:r>
          </w:p>
          <w:p w14:paraId="3D43191E" w14:textId="77777777" w:rsidR="00A03E85" w:rsidRPr="00A03E85" w:rsidRDefault="00A03E85" w:rsidP="006603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695E2C" w14:textId="0A37FD33" w:rsidR="00B4723B" w:rsidRDefault="00B4723B" w:rsidP="00BE17E8">
      <w:pPr>
        <w:pStyle w:val="ListParagraph"/>
        <w:numPr>
          <w:ilvl w:val="0"/>
          <w:numId w:val="5"/>
        </w:numPr>
        <w:spacing w:before="240"/>
      </w:pPr>
      <w:r>
        <w:t>April 2023- Present: Cleveland Clinic Main Campus Medical-Surgical Floor- Registered Nurse</w:t>
      </w:r>
    </w:p>
    <w:p w14:paraId="2FF4EF5F" w14:textId="431F4365" w:rsidR="001363F9" w:rsidRDefault="007A2885" w:rsidP="00BE17E8">
      <w:pPr>
        <w:pStyle w:val="ListParagraph"/>
        <w:numPr>
          <w:ilvl w:val="0"/>
          <w:numId w:val="5"/>
        </w:numPr>
        <w:spacing w:before="240"/>
      </w:pPr>
      <w:r>
        <w:t xml:space="preserve">January 2023- </w:t>
      </w:r>
      <w:r w:rsidR="00B4723B">
        <w:t>April 2023</w:t>
      </w:r>
      <w:r>
        <w:t>: Marion General Hospital Medical-Surgical Floor- Registered Nurse</w:t>
      </w:r>
    </w:p>
    <w:p w14:paraId="273B9894" w14:textId="695D015A" w:rsidR="007A2885" w:rsidRDefault="007A2885" w:rsidP="00BE17E8">
      <w:pPr>
        <w:pStyle w:val="ListParagraph"/>
        <w:numPr>
          <w:ilvl w:val="0"/>
          <w:numId w:val="5"/>
        </w:numPr>
        <w:spacing w:before="240"/>
      </w:pPr>
      <w:r>
        <w:t>December 2021- December 2022: Summa Health Systems</w:t>
      </w:r>
      <w:r w:rsidR="0002763B">
        <w:t xml:space="preserve"> Clinical Access Center Telephone Triage- Registered Nurse</w:t>
      </w:r>
    </w:p>
    <w:p w14:paraId="3009CD63" w14:textId="1F42C32D" w:rsidR="0002763B" w:rsidRDefault="0002763B" w:rsidP="00BE17E8">
      <w:pPr>
        <w:pStyle w:val="ListParagraph"/>
        <w:numPr>
          <w:ilvl w:val="0"/>
          <w:numId w:val="5"/>
        </w:numPr>
        <w:spacing w:before="240"/>
      </w:pPr>
      <w:r>
        <w:t>February 2021- December 2021: Cleveland Clinic Mercy Hospital Cardiac Step-Down Unit- Registered Nurse</w:t>
      </w:r>
    </w:p>
    <w:p w14:paraId="7F3CDD49" w14:textId="7C7AE41F" w:rsidR="0002763B" w:rsidRDefault="0002763B" w:rsidP="00BE17E8">
      <w:pPr>
        <w:pStyle w:val="ListParagraph"/>
        <w:numPr>
          <w:ilvl w:val="0"/>
          <w:numId w:val="5"/>
        </w:numPr>
        <w:spacing w:before="240"/>
      </w:pPr>
      <w:r>
        <w:t>February 2020- February 2021: Cleveland Clinic Mercy Hospital Clinical Observation Unit- Registered Nurse</w:t>
      </w:r>
    </w:p>
    <w:p w14:paraId="118E6982" w14:textId="74AF14EF" w:rsidR="0002763B" w:rsidRDefault="0002763B" w:rsidP="00BE17E8">
      <w:pPr>
        <w:pStyle w:val="ListParagraph"/>
        <w:numPr>
          <w:ilvl w:val="0"/>
          <w:numId w:val="5"/>
        </w:numPr>
        <w:spacing w:before="240"/>
      </w:pPr>
      <w:r>
        <w:t>November 2018- November 2019: Salem Regional Medical Center Telemetry Step-down Medical-Surgical Floor- Registered Nurse</w:t>
      </w:r>
    </w:p>
    <w:p w14:paraId="3B6FD833" w14:textId="4C3E7C7C" w:rsidR="0002763B" w:rsidRDefault="0002763B" w:rsidP="00BE17E8">
      <w:pPr>
        <w:pStyle w:val="ListParagraph"/>
        <w:numPr>
          <w:ilvl w:val="0"/>
          <w:numId w:val="5"/>
        </w:numPr>
        <w:spacing w:before="240"/>
      </w:pPr>
      <w:r>
        <w:t>January 2018- August 2018: Aultman Hospital Neurological Step-down Floor- Registered Nurse</w:t>
      </w:r>
    </w:p>
    <w:p w14:paraId="143A750B" w14:textId="356EAD3B" w:rsidR="0002763B" w:rsidRDefault="0002763B" w:rsidP="00BE17E8">
      <w:pPr>
        <w:pStyle w:val="ListParagraph"/>
        <w:numPr>
          <w:ilvl w:val="0"/>
          <w:numId w:val="5"/>
        </w:numPr>
        <w:spacing w:before="240"/>
      </w:pPr>
      <w:r>
        <w:t>August 2017- January 2018: Cleveland Clinic Main Campus Adult Acute Leukemia Floor- Registered Nurse</w:t>
      </w:r>
    </w:p>
    <w:p w14:paraId="71F87AAF" w14:textId="77777777" w:rsidR="001B024B" w:rsidRDefault="001B024B" w:rsidP="001B024B">
      <w:pPr>
        <w:pStyle w:val="ListParagraph"/>
        <w:spacing w:before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E85" w14:paraId="299370F5" w14:textId="77777777" w:rsidTr="00660319">
        <w:tc>
          <w:tcPr>
            <w:tcW w:w="9350" w:type="dxa"/>
          </w:tcPr>
          <w:p w14:paraId="7C74F48E" w14:textId="51DCFD9A" w:rsidR="00A03E85" w:rsidRPr="001B024B" w:rsidRDefault="00A03E85" w:rsidP="00660319">
            <w:pPr>
              <w:spacing w:before="240"/>
              <w:jc w:val="center"/>
              <w:rPr>
                <w:b/>
                <w:bCs/>
              </w:rPr>
            </w:pPr>
            <w:r w:rsidRPr="001B024B">
              <w:rPr>
                <w:b/>
                <w:bCs/>
              </w:rPr>
              <w:t>Student Practicum Experience</w:t>
            </w:r>
          </w:p>
          <w:p w14:paraId="2DD6EEC9" w14:textId="77777777" w:rsidR="00A03E85" w:rsidRPr="00A03E85" w:rsidRDefault="00A03E85" w:rsidP="006603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96D0C27" w14:textId="60E17CEF" w:rsidR="00A03E85" w:rsidRDefault="0002763B" w:rsidP="00BE17E8">
      <w:pPr>
        <w:pStyle w:val="ListParagraph"/>
        <w:numPr>
          <w:ilvl w:val="0"/>
          <w:numId w:val="4"/>
        </w:numPr>
        <w:spacing w:before="240"/>
      </w:pPr>
      <w:r>
        <w:t>Spring 2023: Cleveland Clinic Mercy Hospital- Palliative Care Service (75 hours)</w:t>
      </w:r>
    </w:p>
    <w:p w14:paraId="4582C294" w14:textId="225A0885" w:rsidR="0002763B" w:rsidRDefault="0002763B" w:rsidP="00BE17E8">
      <w:pPr>
        <w:pStyle w:val="ListParagraph"/>
        <w:numPr>
          <w:ilvl w:val="0"/>
          <w:numId w:val="4"/>
        </w:numPr>
        <w:spacing w:before="240"/>
      </w:pPr>
      <w:r>
        <w:t>Spring 2023: Kidney and Hypertension Consultants- Dialysis Centers and Office Rotations (75 hours)</w:t>
      </w:r>
    </w:p>
    <w:p w14:paraId="73058BD0" w14:textId="67BEECF1" w:rsidR="0002763B" w:rsidRDefault="0002763B" w:rsidP="00BE17E8">
      <w:pPr>
        <w:pStyle w:val="ListParagraph"/>
        <w:numPr>
          <w:ilvl w:val="0"/>
          <w:numId w:val="4"/>
        </w:numPr>
        <w:spacing w:before="240"/>
      </w:pPr>
      <w:r>
        <w:t>Fall 2022: Cleveland Clinic Mercy Hospital- Intensive Care Unit (150 hours)</w:t>
      </w:r>
    </w:p>
    <w:p w14:paraId="2294C513" w14:textId="155AF21A" w:rsidR="0002763B" w:rsidRDefault="000E295F" w:rsidP="00BE17E8">
      <w:pPr>
        <w:pStyle w:val="ListParagraph"/>
        <w:numPr>
          <w:ilvl w:val="0"/>
          <w:numId w:val="4"/>
        </w:numPr>
        <w:spacing w:before="240"/>
      </w:pPr>
      <w:r>
        <w:t>Summer 2022: Cleveland Clinic Akron General- Neurologic and Cardiac Intensive Care Unit (150 hours)</w:t>
      </w:r>
    </w:p>
    <w:p w14:paraId="5D067BCD" w14:textId="76ADBCCC" w:rsidR="000E295F" w:rsidRDefault="000E295F" w:rsidP="00BE17E8">
      <w:pPr>
        <w:pStyle w:val="ListParagraph"/>
        <w:numPr>
          <w:ilvl w:val="0"/>
          <w:numId w:val="4"/>
        </w:numPr>
        <w:spacing w:before="240"/>
      </w:pPr>
      <w:r>
        <w:t>Spring 2022: Cleveland Clinic Hillcrest Hospital- Internal Medicine (150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E85" w14:paraId="21F5134D" w14:textId="77777777" w:rsidTr="00660319">
        <w:tc>
          <w:tcPr>
            <w:tcW w:w="9350" w:type="dxa"/>
          </w:tcPr>
          <w:p w14:paraId="40FA780F" w14:textId="48D69459" w:rsidR="00A03E85" w:rsidRPr="001B024B" w:rsidRDefault="00A03E85" w:rsidP="00660319">
            <w:pPr>
              <w:spacing w:before="240"/>
              <w:jc w:val="center"/>
              <w:rPr>
                <w:b/>
                <w:bCs/>
              </w:rPr>
            </w:pPr>
            <w:r w:rsidRPr="001B024B">
              <w:rPr>
                <w:b/>
                <w:bCs/>
              </w:rPr>
              <w:t>Awards &amp; Honors</w:t>
            </w:r>
          </w:p>
          <w:p w14:paraId="63DCA00E" w14:textId="77777777" w:rsidR="00A03E85" w:rsidRPr="00A03E85" w:rsidRDefault="00A03E85" w:rsidP="006603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491C93" w14:textId="658A8228" w:rsidR="00F21811" w:rsidRDefault="00F21811" w:rsidP="0014112C">
      <w:pPr>
        <w:pStyle w:val="ListParagraph"/>
        <w:numPr>
          <w:ilvl w:val="0"/>
          <w:numId w:val="4"/>
        </w:numPr>
        <w:spacing w:before="240"/>
      </w:pPr>
      <w:r>
        <w:t>Dean’s List- Each semester from Summer 2018 through to Fall 2020- University of Texas at Arlington, Arlington Texas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E85" w14:paraId="1ECB1157" w14:textId="77777777" w:rsidTr="00660319">
        <w:tc>
          <w:tcPr>
            <w:tcW w:w="9350" w:type="dxa"/>
          </w:tcPr>
          <w:p w14:paraId="5FC4018B" w14:textId="555C0D1E" w:rsidR="00A03E85" w:rsidRPr="001B024B" w:rsidRDefault="00A03E85" w:rsidP="00660319">
            <w:pPr>
              <w:spacing w:before="240"/>
              <w:jc w:val="center"/>
              <w:rPr>
                <w:b/>
                <w:bCs/>
              </w:rPr>
            </w:pPr>
            <w:r w:rsidRPr="001B024B">
              <w:rPr>
                <w:b/>
                <w:bCs/>
              </w:rPr>
              <w:t>Professional Organizations</w:t>
            </w:r>
          </w:p>
          <w:p w14:paraId="7D7C2602" w14:textId="77777777" w:rsidR="00A03E85" w:rsidRPr="00A03E85" w:rsidRDefault="00A03E85" w:rsidP="006603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7DF4B6" w14:textId="12381EB8" w:rsidR="0014112C" w:rsidRDefault="00F21811" w:rsidP="0014112C">
      <w:pPr>
        <w:pStyle w:val="ListParagraph"/>
        <w:numPr>
          <w:ilvl w:val="0"/>
          <w:numId w:val="4"/>
        </w:numPr>
        <w:spacing w:before="240"/>
      </w:pPr>
      <w:r>
        <w:t>Member- American Association of Critical-Care Nurses, January 2023- Present</w:t>
      </w:r>
    </w:p>
    <w:p w14:paraId="0DFF2F9F" w14:textId="6FD4C322" w:rsidR="00F21811" w:rsidRDefault="00F21811" w:rsidP="0014112C">
      <w:pPr>
        <w:pStyle w:val="ListParagraph"/>
        <w:numPr>
          <w:ilvl w:val="0"/>
          <w:numId w:val="4"/>
        </w:numPr>
        <w:spacing w:before="240"/>
      </w:pPr>
      <w:r>
        <w:t>Member- Ohio Association of Advanced Practice Nurses, January 2023- Present</w:t>
      </w:r>
    </w:p>
    <w:p w14:paraId="108E559C" w14:textId="35DD929E" w:rsidR="00A03E85" w:rsidRDefault="00A03E85"/>
    <w:p w14:paraId="104E8D32" w14:textId="308B69D1" w:rsidR="0014112C" w:rsidRDefault="0014112C"/>
    <w:p w14:paraId="6F6748AC" w14:textId="723680DA" w:rsidR="0014112C" w:rsidRDefault="0014112C" w:rsidP="0014112C">
      <w:pPr>
        <w:jc w:val="center"/>
      </w:pPr>
    </w:p>
    <w:sectPr w:rsidR="0014112C" w:rsidSect="008444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CE74" w14:textId="77777777" w:rsidR="0058157E" w:rsidRDefault="0058157E" w:rsidP="00A03E85">
      <w:pPr>
        <w:spacing w:after="0" w:line="240" w:lineRule="auto"/>
      </w:pPr>
      <w:r>
        <w:separator/>
      </w:r>
    </w:p>
  </w:endnote>
  <w:endnote w:type="continuationSeparator" w:id="0">
    <w:p w14:paraId="26320477" w14:textId="77777777" w:rsidR="0058157E" w:rsidRDefault="0058157E" w:rsidP="00A0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CC7E" w14:textId="7983C9B3" w:rsidR="00A03E85" w:rsidRDefault="0002763B">
    <w:pPr>
      <w:pStyle w:val="Footer"/>
    </w:pPr>
    <w:r>
      <w:t xml:space="preserve">Kelley CV. </w:t>
    </w:r>
    <w:r w:rsidR="00B4723B">
      <w:t>Aug</w:t>
    </w:r>
    <w:r>
      <w:t xml:space="preserve"> 2023</w:t>
    </w:r>
    <w:r w:rsidR="00A03E85">
      <w:tab/>
    </w:r>
    <w:r w:rsidR="00A03E85">
      <w:tab/>
    </w:r>
  </w:p>
  <w:p w14:paraId="25B3DFA3" w14:textId="54D8A36F" w:rsidR="00A03E85" w:rsidRDefault="00A03E85" w:rsidP="00A03E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2EFC" w14:textId="77777777" w:rsidR="0058157E" w:rsidRDefault="0058157E" w:rsidP="00A03E85">
      <w:pPr>
        <w:spacing w:after="0" w:line="240" w:lineRule="auto"/>
      </w:pPr>
      <w:r>
        <w:separator/>
      </w:r>
    </w:p>
  </w:footnote>
  <w:footnote w:type="continuationSeparator" w:id="0">
    <w:p w14:paraId="0BD39285" w14:textId="77777777" w:rsidR="0058157E" w:rsidRDefault="0058157E" w:rsidP="00A0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0976065"/>
      <w:docPartObj>
        <w:docPartGallery w:val="Page Numbers (Top of Page)"/>
        <w:docPartUnique/>
      </w:docPartObj>
    </w:sdtPr>
    <w:sdtContent>
      <w:p w14:paraId="02E12630" w14:textId="3BBA6550" w:rsidR="0002763B" w:rsidRDefault="0002763B" w:rsidP="004249C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F86F75" w14:textId="77777777" w:rsidR="0002763B" w:rsidRDefault="0002763B" w:rsidP="000276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2743966"/>
      <w:docPartObj>
        <w:docPartGallery w:val="Page Numbers (Top of Page)"/>
        <w:docPartUnique/>
      </w:docPartObj>
    </w:sdtPr>
    <w:sdtContent>
      <w:p w14:paraId="0CC9CED6" w14:textId="560A3010" w:rsidR="0002763B" w:rsidRDefault="0002763B" w:rsidP="004249C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Number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3E9C4E" w14:textId="77777777" w:rsidR="0002763B" w:rsidRDefault="0002763B" w:rsidP="0002763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ACA"/>
    <w:multiLevelType w:val="hybridMultilevel"/>
    <w:tmpl w:val="9F5E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6492"/>
    <w:multiLevelType w:val="hybridMultilevel"/>
    <w:tmpl w:val="210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1EC5"/>
    <w:multiLevelType w:val="hybridMultilevel"/>
    <w:tmpl w:val="56AC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B0CB9"/>
    <w:multiLevelType w:val="hybridMultilevel"/>
    <w:tmpl w:val="ACD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1A8B"/>
    <w:multiLevelType w:val="hybridMultilevel"/>
    <w:tmpl w:val="141A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25251">
    <w:abstractNumId w:val="1"/>
  </w:num>
  <w:num w:numId="2" w16cid:durableId="1300917274">
    <w:abstractNumId w:val="4"/>
  </w:num>
  <w:num w:numId="3" w16cid:durableId="124008604">
    <w:abstractNumId w:val="3"/>
  </w:num>
  <w:num w:numId="4" w16cid:durableId="138496559">
    <w:abstractNumId w:val="0"/>
  </w:num>
  <w:num w:numId="5" w16cid:durableId="65942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85"/>
    <w:rsid w:val="0002763B"/>
    <w:rsid w:val="000E295F"/>
    <w:rsid w:val="000F7692"/>
    <w:rsid w:val="00116763"/>
    <w:rsid w:val="001363F9"/>
    <w:rsid w:val="00136597"/>
    <w:rsid w:val="0014112C"/>
    <w:rsid w:val="001472E2"/>
    <w:rsid w:val="001B024B"/>
    <w:rsid w:val="00257590"/>
    <w:rsid w:val="00262AC8"/>
    <w:rsid w:val="002A3E02"/>
    <w:rsid w:val="003A4EC8"/>
    <w:rsid w:val="003A5644"/>
    <w:rsid w:val="004239E4"/>
    <w:rsid w:val="0058157E"/>
    <w:rsid w:val="00594B68"/>
    <w:rsid w:val="005F27E2"/>
    <w:rsid w:val="00692FF0"/>
    <w:rsid w:val="006D7020"/>
    <w:rsid w:val="006F355F"/>
    <w:rsid w:val="007031C2"/>
    <w:rsid w:val="007962CD"/>
    <w:rsid w:val="007A2885"/>
    <w:rsid w:val="007B22B3"/>
    <w:rsid w:val="007D68FE"/>
    <w:rsid w:val="00822A91"/>
    <w:rsid w:val="0084403A"/>
    <w:rsid w:val="0084440C"/>
    <w:rsid w:val="008473AA"/>
    <w:rsid w:val="00862082"/>
    <w:rsid w:val="00916F2D"/>
    <w:rsid w:val="00924498"/>
    <w:rsid w:val="009A75EC"/>
    <w:rsid w:val="00A03E85"/>
    <w:rsid w:val="00A323A3"/>
    <w:rsid w:val="00B2212B"/>
    <w:rsid w:val="00B4723B"/>
    <w:rsid w:val="00BE17E8"/>
    <w:rsid w:val="00C20B65"/>
    <w:rsid w:val="00C276D5"/>
    <w:rsid w:val="00C449E4"/>
    <w:rsid w:val="00CD7796"/>
    <w:rsid w:val="00D20E1D"/>
    <w:rsid w:val="00D9576A"/>
    <w:rsid w:val="00DB179B"/>
    <w:rsid w:val="00E6314F"/>
    <w:rsid w:val="00E727D8"/>
    <w:rsid w:val="00EE6210"/>
    <w:rsid w:val="00F14535"/>
    <w:rsid w:val="00F21811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26C8C"/>
  <w15:chartTrackingRefBased/>
  <w15:docId w15:val="{44E21B92-A4BF-4883-8592-E08BF41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85"/>
  </w:style>
  <w:style w:type="paragraph" w:styleId="Footer">
    <w:name w:val="footer"/>
    <w:basedOn w:val="Normal"/>
    <w:link w:val="FooterChar"/>
    <w:uiPriority w:val="99"/>
    <w:unhideWhenUsed/>
    <w:rsid w:val="00A03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85"/>
  </w:style>
  <w:style w:type="paragraph" w:styleId="ListParagraph">
    <w:name w:val="List Paragraph"/>
    <w:basedOn w:val="Normal"/>
    <w:uiPriority w:val="34"/>
    <w:qFormat/>
    <w:rsid w:val="00844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08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2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Last Date Updated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KRISTINE</dc:creator>
  <cp:keywords/>
  <dc:description/>
  <cp:lastModifiedBy>Dan Austin</cp:lastModifiedBy>
  <cp:revision>2</cp:revision>
  <dcterms:created xsi:type="dcterms:W3CDTF">2023-11-12T00:45:00Z</dcterms:created>
  <dcterms:modified xsi:type="dcterms:W3CDTF">2023-11-12T00:45:00Z</dcterms:modified>
</cp:coreProperties>
</file>