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152E5" w:rsidRPr="002B0F03" w14:paraId="6801C1E2" w14:textId="77777777" w:rsidTr="00422539">
        <w:trPr>
          <w:trHeight w:hRule="exact" w:val="1800"/>
        </w:trPr>
        <w:tc>
          <w:tcPr>
            <w:tcW w:w="9360" w:type="dxa"/>
            <w:tcMar>
              <w:top w:w="0" w:type="dxa"/>
              <w:bottom w:w="0" w:type="dxa"/>
            </w:tcMar>
          </w:tcPr>
          <w:p w14:paraId="02291D79" w14:textId="77777777" w:rsidR="006152E5" w:rsidRPr="002B0F03" w:rsidRDefault="006152E5" w:rsidP="00422539">
            <w:pPr>
              <w:pStyle w:val="Title"/>
              <w:rPr>
                <w:rFonts w:ascii="Times New Roman" w:hAnsi="Times New Roman" w:cs="Times New Roman"/>
                <w:color w:val="auto"/>
              </w:rPr>
            </w:pPr>
            <w:r w:rsidRPr="002B0F03">
              <w:rPr>
                <w:rFonts w:ascii="Times New Roman" w:hAnsi="Times New Roman" w:cs="Times New Roman"/>
                <w:color w:val="auto"/>
              </w:rPr>
              <w:t xml:space="preserve">Marie </w:t>
            </w:r>
            <w:r w:rsidRPr="002B0F03">
              <w:rPr>
                <w:rStyle w:val="IntenseEmphasis"/>
                <w:rFonts w:ascii="Times New Roman" w:hAnsi="Times New Roman" w:cs="Times New Roman"/>
                <w:color w:val="auto"/>
              </w:rPr>
              <w:t>Kamara</w:t>
            </w:r>
          </w:p>
          <w:p w14:paraId="7E5C5391" w14:textId="77777777" w:rsidR="006152E5" w:rsidRPr="002B0F03" w:rsidRDefault="006152E5" w:rsidP="00422539">
            <w:pPr>
              <w:pStyle w:val="ContactInfo"/>
              <w:contextualSpacing w:val="0"/>
              <w:rPr>
                <w:rFonts w:ascii="Times New Roman" w:hAnsi="Times New Roman" w:cs="Times New Roman"/>
                <w:color w:val="auto"/>
                <w:sz w:val="24"/>
                <w:szCs w:val="24"/>
              </w:rPr>
            </w:pPr>
            <w:r w:rsidRPr="002B0F03">
              <w:rPr>
                <w:rFonts w:ascii="Times New Roman" w:hAnsi="Times New Roman" w:cs="Times New Roman"/>
                <w:color w:val="auto"/>
                <w:sz w:val="24"/>
                <w:szCs w:val="24"/>
              </w:rPr>
              <w:t>713 Andrews Ave, Collingdale, PA 19023</w:t>
            </w:r>
          </w:p>
          <w:p w14:paraId="36FECCC0" w14:textId="77777777" w:rsidR="006152E5" w:rsidRPr="002B0F03" w:rsidRDefault="006152E5" w:rsidP="00422539">
            <w:pPr>
              <w:pStyle w:val="ContactInfoEmphasis"/>
              <w:contextualSpacing w:val="0"/>
              <w:rPr>
                <w:rFonts w:ascii="Times New Roman" w:hAnsi="Times New Roman" w:cs="Times New Roman"/>
                <w:b w:val="0"/>
                <w:color w:val="auto"/>
                <w:sz w:val="24"/>
                <w:szCs w:val="24"/>
              </w:rPr>
            </w:pPr>
            <w:r w:rsidRPr="002B0F03">
              <w:rPr>
                <w:rFonts w:ascii="Times New Roman" w:hAnsi="Times New Roman" w:cs="Times New Roman"/>
                <w:b w:val="0"/>
                <w:color w:val="auto"/>
                <w:sz w:val="24"/>
                <w:szCs w:val="24"/>
              </w:rPr>
              <w:t xml:space="preserve">maseraydeen@yahoo.com   </w:t>
            </w:r>
            <w:sdt>
              <w:sdtPr>
                <w:rPr>
                  <w:rFonts w:ascii="Times New Roman" w:hAnsi="Times New Roman" w:cs="Times New Roman"/>
                  <w:b w:val="0"/>
                  <w:color w:val="auto"/>
                  <w:sz w:val="24"/>
                  <w:szCs w:val="24"/>
                </w:rPr>
                <w:alias w:val="Divider dot:"/>
                <w:tag w:val="Divider dot:"/>
                <w:id w:val="759871761"/>
                <w:placeholder>
                  <w:docPart w:val="A86B80240D85429586438044E7EFF98E"/>
                </w:placeholder>
                <w:temporary/>
                <w:showingPlcHdr/>
                <w15:appearance w15:val="hidden"/>
              </w:sdtPr>
              <w:sdtContent>
                <w:r w:rsidRPr="002B0F03">
                  <w:rPr>
                    <w:rFonts w:ascii="Times New Roman" w:hAnsi="Times New Roman" w:cs="Times New Roman"/>
                    <w:b w:val="0"/>
                    <w:color w:val="auto"/>
                    <w:sz w:val="24"/>
                    <w:szCs w:val="24"/>
                  </w:rPr>
                  <w:t>·</w:t>
                </w:r>
              </w:sdtContent>
            </w:sdt>
            <w:r w:rsidRPr="002B0F03">
              <w:rPr>
                <w:rFonts w:ascii="Times New Roman" w:hAnsi="Times New Roman" w:cs="Times New Roman"/>
                <w:b w:val="0"/>
                <w:color w:val="auto"/>
                <w:sz w:val="24"/>
                <w:szCs w:val="24"/>
              </w:rPr>
              <w:t xml:space="preserve"> </w:t>
            </w:r>
            <w:r w:rsidRPr="002571F3">
              <w:rPr>
                <w:rFonts w:ascii="Times New Roman" w:hAnsi="Times New Roman" w:cs="Times New Roman"/>
                <w:color w:val="auto"/>
                <w:sz w:val="32"/>
                <w:szCs w:val="32"/>
              </w:rPr>
              <w:t>Tel. 6102022527</w:t>
            </w:r>
          </w:p>
        </w:tc>
      </w:tr>
      <w:tr w:rsidR="006152E5" w:rsidRPr="002B0F03" w14:paraId="5E73103F" w14:textId="77777777" w:rsidTr="00422539">
        <w:tc>
          <w:tcPr>
            <w:tcW w:w="9360" w:type="dxa"/>
            <w:tcMar>
              <w:top w:w="432" w:type="dxa"/>
            </w:tcMar>
          </w:tcPr>
          <w:p w14:paraId="2677D6AA" w14:textId="25162999" w:rsidR="006152E5" w:rsidRPr="002B0F03" w:rsidRDefault="006152E5" w:rsidP="00422539">
            <w:pPr>
              <w:contextualSpacing w:val="0"/>
              <w:rPr>
                <w:rFonts w:ascii="Times New Roman" w:hAnsi="Times New Roman" w:cs="Times New Roman"/>
                <w:color w:val="auto"/>
              </w:rPr>
            </w:pPr>
            <w:r w:rsidRPr="002B0F03">
              <w:rPr>
                <w:rFonts w:ascii="Times New Roman" w:hAnsi="Times New Roman" w:cs="Times New Roman"/>
                <w:color w:val="auto"/>
              </w:rPr>
              <w:t>Nurse RN with 1</w:t>
            </w:r>
            <w:r>
              <w:rPr>
                <w:rFonts w:ascii="Times New Roman" w:hAnsi="Times New Roman" w:cs="Times New Roman"/>
                <w:color w:val="auto"/>
              </w:rPr>
              <w:t>5</w:t>
            </w:r>
            <w:r w:rsidRPr="002B0F03">
              <w:rPr>
                <w:rFonts w:ascii="Times New Roman" w:hAnsi="Times New Roman" w:cs="Times New Roman"/>
                <w:color w:val="auto"/>
              </w:rPr>
              <w:t xml:space="preserve"> years of experience providing excellent care to patients of various ages, genders, and localities. Performs exceptionally in individual and team roles, with optimal focus on patient recovery and organizational vision. Holds multiple licenses and certificates and aims at</w:t>
            </w:r>
            <w:r w:rsidR="0083012C">
              <w:rPr>
                <w:rFonts w:ascii="Times New Roman" w:hAnsi="Times New Roman" w:cs="Times New Roman"/>
                <w:color w:val="auto"/>
              </w:rPr>
              <w:t xml:space="preserve"> a</w:t>
            </w:r>
            <w:r w:rsidRPr="002B0F03">
              <w:rPr>
                <w:rFonts w:ascii="Times New Roman" w:hAnsi="Times New Roman" w:cs="Times New Roman"/>
                <w:color w:val="auto"/>
              </w:rPr>
              <w:t xml:space="preserve"> </w:t>
            </w:r>
            <w:r w:rsidR="000C7A2A" w:rsidRPr="002B0F03">
              <w:rPr>
                <w:rFonts w:ascii="Times New Roman" w:hAnsi="Times New Roman" w:cs="Times New Roman"/>
                <w:color w:val="auto"/>
              </w:rPr>
              <w:t>doctorate level</w:t>
            </w:r>
            <w:r w:rsidRPr="002B0F03">
              <w:rPr>
                <w:rFonts w:ascii="Times New Roman" w:hAnsi="Times New Roman" w:cs="Times New Roman"/>
                <w:color w:val="auto"/>
              </w:rPr>
              <w:t xml:space="preserve"> to add knowledge and experience to effectively fill the nursing position at your healthcare center.</w:t>
            </w:r>
          </w:p>
        </w:tc>
      </w:tr>
    </w:tbl>
    <w:p w14:paraId="7F432E94" w14:textId="77777777" w:rsidR="006152E5" w:rsidRDefault="006152E5" w:rsidP="006152E5">
      <w:pPr>
        <w:pStyle w:val="Heading1"/>
        <w:rPr>
          <w:color w:val="auto"/>
        </w:rPr>
      </w:pPr>
      <w:r w:rsidRPr="002B0F03">
        <w:rPr>
          <w:color w:val="auto"/>
        </w:rPr>
        <w:t>Licenses and certifications</w:t>
      </w:r>
    </w:p>
    <w:p w14:paraId="23068A29" w14:textId="6CAA9EDA" w:rsidR="002E1BD9" w:rsidRPr="002B0F03" w:rsidRDefault="002E1BD9" w:rsidP="006152E5">
      <w:pPr>
        <w:pStyle w:val="Heading1"/>
        <w:rPr>
          <w:color w:val="auto"/>
        </w:rPr>
      </w:pPr>
    </w:p>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6152E5" w:rsidRPr="002B0F03" w14:paraId="28D584B6" w14:textId="77777777" w:rsidTr="00422539">
        <w:trPr>
          <w:trHeight w:val="859"/>
        </w:trPr>
        <w:tc>
          <w:tcPr>
            <w:tcW w:w="4675" w:type="dxa"/>
          </w:tcPr>
          <w:p w14:paraId="24898888" w14:textId="348E65D3" w:rsidR="001249EA" w:rsidRDefault="00DA5FB5" w:rsidP="00422539">
            <w:pPr>
              <w:pStyle w:val="ListBullet"/>
              <w:contextualSpacing w:val="0"/>
              <w:rPr>
                <w:color w:val="auto"/>
              </w:rPr>
            </w:pPr>
            <w:r>
              <w:rPr>
                <w:color w:val="auto"/>
              </w:rPr>
              <w:t>Psychiatric Mental Health Nurse Practi</w:t>
            </w:r>
            <w:r w:rsidR="000C7834">
              <w:rPr>
                <w:color w:val="auto"/>
              </w:rPr>
              <w:t>tioner</w:t>
            </w:r>
          </w:p>
          <w:p w14:paraId="4F5EE0F8" w14:textId="063B1B0D" w:rsidR="006152E5" w:rsidRDefault="006152E5" w:rsidP="00422539">
            <w:pPr>
              <w:pStyle w:val="ListBullet"/>
              <w:contextualSpacing w:val="0"/>
              <w:rPr>
                <w:color w:val="auto"/>
              </w:rPr>
            </w:pPr>
            <w:r>
              <w:rPr>
                <w:color w:val="auto"/>
              </w:rPr>
              <w:t>Certified Rehabilitation Registered Nurse</w:t>
            </w:r>
          </w:p>
          <w:p w14:paraId="05E97804" w14:textId="77777777" w:rsidR="006152E5" w:rsidRPr="002B0F03" w:rsidRDefault="006152E5" w:rsidP="00422539">
            <w:pPr>
              <w:pStyle w:val="ListBullet"/>
              <w:contextualSpacing w:val="0"/>
              <w:rPr>
                <w:color w:val="auto"/>
              </w:rPr>
            </w:pPr>
            <w:r w:rsidRPr="002B0F03">
              <w:rPr>
                <w:color w:val="auto"/>
              </w:rPr>
              <w:t>Certified Nursing Assistant</w:t>
            </w:r>
          </w:p>
        </w:tc>
        <w:tc>
          <w:tcPr>
            <w:tcW w:w="4675" w:type="dxa"/>
            <w:tcMar>
              <w:left w:w="360" w:type="dxa"/>
            </w:tcMar>
          </w:tcPr>
          <w:p w14:paraId="68ADF6D6" w14:textId="77777777" w:rsidR="006152E5" w:rsidRPr="002B0F03" w:rsidRDefault="006152E5" w:rsidP="00422539">
            <w:pPr>
              <w:pStyle w:val="ListBullet"/>
              <w:contextualSpacing w:val="0"/>
              <w:rPr>
                <w:color w:val="auto"/>
              </w:rPr>
            </w:pPr>
            <w:r w:rsidRPr="002B0F03">
              <w:rPr>
                <w:color w:val="auto"/>
              </w:rPr>
              <w:t>Licensed Practical Nurse</w:t>
            </w:r>
          </w:p>
          <w:p w14:paraId="74E35139" w14:textId="77777777" w:rsidR="006152E5" w:rsidRDefault="006152E5" w:rsidP="00422539">
            <w:pPr>
              <w:pStyle w:val="ListBullet"/>
              <w:contextualSpacing w:val="0"/>
              <w:rPr>
                <w:color w:val="auto"/>
              </w:rPr>
            </w:pPr>
            <w:r w:rsidRPr="002B0F03">
              <w:rPr>
                <w:color w:val="auto"/>
              </w:rPr>
              <w:t>Registered Nurse (PA)</w:t>
            </w:r>
          </w:p>
          <w:p w14:paraId="2DD1FB36" w14:textId="77777777" w:rsidR="006152E5" w:rsidRDefault="006152E5" w:rsidP="00422539">
            <w:pPr>
              <w:pStyle w:val="ListBullet"/>
              <w:contextualSpacing w:val="0"/>
              <w:rPr>
                <w:color w:val="auto"/>
              </w:rPr>
            </w:pPr>
            <w:r>
              <w:rPr>
                <w:color w:val="auto"/>
              </w:rPr>
              <w:t>Bachelor’s In Nursing</w:t>
            </w:r>
          </w:p>
          <w:p w14:paraId="36FD9553" w14:textId="77777777" w:rsidR="008705F5" w:rsidRDefault="008705F5" w:rsidP="00422539">
            <w:pPr>
              <w:pStyle w:val="ListBullet"/>
              <w:contextualSpacing w:val="0"/>
              <w:rPr>
                <w:color w:val="auto"/>
              </w:rPr>
            </w:pPr>
            <w:r>
              <w:rPr>
                <w:color w:val="auto"/>
              </w:rPr>
              <w:t>Master</w:t>
            </w:r>
            <w:r w:rsidR="00A92033">
              <w:rPr>
                <w:color w:val="auto"/>
              </w:rPr>
              <w:t>’s In Nursing</w:t>
            </w:r>
          </w:p>
          <w:p w14:paraId="4FAFDD9C" w14:textId="1F556C63" w:rsidR="00A92033" w:rsidRPr="002B0F03" w:rsidRDefault="00A92033" w:rsidP="00422539">
            <w:pPr>
              <w:pStyle w:val="ListBullet"/>
              <w:contextualSpacing w:val="0"/>
              <w:rPr>
                <w:color w:val="auto"/>
              </w:rPr>
            </w:pPr>
            <w:r>
              <w:rPr>
                <w:color w:val="auto"/>
              </w:rPr>
              <w:t>PMHNP</w:t>
            </w:r>
          </w:p>
        </w:tc>
      </w:tr>
    </w:tbl>
    <w:p w14:paraId="22510832" w14:textId="77777777" w:rsidR="006152E5" w:rsidRPr="002B0F03" w:rsidRDefault="00000000" w:rsidP="006152E5">
      <w:pPr>
        <w:pStyle w:val="Heading1"/>
        <w:rPr>
          <w:rFonts w:ascii="Times New Roman" w:hAnsi="Times New Roman" w:cs="Times New Roman"/>
          <w:color w:val="auto"/>
        </w:rPr>
      </w:pPr>
      <w:sdt>
        <w:sdtPr>
          <w:rPr>
            <w:rFonts w:ascii="Times New Roman" w:hAnsi="Times New Roman" w:cs="Times New Roman"/>
            <w:color w:val="auto"/>
          </w:rPr>
          <w:alias w:val="Experience:"/>
          <w:tag w:val="Experience:"/>
          <w:id w:val="-1983300934"/>
          <w:placeholder>
            <w:docPart w:val="F56237B24FC1461A8707AC535DA728C2"/>
          </w:placeholder>
          <w:temporary/>
          <w:showingPlcHdr/>
          <w15:appearance w15:val="hidden"/>
        </w:sdtPr>
        <w:sdtContent>
          <w:r w:rsidR="006152E5" w:rsidRPr="002B0F03">
            <w:rPr>
              <w:rFonts w:ascii="Times New Roman" w:hAnsi="Times New Roman" w:cs="Times New Roman"/>
              <w:color w:val="auto"/>
            </w:rPr>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6152E5" w:rsidRPr="002B0F03" w14:paraId="0E47C9D7" w14:textId="77777777" w:rsidTr="00422539">
        <w:tc>
          <w:tcPr>
            <w:tcW w:w="9290" w:type="dxa"/>
          </w:tcPr>
          <w:p w14:paraId="6B74B2AE" w14:textId="77777777" w:rsidR="00972784" w:rsidRDefault="00972784" w:rsidP="00422539">
            <w:pPr>
              <w:pStyle w:val="Heading3"/>
              <w:contextualSpacing w:val="0"/>
              <w:rPr>
                <w:color w:val="auto"/>
              </w:rPr>
            </w:pPr>
          </w:p>
          <w:p w14:paraId="1713B550" w14:textId="4EE66426" w:rsidR="00972784" w:rsidRDefault="00C608EA" w:rsidP="00422539">
            <w:pPr>
              <w:pStyle w:val="Heading3"/>
              <w:contextualSpacing w:val="0"/>
              <w:rPr>
                <w:color w:val="auto"/>
              </w:rPr>
            </w:pPr>
            <w:r>
              <w:rPr>
                <w:color w:val="auto"/>
              </w:rPr>
              <w:t xml:space="preserve">JUNE </w:t>
            </w:r>
            <w:r w:rsidR="001D7E5E">
              <w:rPr>
                <w:color w:val="auto"/>
              </w:rPr>
              <w:t>2023-PRESENT</w:t>
            </w:r>
          </w:p>
          <w:p w14:paraId="018E8FA7" w14:textId="77777777" w:rsidR="001D7E5E" w:rsidRDefault="001D7E5E" w:rsidP="00422539">
            <w:pPr>
              <w:pStyle w:val="Heading3"/>
              <w:contextualSpacing w:val="0"/>
              <w:rPr>
                <w:color w:val="auto"/>
              </w:rPr>
            </w:pPr>
          </w:p>
          <w:p w14:paraId="3B517133" w14:textId="798AE851" w:rsidR="001D7E5E" w:rsidRDefault="001D7E5E" w:rsidP="00422539">
            <w:pPr>
              <w:pStyle w:val="Heading3"/>
              <w:contextualSpacing w:val="0"/>
              <w:rPr>
                <w:color w:val="auto"/>
              </w:rPr>
            </w:pPr>
            <w:r>
              <w:rPr>
                <w:color w:val="auto"/>
              </w:rPr>
              <w:t>P</w:t>
            </w:r>
            <w:r w:rsidR="00084296">
              <w:rPr>
                <w:color w:val="auto"/>
              </w:rPr>
              <w:t>SYCHIATRIC MENTAL HEALTH PRACTITI</w:t>
            </w:r>
            <w:r w:rsidR="00621D07">
              <w:rPr>
                <w:color w:val="auto"/>
              </w:rPr>
              <w:t xml:space="preserve">ONER- For Aviva Mental </w:t>
            </w:r>
            <w:r w:rsidR="000903CA">
              <w:rPr>
                <w:color w:val="auto"/>
              </w:rPr>
              <w:t>Services</w:t>
            </w:r>
            <w:r w:rsidR="00F35460">
              <w:rPr>
                <w:color w:val="auto"/>
              </w:rPr>
              <w:t xml:space="preserve"> INC,</w:t>
            </w:r>
            <w:r w:rsidR="006C296E">
              <w:rPr>
                <w:color w:val="auto"/>
              </w:rPr>
              <w:t xml:space="preserve"> </w:t>
            </w:r>
            <w:r w:rsidR="000903CA">
              <w:rPr>
                <w:color w:val="auto"/>
              </w:rPr>
              <w:t>part-time</w:t>
            </w:r>
            <w:r w:rsidR="006C296E">
              <w:rPr>
                <w:color w:val="auto"/>
              </w:rPr>
              <w:t>.</w:t>
            </w:r>
          </w:p>
          <w:p w14:paraId="73D78704" w14:textId="5D068B3A" w:rsidR="00F35460" w:rsidRDefault="00F35460" w:rsidP="00422539">
            <w:pPr>
              <w:pStyle w:val="Heading3"/>
              <w:contextualSpacing w:val="0"/>
              <w:rPr>
                <w:color w:val="auto"/>
              </w:rPr>
            </w:pPr>
          </w:p>
          <w:p w14:paraId="39A57148" w14:textId="73450BCC" w:rsidR="00135264" w:rsidRDefault="00F51155" w:rsidP="00422539">
            <w:pPr>
              <w:pStyle w:val="Heading3"/>
              <w:contextualSpacing w:val="0"/>
              <w:rPr>
                <w:color w:val="auto"/>
              </w:rPr>
            </w:pPr>
            <w:r>
              <w:rPr>
                <w:color w:val="auto"/>
              </w:rPr>
              <w:t xml:space="preserve">.  </w:t>
            </w:r>
            <w:r w:rsidRPr="0019715A">
              <w:rPr>
                <w:b w:val="0"/>
                <w:bCs/>
                <w:color w:val="auto"/>
              </w:rPr>
              <w:t>initial intake</w:t>
            </w:r>
            <w:r w:rsidR="007517E3" w:rsidRPr="0019715A">
              <w:rPr>
                <w:b w:val="0"/>
                <w:bCs/>
                <w:color w:val="auto"/>
              </w:rPr>
              <w:t xml:space="preserve">s, </w:t>
            </w:r>
            <w:r w:rsidR="000903CA">
              <w:rPr>
                <w:b w:val="0"/>
                <w:bCs/>
                <w:color w:val="auto"/>
              </w:rPr>
              <w:t>medication</w:t>
            </w:r>
            <w:r w:rsidR="007517E3" w:rsidRPr="0019715A">
              <w:rPr>
                <w:b w:val="0"/>
                <w:bCs/>
                <w:color w:val="auto"/>
              </w:rPr>
              <w:t xml:space="preserve"> </w:t>
            </w:r>
            <w:r w:rsidR="000903CA">
              <w:rPr>
                <w:b w:val="0"/>
                <w:bCs/>
                <w:color w:val="auto"/>
              </w:rPr>
              <w:t>follow-up</w:t>
            </w:r>
            <w:r w:rsidR="007517E3" w:rsidRPr="0019715A">
              <w:rPr>
                <w:b w:val="0"/>
                <w:bCs/>
                <w:color w:val="auto"/>
              </w:rPr>
              <w:t>, diagnosing</w:t>
            </w:r>
            <w:r w:rsidR="000903CA">
              <w:rPr>
                <w:b w:val="0"/>
                <w:bCs/>
                <w:color w:val="auto"/>
              </w:rPr>
              <w:t>,</w:t>
            </w:r>
            <w:r w:rsidR="0019715A" w:rsidRPr="0019715A">
              <w:rPr>
                <w:b w:val="0"/>
                <w:bCs/>
                <w:color w:val="auto"/>
              </w:rPr>
              <w:t xml:space="preserve"> and treatment</w:t>
            </w:r>
            <w:r w:rsidR="0019715A">
              <w:rPr>
                <w:color w:val="auto"/>
              </w:rPr>
              <w:t>.</w:t>
            </w:r>
          </w:p>
          <w:p w14:paraId="5433C2B7" w14:textId="77777777" w:rsidR="00972784" w:rsidRDefault="00972784" w:rsidP="00422539">
            <w:pPr>
              <w:pStyle w:val="Heading3"/>
              <w:contextualSpacing w:val="0"/>
              <w:rPr>
                <w:color w:val="auto"/>
              </w:rPr>
            </w:pPr>
          </w:p>
          <w:p w14:paraId="1D09E0D8" w14:textId="74D51732" w:rsidR="003D305A" w:rsidRDefault="006152E5" w:rsidP="00422539">
            <w:pPr>
              <w:pStyle w:val="Heading3"/>
              <w:contextualSpacing w:val="0"/>
              <w:rPr>
                <w:color w:val="auto"/>
              </w:rPr>
            </w:pPr>
            <w:r>
              <w:rPr>
                <w:color w:val="auto"/>
              </w:rPr>
              <w:t>April</w:t>
            </w:r>
            <w:r w:rsidRPr="002B0F03">
              <w:rPr>
                <w:color w:val="auto"/>
              </w:rPr>
              <w:t xml:space="preserve"> 201</w:t>
            </w:r>
            <w:r>
              <w:rPr>
                <w:color w:val="auto"/>
              </w:rPr>
              <w:t>9</w:t>
            </w:r>
            <w:r w:rsidRPr="002B0F03">
              <w:rPr>
                <w:color w:val="auto"/>
              </w:rPr>
              <w:t>– pRESEN</w:t>
            </w:r>
            <w:r w:rsidR="00972784">
              <w:rPr>
                <w:color w:val="auto"/>
              </w:rPr>
              <w:t>T</w:t>
            </w:r>
          </w:p>
          <w:p w14:paraId="2ED52868" w14:textId="77777777" w:rsidR="006152E5" w:rsidRDefault="006152E5" w:rsidP="00422539">
            <w:pPr>
              <w:pStyle w:val="Heading3"/>
              <w:contextualSpacing w:val="0"/>
              <w:rPr>
                <w:color w:val="auto"/>
              </w:rPr>
            </w:pPr>
          </w:p>
          <w:p w14:paraId="427BD78D" w14:textId="07126E6E" w:rsidR="006152E5" w:rsidRDefault="006152E5" w:rsidP="00422539">
            <w:pPr>
              <w:pStyle w:val="Heading3"/>
              <w:contextualSpacing w:val="0"/>
              <w:rPr>
                <w:color w:val="auto"/>
              </w:rPr>
            </w:pPr>
            <w:r>
              <w:rPr>
                <w:color w:val="auto"/>
              </w:rPr>
              <w:t xml:space="preserve">HEALTHCARE </w:t>
            </w:r>
            <w:r w:rsidR="000903CA">
              <w:rPr>
                <w:color w:val="auto"/>
              </w:rPr>
              <w:t>COORDINATOR</w:t>
            </w:r>
            <w:r>
              <w:rPr>
                <w:color w:val="auto"/>
              </w:rPr>
              <w:t xml:space="preserve">, RN, Devereux Behavioral Health/Mental </w:t>
            </w:r>
            <w:r w:rsidR="00C2766F">
              <w:rPr>
                <w:color w:val="auto"/>
              </w:rPr>
              <w:t>RETARDATION,</w:t>
            </w:r>
            <w:r>
              <w:rPr>
                <w:color w:val="auto"/>
              </w:rPr>
              <w:t xml:space="preserve"> </w:t>
            </w:r>
          </w:p>
          <w:p w14:paraId="3B09D8E1" w14:textId="43941CDB" w:rsidR="006152E5" w:rsidRDefault="000903CA" w:rsidP="00422539">
            <w:pPr>
              <w:pStyle w:val="Heading3"/>
              <w:contextualSpacing w:val="0"/>
              <w:rPr>
                <w:b w:val="0"/>
                <w:bCs/>
                <w:color w:val="auto"/>
              </w:rPr>
            </w:pPr>
            <w:r>
              <w:rPr>
                <w:b w:val="0"/>
                <w:bCs/>
                <w:color w:val="auto"/>
              </w:rPr>
              <w:t>COMMUNITY</w:t>
            </w:r>
            <w:r w:rsidR="006152E5">
              <w:rPr>
                <w:b w:val="0"/>
                <w:bCs/>
                <w:color w:val="auto"/>
              </w:rPr>
              <w:t xml:space="preserve"> NURSING/ DIRECT CARE UP TO 40 PATIENTS 5 DAYS A WEEK.</w:t>
            </w:r>
          </w:p>
          <w:p w14:paraId="2526B7F8" w14:textId="2C01DD5E" w:rsidR="006152E5" w:rsidRPr="002B0F03" w:rsidRDefault="006152E5" w:rsidP="006152E5">
            <w:pPr>
              <w:pStyle w:val="ListParagraph"/>
              <w:numPr>
                <w:ilvl w:val="0"/>
                <w:numId w:val="6"/>
              </w:numPr>
              <w:rPr>
                <w:rFonts w:ascii="Times New Roman" w:hAnsi="Times New Roman" w:cs="Times New Roman"/>
                <w:color w:val="auto"/>
              </w:rPr>
            </w:pPr>
            <w:r w:rsidRPr="002B0F03">
              <w:rPr>
                <w:rFonts w:ascii="Times New Roman" w:hAnsi="Times New Roman" w:cs="Times New Roman"/>
                <w:color w:val="auto"/>
              </w:rPr>
              <w:t xml:space="preserve">Educating and </w:t>
            </w:r>
            <w:r w:rsidR="000903CA">
              <w:rPr>
                <w:rFonts w:ascii="Times New Roman" w:hAnsi="Times New Roman" w:cs="Times New Roman"/>
                <w:color w:val="auto"/>
              </w:rPr>
              <w:t>counseling</w:t>
            </w:r>
            <w:r w:rsidRPr="002B0F03">
              <w:rPr>
                <w:rFonts w:ascii="Times New Roman" w:hAnsi="Times New Roman" w:cs="Times New Roman"/>
                <w:color w:val="auto"/>
              </w:rPr>
              <w:t xml:space="preserve"> patients’ families</w:t>
            </w:r>
            <w:r w:rsidR="007B6919">
              <w:rPr>
                <w:rFonts w:ascii="Times New Roman" w:hAnsi="Times New Roman" w:cs="Times New Roman"/>
                <w:color w:val="auto"/>
              </w:rPr>
              <w:t>/</w:t>
            </w:r>
            <w:r w:rsidR="000903CA">
              <w:rPr>
                <w:rFonts w:ascii="Times New Roman" w:hAnsi="Times New Roman" w:cs="Times New Roman"/>
                <w:color w:val="auto"/>
              </w:rPr>
              <w:t>updating</w:t>
            </w:r>
            <w:r w:rsidR="007B6919">
              <w:rPr>
                <w:rFonts w:ascii="Times New Roman" w:hAnsi="Times New Roman" w:cs="Times New Roman"/>
                <w:color w:val="auto"/>
              </w:rPr>
              <w:t xml:space="preserve"> them on the status of their loved ones</w:t>
            </w:r>
          </w:p>
          <w:p w14:paraId="596C732B" w14:textId="77777777" w:rsidR="006152E5" w:rsidRPr="002B0F03" w:rsidRDefault="006152E5" w:rsidP="006152E5">
            <w:pPr>
              <w:pStyle w:val="ListParagraph"/>
              <w:numPr>
                <w:ilvl w:val="0"/>
                <w:numId w:val="6"/>
              </w:numPr>
              <w:rPr>
                <w:rFonts w:ascii="Times New Roman" w:hAnsi="Times New Roman" w:cs="Times New Roman"/>
                <w:color w:val="auto"/>
              </w:rPr>
            </w:pPr>
            <w:r w:rsidRPr="002B0F03">
              <w:rPr>
                <w:rFonts w:ascii="Times New Roman" w:hAnsi="Times New Roman" w:cs="Times New Roman"/>
                <w:color w:val="auto"/>
              </w:rPr>
              <w:t>Diagnostic testing for patients of all racial and ethnic backgrounds</w:t>
            </w:r>
          </w:p>
          <w:p w14:paraId="308B1CCD" w14:textId="63DCB8B1" w:rsidR="006152E5" w:rsidRDefault="006152E5" w:rsidP="006152E5">
            <w:pPr>
              <w:pStyle w:val="ListParagraph"/>
              <w:numPr>
                <w:ilvl w:val="0"/>
                <w:numId w:val="6"/>
              </w:numPr>
              <w:rPr>
                <w:rFonts w:ascii="Times New Roman" w:hAnsi="Times New Roman" w:cs="Times New Roman"/>
                <w:color w:val="auto"/>
              </w:rPr>
            </w:pPr>
            <w:r w:rsidRPr="002B0F03">
              <w:rPr>
                <w:rFonts w:ascii="Times New Roman" w:hAnsi="Times New Roman" w:cs="Times New Roman"/>
                <w:color w:val="auto"/>
              </w:rPr>
              <w:t>Leading and mentoring newly registered nurses into developing nursing proficiency</w:t>
            </w:r>
          </w:p>
          <w:p w14:paraId="25A63E70" w14:textId="4CA4F0A9" w:rsidR="006152E5" w:rsidRDefault="006152E5" w:rsidP="006152E5">
            <w:pPr>
              <w:pStyle w:val="ListParagraph"/>
              <w:numPr>
                <w:ilvl w:val="0"/>
                <w:numId w:val="6"/>
              </w:numPr>
              <w:rPr>
                <w:rFonts w:ascii="Times New Roman" w:hAnsi="Times New Roman" w:cs="Times New Roman"/>
                <w:color w:val="auto"/>
              </w:rPr>
            </w:pPr>
            <w:r>
              <w:rPr>
                <w:rFonts w:ascii="Times New Roman" w:hAnsi="Times New Roman" w:cs="Times New Roman"/>
                <w:color w:val="auto"/>
              </w:rPr>
              <w:t xml:space="preserve">Advocating for patient’s medical </w:t>
            </w:r>
            <w:r w:rsidR="00C2766F">
              <w:rPr>
                <w:rFonts w:ascii="Times New Roman" w:hAnsi="Times New Roman" w:cs="Times New Roman"/>
                <w:color w:val="auto"/>
              </w:rPr>
              <w:t>needs for</w:t>
            </w:r>
            <w:r>
              <w:rPr>
                <w:rFonts w:ascii="Times New Roman" w:hAnsi="Times New Roman" w:cs="Times New Roman"/>
                <w:color w:val="auto"/>
              </w:rPr>
              <w:t xml:space="preserve"> insurances through the healthcare system  </w:t>
            </w:r>
          </w:p>
          <w:p w14:paraId="3EE13643" w14:textId="6FBEBA7B" w:rsidR="006152E5" w:rsidRDefault="006152E5" w:rsidP="006152E5">
            <w:pPr>
              <w:pStyle w:val="ListParagraph"/>
              <w:numPr>
                <w:ilvl w:val="0"/>
                <w:numId w:val="6"/>
              </w:numPr>
              <w:rPr>
                <w:rFonts w:ascii="Times New Roman" w:hAnsi="Times New Roman" w:cs="Times New Roman"/>
                <w:color w:val="auto"/>
              </w:rPr>
            </w:pPr>
            <w:r>
              <w:rPr>
                <w:rFonts w:ascii="Times New Roman" w:hAnsi="Times New Roman" w:cs="Times New Roman"/>
                <w:color w:val="auto"/>
              </w:rPr>
              <w:t xml:space="preserve">Be in contact with doctors for good healthcare services for my patients. </w:t>
            </w:r>
          </w:p>
          <w:p w14:paraId="1E6204B2" w14:textId="17E9379D" w:rsidR="003C0B52" w:rsidRDefault="003C0B52" w:rsidP="006152E5">
            <w:pPr>
              <w:pStyle w:val="ListParagraph"/>
              <w:numPr>
                <w:ilvl w:val="0"/>
                <w:numId w:val="6"/>
              </w:numPr>
              <w:rPr>
                <w:rFonts w:ascii="Times New Roman" w:hAnsi="Times New Roman" w:cs="Times New Roman"/>
                <w:color w:val="auto"/>
              </w:rPr>
            </w:pPr>
            <w:r>
              <w:rPr>
                <w:rFonts w:ascii="Times New Roman" w:hAnsi="Times New Roman" w:cs="Times New Roman"/>
                <w:color w:val="auto"/>
              </w:rPr>
              <w:t xml:space="preserve">Visiting </w:t>
            </w:r>
            <w:r w:rsidR="00BB53CE">
              <w:rPr>
                <w:rFonts w:ascii="Times New Roman" w:hAnsi="Times New Roman" w:cs="Times New Roman"/>
                <w:color w:val="auto"/>
              </w:rPr>
              <w:t>Patient’s homes if need arises</w:t>
            </w:r>
          </w:p>
          <w:p w14:paraId="538FF05A" w14:textId="08596C4E" w:rsidR="00BB53CE" w:rsidRPr="002B0F03" w:rsidRDefault="00465FB4" w:rsidP="006152E5">
            <w:pPr>
              <w:pStyle w:val="ListParagraph"/>
              <w:numPr>
                <w:ilvl w:val="0"/>
                <w:numId w:val="6"/>
              </w:numPr>
              <w:rPr>
                <w:rFonts w:ascii="Times New Roman" w:hAnsi="Times New Roman" w:cs="Times New Roman"/>
                <w:color w:val="auto"/>
              </w:rPr>
            </w:pPr>
            <w:r>
              <w:rPr>
                <w:rFonts w:ascii="Times New Roman" w:hAnsi="Times New Roman" w:cs="Times New Roman"/>
                <w:color w:val="auto"/>
              </w:rPr>
              <w:t>Fill the position</w:t>
            </w:r>
            <w:r w:rsidR="008748E0">
              <w:rPr>
                <w:rFonts w:ascii="Times New Roman" w:hAnsi="Times New Roman" w:cs="Times New Roman"/>
                <w:color w:val="auto"/>
              </w:rPr>
              <w:t xml:space="preserve"> as ON-Call Nurse </w:t>
            </w:r>
          </w:p>
          <w:p w14:paraId="55A7E5C6" w14:textId="77777777" w:rsidR="006152E5" w:rsidRDefault="006152E5" w:rsidP="00422539">
            <w:pPr>
              <w:pStyle w:val="Heading3"/>
              <w:contextualSpacing w:val="0"/>
              <w:rPr>
                <w:b w:val="0"/>
                <w:bCs/>
                <w:color w:val="auto"/>
              </w:rPr>
            </w:pPr>
          </w:p>
          <w:p w14:paraId="05B33F45" w14:textId="77777777" w:rsidR="006152E5" w:rsidRPr="006152E5" w:rsidRDefault="006152E5" w:rsidP="00422539">
            <w:pPr>
              <w:pStyle w:val="Heading3"/>
              <w:contextualSpacing w:val="0"/>
              <w:rPr>
                <w:b w:val="0"/>
                <w:bCs/>
                <w:color w:val="auto"/>
              </w:rPr>
            </w:pPr>
          </w:p>
          <w:p w14:paraId="240917C9" w14:textId="77777777" w:rsidR="006152E5" w:rsidRDefault="006152E5" w:rsidP="00422539">
            <w:pPr>
              <w:pStyle w:val="Heading3"/>
              <w:contextualSpacing w:val="0"/>
              <w:rPr>
                <w:color w:val="auto"/>
              </w:rPr>
            </w:pPr>
          </w:p>
          <w:p w14:paraId="0BE25283" w14:textId="7CB1AF79" w:rsidR="006152E5" w:rsidRPr="002B0F03" w:rsidRDefault="006152E5" w:rsidP="00422539">
            <w:pPr>
              <w:pStyle w:val="Heading3"/>
              <w:contextualSpacing w:val="0"/>
              <w:rPr>
                <w:color w:val="auto"/>
              </w:rPr>
            </w:pPr>
          </w:p>
          <w:p w14:paraId="048432ED" w14:textId="77777777" w:rsidR="006152E5" w:rsidRPr="002B0F03" w:rsidRDefault="006152E5" w:rsidP="00422539">
            <w:pPr>
              <w:pStyle w:val="Heading2"/>
              <w:contextualSpacing w:val="0"/>
              <w:rPr>
                <w:color w:val="auto"/>
              </w:rPr>
            </w:pPr>
            <w:r w:rsidRPr="002B0F03">
              <w:rPr>
                <w:color w:val="auto"/>
              </w:rPr>
              <w:t xml:space="preserve">rEGISTERED NURSE, </w:t>
            </w:r>
            <w:r w:rsidRPr="002B0F03">
              <w:rPr>
                <w:rStyle w:val="SubtleReference"/>
                <w:color w:val="auto"/>
              </w:rPr>
              <w:t>bROOMALL REHAB AND NURSING CENTER</w:t>
            </w:r>
          </w:p>
          <w:p w14:paraId="5EA25E93" w14:textId="1F3284B1" w:rsidR="006152E5" w:rsidRPr="002B0F03" w:rsidRDefault="006152E5" w:rsidP="006152E5">
            <w:pPr>
              <w:pStyle w:val="ListParagraph"/>
              <w:numPr>
                <w:ilvl w:val="0"/>
                <w:numId w:val="6"/>
              </w:numPr>
              <w:rPr>
                <w:rFonts w:ascii="Times New Roman" w:hAnsi="Times New Roman" w:cs="Times New Roman"/>
                <w:color w:val="auto"/>
              </w:rPr>
            </w:pPr>
            <w:r w:rsidRPr="002B0F03">
              <w:rPr>
                <w:rFonts w:ascii="Times New Roman" w:hAnsi="Times New Roman" w:cs="Times New Roman"/>
                <w:color w:val="auto"/>
              </w:rPr>
              <w:t xml:space="preserve">Providing direct professional care and monitoring the conditions of up to 15 </w:t>
            </w:r>
            <w:proofErr w:type="gramStart"/>
            <w:r w:rsidR="00C2766F" w:rsidRPr="002B0F03">
              <w:rPr>
                <w:rFonts w:ascii="Times New Roman" w:hAnsi="Times New Roman" w:cs="Times New Roman"/>
                <w:color w:val="auto"/>
              </w:rPr>
              <w:t>patient’s</w:t>
            </w:r>
            <w:proofErr w:type="gramEnd"/>
            <w:r w:rsidRPr="002B0F03">
              <w:rPr>
                <w:rFonts w:ascii="Times New Roman" w:hAnsi="Times New Roman" w:cs="Times New Roman"/>
                <w:color w:val="auto"/>
              </w:rPr>
              <w:t xml:space="preserve"> daily</w:t>
            </w:r>
          </w:p>
          <w:p w14:paraId="16131B40" w14:textId="77777777" w:rsidR="006152E5" w:rsidRPr="002B0F03" w:rsidRDefault="006152E5" w:rsidP="006152E5">
            <w:pPr>
              <w:pStyle w:val="ListParagraph"/>
              <w:numPr>
                <w:ilvl w:val="0"/>
                <w:numId w:val="6"/>
              </w:numPr>
              <w:rPr>
                <w:rFonts w:ascii="Times New Roman" w:hAnsi="Times New Roman" w:cs="Times New Roman"/>
                <w:color w:val="auto"/>
              </w:rPr>
            </w:pPr>
            <w:r w:rsidRPr="002B0F03">
              <w:rPr>
                <w:rFonts w:ascii="Times New Roman" w:hAnsi="Times New Roman" w:cs="Times New Roman"/>
                <w:color w:val="auto"/>
              </w:rPr>
              <w:t>Educating and counselling patients’ families</w:t>
            </w:r>
          </w:p>
          <w:p w14:paraId="760924AA" w14:textId="77777777" w:rsidR="006152E5" w:rsidRPr="002B0F03" w:rsidRDefault="006152E5" w:rsidP="006152E5">
            <w:pPr>
              <w:pStyle w:val="ListParagraph"/>
              <w:numPr>
                <w:ilvl w:val="0"/>
                <w:numId w:val="6"/>
              </w:numPr>
              <w:rPr>
                <w:rFonts w:ascii="Times New Roman" w:hAnsi="Times New Roman" w:cs="Times New Roman"/>
                <w:color w:val="auto"/>
              </w:rPr>
            </w:pPr>
            <w:r w:rsidRPr="002B0F03">
              <w:rPr>
                <w:rFonts w:ascii="Times New Roman" w:hAnsi="Times New Roman" w:cs="Times New Roman"/>
                <w:color w:val="auto"/>
              </w:rPr>
              <w:t>Diagnostic testing for patients of all racial and ethnic backgrounds</w:t>
            </w:r>
          </w:p>
          <w:p w14:paraId="57D0735C" w14:textId="77777777" w:rsidR="006152E5" w:rsidRPr="002B0F03" w:rsidRDefault="006152E5" w:rsidP="006152E5">
            <w:pPr>
              <w:pStyle w:val="ListParagraph"/>
              <w:numPr>
                <w:ilvl w:val="0"/>
                <w:numId w:val="6"/>
              </w:numPr>
              <w:rPr>
                <w:rFonts w:ascii="Times New Roman" w:hAnsi="Times New Roman" w:cs="Times New Roman"/>
                <w:color w:val="auto"/>
              </w:rPr>
            </w:pPr>
            <w:r w:rsidRPr="002B0F03">
              <w:rPr>
                <w:rFonts w:ascii="Times New Roman" w:hAnsi="Times New Roman" w:cs="Times New Roman"/>
                <w:color w:val="auto"/>
              </w:rPr>
              <w:t>Leading and mentoring newly registered nurses into developing nursing proficiency</w:t>
            </w:r>
          </w:p>
          <w:p w14:paraId="72E675F2" w14:textId="77777777" w:rsidR="006152E5" w:rsidRPr="002B0F03" w:rsidRDefault="006152E5" w:rsidP="006152E5">
            <w:pPr>
              <w:pStyle w:val="ListParagraph"/>
              <w:numPr>
                <w:ilvl w:val="0"/>
                <w:numId w:val="6"/>
              </w:numPr>
              <w:rPr>
                <w:color w:val="auto"/>
              </w:rPr>
            </w:pPr>
            <w:r w:rsidRPr="002B0F03">
              <w:rPr>
                <w:rFonts w:ascii="Times New Roman" w:hAnsi="Times New Roman" w:cs="Times New Roman"/>
                <w:color w:val="auto"/>
              </w:rPr>
              <w:t>Commended by the management for nurturing new talents</w:t>
            </w:r>
          </w:p>
        </w:tc>
      </w:tr>
      <w:tr w:rsidR="006152E5" w:rsidRPr="002B0F03" w14:paraId="46B57937" w14:textId="77777777" w:rsidTr="00422539">
        <w:tc>
          <w:tcPr>
            <w:tcW w:w="9290" w:type="dxa"/>
            <w:tcMar>
              <w:top w:w="216" w:type="dxa"/>
            </w:tcMar>
          </w:tcPr>
          <w:p w14:paraId="7316F992" w14:textId="77777777" w:rsidR="006152E5" w:rsidRPr="002B0F03" w:rsidRDefault="006152E5" w:rsidP="00422539">
            <w:pPr>
              <w:pStyle w:val="Heading3"/>
              <w:contextualSpacing w:val="0"/>
              <w:rPr>
                <w:color w:val="auto"/>
              </w:rPr>
            </w:pPr>
            <w:r w:rsidRPr="002B0F03">
              <w:rPr>
                <w:color w:val="auto"/>
              </w:rPr>
              <w:t>march 2018– pRESENT</w:t>
            </w:r>
          </w:p>
          <w:p w14:paraId="53714648" w14:textId="77777777" w:rsidR="006152E5" w:rsidRPr="002B0F03" w:rsidRDefault="006152E5" w:rsidP="00422539">
            <w:pPr>
              <w:pStyle w:val="Heading2"/>
              <w:contextualSpacing w:val="0"/>
              <w:rPr>
                <w:color w:val="auto"/>
              </w:rPr>
            </w:pPr>
            <w:r w:rsidRPr="002B0F03">
              <w:rPr>
                <w:color w:val="auto"/>
              </w:rPr>
              <w:t xml:space="preserve">rEGISTERED NURSE, </w:t>
            </w:r>
            <w:r w:rsidRPr="002B0F03">
              <w:rPr>
                <w:rStyle w:val="SubtleReference"/>
                <w:color w:val="auto"/>
              </w:rPr>
              <w:t>hcr maNOR CARE</w:t>
            </w:r>
          </w:p>
          <w:p w14:paraId="3BA215E4" w14:textId="77777777" w:rsidR="006152E5" w:rsidRPr="002B0F03" w:rsidRDefault="006152E5" w:rsidP="006152E5">
            <w:pPr>
              <w:pStyle w:val="ListParagraph"/>
              <w:numPr>
                <w:ilvl w:val="0"/>
                <w:numId w:val="2"/>
              </w:numPr>
              <w:rPr>
                <w:color w:val="auto"/>
              </w:rPr>
            </w:pPr>
            <w:r w:rsidRPr="002B0F03">
              <w:rPr>
                <w:color w:val="auto"/>
              </w:rPr>
              <w:t>Assessing patients and helping them in activities of daily living (ADLS)</w:t>
            </w:r>
          </w:p>
          <w:p w14:paraId="542EAE95" w14:textId="77777777" w:rsidR="006152E5" w:rsidRPr="002B0F03" w:rsidRDefault="006152E5" w:rsidP="006152E5">
            <w:pPr>
              <w:pStyle w:val="ListParagraph"/>
              <w:numPr>
                <w:ilvl w:val="0"/>
                <w:numId w:val="2"/>
              </w:numPr>
              <w:rPr>
                <w:color w:val="auto"/>
              </w:rPr>
            </w:pPr>
            <w:r w:rsidRPr="002B0F03">
              <w:rPr>
                <w:color w:val="auto"/>
              </w:rPr>
              <w:t>Supervising the admission of emergency care patients and patient transfers</w:t>
            </w:r>
          </w:p>
          <w:p w14:paraId="1DEC7368" w14:textId="77777777" w:rsidR="006152E5" w:rsidRPr="002B0F03" w:rsidRDefault="006152E5" w:rsidP="006152E5">
            <w:pPr>
              <w:pStyle w:val="ListParagraph"/>
              <w:numPr>
                <w:ilvl w:val="0"/>
                <w:numId w:val="2"/>
              </w:numPr>
              <w:rPr>
                <w:color w:val="auto"/>
              </w:rPr>
            </w:pPr>
            <w:r w:rsidRPr="002B0F03">
              <w:rPr>
                <w:color w:val="auto"/>
              </w:rPr>
              <w:t>Collaborates with 5 other registered nurses in maintaining tranquility in the facility</w:t>
            </w:r>
          </w:p>
          <w:p w14:paraId="13141821" w14:textId="77777777" w:rsidR="006152E5" w:rsidRPr="002B0F03" w:rsidRDefault="006152E5" w:rsidP="006152E5">
            <w:pPr>
              <w:pStyle w:val="ListParagraph"/>
              <w:numPr>
                <w:ilvl w:val="0"/>
                <w:numId w:val="2"/>
              </w:numPr>
              <w:rPr>
                <w:color w:val="auto"/>
              </w:rPr>
            </w:pPr>
            <w:r w:rsidRPr="002B0F03">
              <w:rPr>
                <w:color w:val="auto"/>
              </w:rPr>
              <w:t>Offering advanced trach care and IV med administration</w:t>
            </w:r>
          </w:p>
          <w:p w14:paraId="04EE5813" w14:textId="77777777" w:rsidR="006152E5" w:rsidRPr="002B0F03" w:rsidRDefault="006152E5" w:rsidP="00422539">
            <w:pPr>
              <w:rPr>
                <w:color w:val="auto"/>
              </w:rPr>
            </w:pPr>
          </w:p>
        </w:tc>
      </w:tr>
      <w:tr w:rsidR="006152E5" w:rsidRPr="002B0F03" w14:paraId="340E52D2" w14:textId="77777777" w:rsidTr="00422539">
        <w:tc>
          <w:tcPr>
            <w:tcW w:w="9290" w:type="dxa"/>
          </w:tcPr>
          <w:p w14:paraId="3AF8022E" w14:textId="77777777" w:rsidR="006152E5" w:rsidRPr="002B0F03" w:rsidRDefault="006152E5" w:rsidP="00422539">
            <w:pPr>
              <w:pStyle w:val="Heading3"/>
              <w:contextualSpacing w:val="0"/>
              <w:rPr>
                <w:color w:val="auto"/>
              </w:rPr>
            </w:pPr>
            <w:r w:rsidRPr="002B0F03">
              <w:rPr>
                <w:color w:val="auto"/>
              </w:rPr>
              <w:t>april 2011–january 2017</w:t>
            </w:r>
          </w:p>
          <w:p w14:paraId="57787853" w14:textId="77777777" w:rsidR="006152E5" w:rsidRPr="002B0F03" w:rsidRDefault="006152E5" w:rsidP="00422539">
            <w:pPr>
              <w:pStyle w:val="Heading2"/>
              <w:contextualSpacing w:val="0"/>
              <w:rPr>
                <w:color w:val="auto"/>
              </w:rPr>
            </w:pPr>
            <w:r w:rsidRPr="002B0F03">
              <w:rPr>
                <w:color w:val="auto"/>
              </w:rPr>
              <w:t xml:space="preserve">lpn, </w:t>
            </w:r>
            <w:r w:rsidRPr="002B0F03">
              <w:rPr>
                <w:rStyle w:val="SubtleReference"/>
                <w:color w:val="auto"/>
              </w:rPr>
              <w:t>Preferred home health care</w:t>
            </w:r>
          </w:p>
          <w:p w14:paraId="43ACEB48" w14:textId="77777777" w:rsidR="006152E5" w:rsidRPr="002B0F03" w:rsidRDefault="006152E5" w:rsidP="006152E5">
            <w:pPr>
              <w:pStyle w:val="ListParagraph"/>
              <w:numPr>
                <w:ilvl w:val="0"/>
                <w:numId w:val="3"/>
              </w:numPr>
              <w:rPr>
                <w:color w:val="auto"/>
              </w:rPr>
            </w:pPr>
            <w:r w:rsidRPr="002B0F03">
              <w:rPr>
                <w:color w:val="auto"/>
              </w:rPr>
              <w:t>Conducted patient assessments across Bala Cynwyd, Pennsylvania</w:t>
            </w:r>
          </w:p>
          <w:p w14:paraId="5BCB0EE8" w14:textId="77777777" w:rsidR="006152E5" w:rsidRPr="002B0F03" w:rsidRDefault="006152E5" w:rsidP="006152E5">
            <w:pPr>
              <w:pStyle w:val="ListParagraph"/>
              <w:numPr>
                <w:ilvl w:val="0"/>
                <w:numId w:val="3"/>
              </w:numPr>
              <w:rPr>
                <w:color w:val="auto"/>
              </w:rPr>
            </w:pPr>
            <w:r w:rsidRPr="002B0F03">
              <w:rPr>
                <w:color w:val="auto"/>
              </w:rPr>
              <w:t>Helped patients with ADLS both at hospital and their homes</w:t>
            </w:r>
          </w:p>
          <w:p w14:paraId="1807CDC0" w14:textId="77777777" w:rsidR="006152E5" w:rsidRPr="002B0F03" w:rsidRDefault="006152E5" w:rsidP="006152E5">
            <w:pPr>
              <w:pStyle w:val="ListParagraph"/>
              <w:numPr>
                <w:ilvl w:val="0"/>
                <w:numId w:val="3"/>
              </w:numPr>
              <w:rPr>
                <w:color w:val="auto"/>
              </w:rPr>
            </w:pPr>
            <w:r w:rsidRPr="002B0F03">
              <w:rPr>
                <w:color w:val="auto"/>
              </w:rPr>
              <w:t xml:space="preserve">Assisted physicians in measuring and recording blood pressure, sugar and other vital patient tests </w:t>
            </w:r>
          </w:p>
          <w:p w14:paraId="7E6CEEB3" w14:textId="77777777" w:rsidR="006152E5" w:rsidRPr="002B0F03" w:rsidRDefault="006152E5" w:rsidP="006152E5">
            <w:pPr>
              <w:pStyle w:val="ListParagraph"/>
              <w:numPr>
                <w:ilvl w:val="0"/>
                <w:numId w:val="3"/>
              </w:numPr>
              <w:rPr>
                <w:color w:val="auto"/>
              </w:rPr>
            </w:pPr>
            <w:r w:rsidRPr="002B0F03">
              <w:rPr>
                <w:color w:val="auto"/>
              </w:rPr>
              <w:t>Fed patients through feeding tubes and Mickey buttons</w:t>
            </w:r>
          </w:p>
        </w:tc>
      </w:tr>
      <w:tr w:rsidR="006152E5" w:rsidRPr="002B0F03" w14:paraId="1B20A837" w14:textId="77777777" w:rsidTr="00422539">
        <w:tc>
          <w:tcPr>
            <w:tcW w:w="9290" w:type="dxa"/>
            <w:tcMar>
              <w:top w:w="216" w:type="dxa"/>
            </w:tcMar>
          </w:tcPr>
          <w:p w14:paraId="248C1DA1" w14:textId="77777777" w:rsidR="006152E5" w:rsidRPr="002B0F03" w:rsidRDefault="006152E5" w:rsidP="00422539">
            <w:pPr>
              <w:pStyle w:val="Heading3"/>
              <w:contextualSpacing w:val="0"/>
              <w:rPr>
                <w:color w:val="auto"/>
              </w:rPr>
            </w:pPr>
            <w:r w:rsidRPr="002B0F03">
              <w:rPr>
                <w:color w:val="auto"/>
              </w:rPr>
              <w:t>December 2010 – October 2016</w:t>
            </w:r>
          </w:p>
          <w:p w14:paraId="2E596D13" w14:textId="77777777" w:rsidR="006152E5" w:rsidRPr="002B0F03" w:rsidRDefault="006152E5" w:rsidP="00422539">
            <w:pPr>
              <w:pStyle w:val="Heading2"/>
              <w:contextualSpacing w:val="0"/>
              <w:rPr>
                <w:color w:val="auto"/>
              </w:rPr>
            </w:pPr>
            <w:r w:rsidRPr="002B0F03">
              <w:rPr>
                <w:color w:val="auto"/>
              </w:rPr>
              <w:t xml:space="preserve">LPN, </w:t>
            </w:r>
            <w:r w:rsidRPr="002B0F03">
              <w:rPr>
                <w:rStyle w:val="SubtleReference"/>
                <w:color w:val="auto"/>
              </w:rPr>
              <w:t>Maxim home care pediatrics</w:t>
            </w:r>
          </w:p>
          <w:p w14:paraId="37BA4599" w14:textId="77777777" w:rsidR="006152E5" w:rsidRPr="002B0F03" w:rsidRDefault="006152E5" w:rsidP="006152E5">
            <w:pPr>
              <w:pStyle w:val="ListParagraph"/>
              <w:numPr>
                <w:ilvl w:val="0"/>
                <w:numId w:val="4"/>
              </w:numPr>
              <w:rPr>
                <w:color w:val="auto"/>
              </w:rPr>
            </w:pPr>
            <w:r w:rsidRPr="002B0F03">
              <w:rPr>
                <w:color w:val="auto"/>
              </w:rPr>
              <w:t>Assisted an average of 20 patients daily in ADLS and ensured they kept time in taking meals and engaging in planned physical activities</w:t>
            </w:r>
          </w:p>
          <w:p w14:paraId="000CD44E" w14:textId="77777777" w:rsidR="006152E5" w:rsidRPr="002B0F03" w:rsidRDefault="006152E5" w:rsidP="006152E5">
            <w:pPr>
              <w:pStyle w:val="ListParagraph"/>
              <w:numPr>
                <w:ilvl w:val="0"/>
                <w:numId w:val="4"/>
              </w:numPr>
              <w:rPr>
                <w:color w:val="auto"/>
              </w:rPr>
            </w:pPr>
            <w:r w:rsidRPr="002B0F03">
              <w:rPr>
                <w:color w:val="auto"/>
              </w:rPr>
              <w:t>Provided mental, emotional, and social support to enhance the residents’ healing</w:t>
            </w:r>
          </w:p>
          <w:p w14:paraId="07396006" w14:textId="77777777" w:rsidR="006152E5" w:rsidRPr="002B0F03" w:rsidRDefault="006152E5" w:rsidP="006152E5">
            <w:pPr>
              <w:pStyle w:val="ListParagraph"/>
              <w:numPr>
                <w:ilvl w:val="0"/>
                <w:numId w:val="4"/>
              </w:numPr>
              <w:rPr>
                <w:color w:val="auto"/>
              </w:rPr>
            </w:pPr>
            <w:r w:rsidRPr="002B0F03">
              <w:rPr>
                <w:color w:val="auto"/>
              </w:rPr>
              <w:t>Administered IV medications to residents and refilled their medical supplies</w:t>
            </w:r>
          </w:p>
          <w:p w14:paraId="3F2575B0" w14:textId="77777777" w:rsidR="006152E5" w:rsidRPr="002B0F03" w:rsidRDefault="006152E5" w:rsidP="006152E5">
            <w:pPr>
              <w:pStyle w:val="ListParagraph"/>
              <w:numPr>
                <w:ilvl w:val="0"/>
                <w:numId w:val="4"/>
              </w:numPr>
              <w:rPr>
                <w:color w:val="auto"/>
              </w:rPr>
            </w:pPr>
            <w:r w:rsidRPr="002B0F03">
              <w:rPr>
                <w:color w:val="auto"/>
              </w:rPr>
              <w:t>Fed critical condition patients through feeding tubes and Mickey buttons</w:t>
            </w:r>
          </w:p>
        </w:tc>
      </w:tr>
      <w:tr w:rsidR="006152E5" w:rsidRPr="002B0F03" w14:paraId="0C921EFF" w14:textId="77777777" w:rsidTr="00422539">
        <w:tc>
          <w:tcPr>
            <w:tcW w:w="9290" w:type="dxa"/>
            <w:tcMar>
              <w:top w:w="216" w:type="dxa"/>
            </w:tcMar>
          </w:tcPr>
          <w:p w14:paraId="4EE20DFC" w14:textId="77777777" w:rsidR="006152E5" w:rsidRPr="002B0F03" w:rsidRDefault="006152E5" w:rsidP="00422539">
            <w:pPr>
              <w:pStyle w:val="Heading3"/>
              <w:contextualSpacing w:val="0"/>
              <w:rPr>
                <w:color w:val="auto"/>
              </w:rPr>
            </w:pPr>
            <w:r w:rsidRPr="002B0F03">
              <w:rPr>
                <w:color w:val="auto"/>
              </w:rPr>
              <w:t>march 2009– november 2010</w:t>
            </w:r>
          </w:p>
          <w:p w14:paraId="513F6BBD" w14:textId="77777777" w:rsidR="006152E5" w:rsidRPr="002B0F03" w:rsidRDefault="006152E5" w:rsidP="00422539">
            <w:pPr>
              <w:pStyle w:val="Heading2"/>
              <w:contextualSpacing w:val="0"/>
              <w:rPr>
                <w:color w:val="auto"/>
              </w:rPr>
            </w:pPr>
            <w:r w:rsidRPr="002B0F03">
              <w:rPr>
                <w:color w:val="auto"/>
              </w:rPr>
              <w:t xml:space="preserve">direct support professional, </w:t>
            </w:r>
            <w:r w:rsidRPr="002B0F03">
              <w:rPr>
                <w:rStyle w:val="SubtleReference"/>
                <w:color w:val="auto"/>
              </w:rPr>
              <w:t>Devereux whitlock group homes</w:t>
            </w:r>
          </w:p>
          <w:p w14:paraId="091520C8" w14:textId="77777777" w:rsidR="006152E5" w:rsidRPr="002B0F03" w:rsidRDefault="006152E5" w:rsidP="006152E5">
            <w:pPr>
              <w:pStyle w:val="ListParagraph"/>
              <w:numPr>
                <w:ilvl w:val="0"/>
                <w:numId w:val="5"/>
              </w:numPr>
              <w:rPr>
                <w:color w:val="auto"/>
              </w:rPr>
            </w:pPr>
            <w:r w:rsidRPr="002B0F03">
              <w:rPr>
                <w:color w:val="auto"/>
              </w:rPr>
              <w:t>Established rapport and established a team-based support system to families and patients</w:t>
            </w:r>
          </w:p>
          <w:p w14:paraId="0A975A72" w14:textId="77777777" w:rsidR="006152E5" w:rsidRPr="002B0F03" w:rsidRDefault="006152E5" w:rsidP="006152E5">
            <w:pPr>
              <w:pStyle w:val="ListParagraph"/>
              <w:numPr>
                <w:ilvl w:val="0"/>
                <w:numId w:val="5"/>
              </w:numPr>
              <w:rPr>
                <w:color w:val="auto"/>
              </w:rPr>
            </w:pPr>
            <w:r w:rsidRPr="002B0F03">
              <w:rPr>
                <w:color w:val="auto"/>
              </w:rPr>
              <w:t>Monitored the residents’ physical and emotional changes and reported to the supervisor</w:t>
            </w:r>
          </w:p>
          <w:p w14:paraId="6B758D52" w14:textId="77777777" w:rsidR="006152E5" w:rsidRPr="002B0F03" w:rsidRDefault="006152E5" w:rsidP="006152E5">
            <w:pPr>
              <w:pStyle w:val="ListParagraph"/>
              <w:numPr>
                <w:ilvl w:val="0"/>
                <w:numId w:val="5"/>
              </w:numPr>
              <w:rPr>
                <w:color w:val="auto"/>
              </w:rPr>
            </w:pPr>
            <w:r w:rsidRPr="002B0F03">
              <w:rPr>
                <w:color w:val="auto"/>
              </w:rPr>
              <w:t>Supported patients in dancing, sports, reading, and field trips.</w:t>
            </w:r>
          </w:p>
          <w:p w14:paraId="17BB6EB0" w14:textId="77777777" w:rsidR="006152E5" w:rsidRPr="002B0F03" w:rsidRDefault="006152E5" w:rsidP="006152E5">
            <w:pPr>
              <w:pStyle w:val="ListParagraph"/>
              <w:numPr>
                <w:ilvl w:val="0"/>
                <w:numId w:val="5"/>
              </w:numPr>
              <w:rPr>
                <w:color w:val="auto"/>
              </w:rPr>
            </w:pPr>
            <w:r w:rsidRPr="002B0F03">
              <w:rPr>
                <w:color w:val="auto"/>
              </w:rPr>
              <w:t>Commended by the supervisors for dedication in supporting patients</w:t>
            </w:r>
          </w:p>
        </w:tc>
      </w:tr>
    </w:tbl>
    <w:sdt>
      <w:sdtPr>
        <w:rPr>
          <w:color w:val="auto"/>
        </w:rPr>
        <w:alias w:val="Education:"/>
        <w:tag w:val="Education:"/>
        <w:id w:val="-1908763273"/>
        <w:placeholder>
          <w:docPart w:val="67AE870F089743AC8B4E47326AFDA87A"/>
        </w:placeholder>
        <w:temporary/>
        <w:showingPlcHdr/>
        <w15:appearance w15:val="hidden"/>
      </w:sdtPr>
      <w:sdtContent>
        <w:p w14:paraId="5CBBD3EF" w14:textId="77777777" w:rsidR="006152E5" w:rsidRPr="002B0F03" w:rsidRDefault="006152E5" w:rsidP="006152E5">
          <w:pPr>
            <w:pStyle w:val="Heading1"/>
            <w:rPr>
              <w:color w:val="auto"/>
            </w:rPr>
          </w:pPr>
          <w:r w:rsidRPr="002B0F03">
            <w:rPr>
              <w:color w:val="auto"/>
            </w:rPr>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6152E5" w:rsidRPr="002B0F03" w14:paraId="6C89EE81" w14:textId="77777777" w:rsidTr="00422539">
        <w:tc>
          <w:tcPr>
            <w:tcW w:w="9290" w:type="dxa"/>
          </w:tcPr>
          <w:p w14:paraId="2629C6B6" w14:textId="77777777" w:rsidR="003C199C" w:rsidRDefault="00BB0DA3" w:rsidP="00422539">
            <w:pPr>
              <w:pStyle w:val="Heading3"/>
              <w:contextualSpacing w:val="0"/>
              <w:rPr>
                <w:color w:val="auto"/>
              </w:rPr>
            </w:pPr>
            <w:r>
              <w:rPr>
                <w:color w:val="auto"/>
              </w:rPr>
              <w:t>JANU</w:t>
            </w:r>
            <w:r w:rsidR="000D0906">
              <w:rPr>
                <w:color w:val="auto"/>
              </w:rPr>
              <w:t>ARY -2021</w:t>
            </w:r>
            <w:r w:rsidR="00B64DA7">
              <w:rPr>
                <w:color w:val="auto"/>
              </w:rPr>
              <w:t>-DeCEMBER-2022</w:t>
            </w:r>
          </w:p>
          <w:p w14:paraId="589A93E1" w14:textId="77777777" w:rsidR="00F91AB5" w:rsidRDefault="003C199C" w:rsidP="00422539">
            <w:pPr>
              <w:pStyle w:val="Heading3"/>
              <w:contextualSpacing w:val="0"/>
              <w:rPr>
                <w:color w:val="auto"/>
              </w:rPr>
            </w:pPr>
            <w:r>
              <w:rPr>
                <w:color w:val="auto"/>
              </w:rPr>
              <w:t>MASTER’S IN NURSING, WILKES UNIVERSITY</w:t>
            </w:r>
          </w:p>
          <w:p w14:paraId="09F35592" w14:textId="123104E6" w:rsidR="00BB0DA3" w:rsidRDefault="00F91AB5" w:rsidP="00422539">
            <w:pPr>
              <w:pStyle w:val="Heading3"/>
              <w:contextualSpacing w:val="0"/>
              <w:rPr>
                <w:color w:val="auto"/>
              </w:rPr>
            </w:pPr>
            <w:r>
              <w:rPr>
                <w:color w:val="auto"/>
              </w:rPr>
              <w:t>PSYCHIATRIC MENTAL HEALTH NURSE PRACTI</w:t>
            </w:r>
            <w:r w:rsidR="004C603E">
              <w:rPr>
                <w:color w:val="auto"/>
              </w:rPr>
              <w:t>TI</w:t>
            </w:r>
            <w:r>
              <w:rPr>
                <w:color w:val="auto"/>
              </w:rPr>
              <w:t>ONER</w:t>
            </w:r>
            <w:r w:rsidR="000D0906">
              <w:rPr>
                <w:color w:val="auto"/>
              </w:rPr>
              <w:br/>
            </w:r>
          </w:p>
          <w:p w14:paraId="2CBE539D" w14:textId="572668ED" w:rsidR="006152E5" w:rsidRDefault="006152E5" w:rsidP="00422539">
            <w:pPr>
              <w:pStyle w:val="Heading3"/>
              <w:contextualSpacing w:val="0"/>
              <w:rPr>
                <w:color w:val="auto"/>
              </w:rPr>
            </w:pPr>
            <w:r w:rsidRPr="002B0F03">
              <w:rPr>
                <w:color w:val="auto"/>
              </w:rPr>
              <w:t xml:space="preserve">january </w:t>
            </w:r>
            <w:r w:rsidRPr="005E28BC">
              <w:rPr>
                <w:color w:val="auto"/>
              </w:rPr>
              <w:t>2018-October 2019</w:t>
            </w:r>
          </w:p>
          <w:p w14:paraId="1C9A7512" w14:textId="77777777" w:rsidR="006152E5" w:rsidRPr="002B0F03" w:rsidRDefault="006152E5" w:rsidP="00422539">
            <w:pPr>
              <w:pStyle w:val="Heading2"/>
              <w:contextualSpacing w:val="0"/>
              <w:rPr>
                <w:color w:val="auto"/>
              </w:rPr>
            </w:pPr>
            <w:r w:rsidRPr="002B0F03">
              <w:rPr>
                <w:color w:val="auto"/>
              </w:rPr>
              <w:t>bac</w:t>
            </w:r>
            <w:r>
              <w:rPr>
                <w:color w:val="auto"/>
              </w:rPr>
              <w:t xml:space="preserve">helor of science </w:t>
            </w:r>
            <w:r w:rsidRPr="002B0F03">
              <w:rPr>
                <w:color w:val="auto"/>
              </w:rPr>
              <w:t xml:space="preserve">in nursing, </w:t>
            </w:r>
            <w:r w:rsidRPr="002B0F03">
              <w:rPr>
                <w:rStyle w:val="SubtleReference"/>
                <w:color w:val="auto"/>
              </w:rPr>
              <w:t>grand-canyon university</w:t>
            </w:r>
          </w:p>
        </w:tc>
      </w:tr>
      <w:tr w:rsidR="006152E5" w:rsidRPr="002B0F03" w14:paraId="137AF2B4" w14:textId="77777777" w:rsidTr="00422539">
        <w:tc>
          <w:tcPr>
            <w:tcW w:w="9290" w:type="dxa"/>
            <w:tcMar>
              <w:top w:w="216" w:type="dxa"/>
            </w:tcMar>
          </w:tcPr>
          <w:p w14:paraId="028FC932" w14:textId="77777777" w:rsidR="006152E5" w:rsidRPr="002B0F03" w:rsidRDefault="006152E5" w:rsidP="00422539">
            <w:pPr>
              <w:pStyle w:val="Heading3"/>
              <w:contextualSpacing w:val="0"/>
              <w:rPr>
                <w:color w:val="auto"/>
              </w:rPr>
            </w:pPr>
            <w:r w:rsidRPr="002B0F03">
              <w:rPr>
                <w:color w:val="auto"/>
              </w:rPr>
              <w:t>august 2015- january 2017</w:t>
            </w:r>
          </w:p>
          <w:p w14:paraId="3411556A" w14:textId="77777777" w:rsidR="006152E5" w:rsidRDefault="006152E5" w:rsidP="00422539">
            <w:pPr>
              <w:pStyle w:val="Heading2"/>
              <w:contextualSpacing w:val="0"/>
              <w:rPr>
                <w:rStyle w:val="SubtleReference"/>
                <w:color w:val="auto"/>
              </w:rPr>
            </w:pPr>
            <w:r w:rsidRPr="002B0F03">
              <w:rPr>
                <w:color w:val="auto"/>
              </w:rPr>
              <w:t xml:space="preserve">associate degree in nursing, </w:t>
            </w:r>
            <w:r w:rsidRPr="002B0F03">
              <w:rPr>
                <w:rStyle w:val="SubtleReference"/>
                <w:color w:val="auto"/>
              </w:rPr>
              <w:t>jersey college nursing school</w:t>
            </w:r>
          </w:p>
          <w:p w14:paraId="6126403B" w14:textId="08095FD4" w:rsidR="009A0701" w:rsidRPr="002B0F03" w:rsidRDefault="00657F30" w:rsidP="00422539">
            <w:pPr>
              <w:pStyle w:val="Heading2"/>
              <w:contextualSpacing w:val="0"/>
              <w:rPr>
                <w:color w:val="auto"/>
              </w:rPr>
            </w:pPr>
            <w:r>
              <w:rPr>
                <w:rStyle w:val="SubtleReference"/>
              </w:rPr>
              <w:t>REGISTERED NURSE</w:t>
            </w:r>
          </w:p>
        </w:tc>
      </w:tr>
      <w:tr w:rsidR="006152E5" w:rsidRPr="002B0F03" w14:paraId="4CFD7D0D" w14:textId="77777777" w:rsidTr="00422539">
        <w:tc>
          <w:tcPr>
            <w:tcW w:w="9290" w:type="dxa"/>
          </w:tcPr>
          <w:p w14:paraId="6EBD90A5" w14:textId="77777777" w:rsidR="006152E5" w:rsidRPr="002B0F03" w:rsidRDefault="006152E5" w:rsidP="00422539">
            <w:pPr>
              <w:pStyle w:val="Heading3"/>
              <w:contextualSpacing w:val="0"/>
              <w:rPr>
                <w:color w:val="auto"/>
              </w:rPr>
            </w:pPr>
          </w:p>
          <w:p w14:paraId="7962FF0D" w14:textId="77777777" w:rsidR="006152E5" w:rsidRPr="002B0F03" w:rsidRDefault="006152E5" w:rsidP="00422539">
            <w:pPr>
              <w:pStyle w:val="Heading3"/>
              <w:contextualSpacing w:val="0"/>
              <w:rPr>
                <w:color w:val="auto"/>
              </w:rPr>
            </w:pPr>
            <w:r w:rsidRPr="002B0F03">
              <w:rPr>
                <w:color w:val="auto"/>
              </w:rPr>
              <w:t>APril 2009- july 2010</w:t>
            </w:r>
          </w:p>
          <w:p w14:paraId="65DF9254" w14:textId="77777777" w:rsidR="006152E5" w:rsidRPr="002B0F03" w:rsidRDefault="006152E5" w:rsidP="00422539">
            <w:pPr>
              <w:pStyle w:val="Heading2"/>
              <w:contextualSpacing w:val="0"/>
              <w:rPr>
                <w:color w:val="auto"/>
              </w:rPr>
            </w:pPr>
            <w:r w:rsidRPr="002B0F03">
              <w:rPr>
                <w:color w:val="auto"/>
              </w:rPr>
              <w:t xml:space="preserve">licensed practicAL nurse (lpn), </w:t>
            </w:r>
            <w:r w:rsidRPr="002B0F03">
              <w:rPr>
                <w:rStyle w:val="SubtleReference"/>
                <w:color w:val="auto"/>
              </w:rPr>
              <w:t>leads school of technology</w:t>
            </w:r>
          </w:p>
        </w:tc>
      </w:tr>
      <w:tr w:rsidR="006152E5" w:rsidRPr="002B0F03" w14:paraId="7273FEAD" w14:textId="77777777" w:rsidTr="00422539">
        <w:tc>
          <w:tcPr>
            <w:tcW w:w="9290" w:type="dxa"/>
            <w:tcMar>
              <w:top w:w="216" w:type="dxa"/>
            </w:tcMar>
          </w:tcPr>
          <w:p w14:paraId="33B34213" w14:textId="77777777" w:rsidR="006152E5" w:rsidRPr="002B0F03" w:rsidRDefault="006152E5" w:rsidP="00422539">
            <w:pPr>
              <w:pStyle w:val="Heading3"/>
              <w:contextualSpacing w:val="0"/>
              <w:rPr>
                <w:color w:val="auto"/>
              </w:rPr>
            </w:pPr>
            <w:r w:rsidRPr="002B0F03">
              <w:rPr>
                <w:color w:val="auto"/>
              </w:rPr>
              <w:t>aprl 2004</w:t>
            </w:r>
          </w:p>
          <w:p w14:paraId="7EFAB162" w14:textId="77777777" w:rsidR="006152E5" w:rsidRPr="002B0F03" w:rsidRDefault="006152E5" w:rsidP="00422539">
            <w:pPr>
              <w:pStyle w:val="Heading2"/>
              <w:contextualSpacing w:val="0"/>
              <w:rPr>
                <w:color w:val="auto"/>
              </w:rPr>
            </w:pPr>
            <w:r w:rsidRPr="002B0F03">
              <w:rPr>
                <w:color w:val="auto"/>
              </w:rPr>
              <w:t xml:space="preserve">certification of nursing assistance, </w:t>
            </w:r>
            <w:r w:rsidRPr="002B0F03">
              <w:rPr>
                <w:rStyle w:val="SubtleReference"/>
                <w:color w:val="auto"/>
              </w:rPr>
              <w:t>delaware community college</w:t>
            </w:r>
          </w:p>
        </w:tc>
      </w:tr>
    </w:tbl>
    <w:sdt>
      <w:sdtPr>
        <w:rPr>
          <w:color w:val="auto"/>
        </w:rPr>
        <w:alias w:val="Skills:"/>
        <w:tag w:val="Skills:"/>
        <w:id w:val="-1392877668"/>
        <w:placeholder>
          <w:docPart w:val="3D00A973144E4D108F13D28094BA90F5"/>
        </w:placeholder>
        <w:temporary/>
        <w:showingPlcHdr/>
        <w15:appearance w15:val="hidden"/>
      </w:sdtPr>
      <w:sdtContent>
        <w:p w14:paraId="66FE1946" w14:textId="77777777" w:rsidR="006152E5" w:rsidRPr="002B0F03" w:rsidRDefault="006152E5" w:rsidP="006152E5">
          <w:pPr>
            <w:pStyle w:val="Heading1"/>
            <w:rPr>
              <w:color w:val="auto"/>
            </w:rPr>
          </w:pPr>
          <w:r w:rsidRPr="002B0F03">
            <w:rPr>
              <w:color w:val="auto"/>
            </w:rPr>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6152E5" w:rsidRPr="002B0F03" w14:paraId="67536F18" w14:textId="77777777" w:rsidTr="00422539">
        <w:tc>
          <w:tcPr>
            <w:tcW w:w="4675" w:type="dxa"/>
          </w:tcPr>
          <w:p w14:paraId="3D1C77F5" w14:textId="77777777" w:rsidR="006152E5" w:rsidRPr="002B0F03" w:rsidRDefault="006152E5" w:rsidP="00422539">
            <w:pPr>
              <w:pStyle w:val="ListBullet"/>
              <w:contextualSpacing w:val="0"/>
              <w:rPr>
                <w:color w:val="auto"/>
              </w:rPr>
            </w:pPr>
            <w:r w:rsidRPr="002B0F03">
              <w:rPr>
                <w:color w:val="auto"/>
              </w:rPr>
              <w:t>Nursing- Advanced</w:t>
            </w:r>
          </w:p>
          <w:p w14:paraId="0832D091" w14:textId="77777777" w:rsidR="006152E5" w:rsidRPr="002B0F03" w:rsidRDefault="006152E5" w:rsidP="00422539">
            <w:pPr>
              <w:pStyle w:val="ListBullet"/>
              <w:contextualSpacing w:val="0"/>
              <w:rPr>
                <w:color w:val="auto"/>
              </w:rPr>
            </w:pPr>
            <w:r w:rsidRPr="002B0F03">
              <w:rPr>
                <w:color w:val="auto"/>
              </w:rPr>
              <w:t>Trach/Vent care- Expert</w:t>
            </w:r>
          </w:p>
          <w:p w14:paraId="207806FF" w14:textId="77777777" w:rsidR="006152E5" w:rsidRPr="002B0F03" w:rsidRDefault="006152E5" w:rsidP="00422539">
            <w:pPr>
              <w:pStyle w:val="ListBullet"/>
              <w:contextualSpacing w:val="0"/>
              <w:rPr>
                <w:color w:val="auto"/>
              </w:rPr>
            </w:pPr>
            <w:r w:rsidRPr="002B0F03">
              <w:rPr>
                <w:color w:val="auto"/>
              </w:rPr>
              <w:t>IV administration- Expert</w:t>
            </w:r>
          </w:p>
          <w:p w14:paraId="37B12095" w14:textId="77777777" w:rsidR="006152E5" w:rsidRPr="002B0F03" w:rsidRDefault="006152E5" w:rsidP="00422539">
            <w:pPr>
              <w:pStyle w:val="ListBullet"/>
              <w:contextualSpacing w:val="0"/>
              <w:rPr>
                <w:color w:val="auto"/>
              </w:rPr>
            </w:pPr>
            <w:r w:rsidRPr="002B0F03">
              <w:rPr>
                <w:color w:val="auto"/>
              </w:rPr>
              <w:t>Emergency room care- Expert</w:t>
            </w:r>
          </w:p>
          <w:p w14:paraId="213BB398" w14:textId="77777777" w:rsidR="006152E5" w:rsidRPr="002B0F03" w:rsidRDefault="006152E5" w:rsidP="00422539">
            <w:pPr>
              <w:pStyle w:val="ListBullet"/>
              <w:contextualSpacing w:val="0"/>
              <w:rPr>
                <w:color w:val="auto"/>
              </w:rPr>
            </w:pPr>
            <w:r w:rsidRPr="002B0F03">
              <w:rPr>
                <w:color w:val="auto"/>
              </w:rPr>
              <w:t>OSHA- Expert</w:t>
            </w:r>
          </w:p>
        </w:tc>
        <w:tc>
          <w:tcPr>
            <w:tcW w:w="4675" w:type="dxa"/>
            <w:tcMar>
              <w:left w:w="360" w:type="dxa"/>
            </w:tcMar>
          </w:tcPr>
          <w:p w14:paraId="0A65A24B" w14:textId="77777777" w:rsidR="006152E5" w:rsidRPr="002B0F03" w:rsidRDefault="006152E5" w:rsidP="00422539">
            <w:pPr>
              <w:pStyle w:val="ListBullet"/>
              <w:contextualSpacing w:val="0"/>
              <w:rPr>
                <w:color w:val="auto"/>
              </w:rPr>
            </w:pPr>
            <w:r w:rsidRPr="002B0F03">
              <w:rPr>
                <w:color w:val="auto"/>
              </w:rPr>
              <w:t>Pediatric care - Expert</w:t>
            </w:r>
          </w:p>
          <w:p w14:paraId="780FC313" w14:textId="77777777" w:rsidR="006152E5" w:rsidRPr="002B0F03" w:rsidRDefault="006152E5" w:rsidP="00422539">
            <w:pPr>
              <w:pStyle w:val="ListBullet"/>
              <w:contextualSpacing w:val="0"/>
              <w:rPr>
                <w:color w:val="auto"/>
              </w:rPr>
            </w:pPr>
            <w:r w:rsidRPr="002B0F03">
              <w:rPr>
                <w:color w:val="auto"/>
              </w:rPr>
              <w:t>Specimen collection- Advanced</w:t>
            </w:r>
          </w:p>
          <w:p w14:paraId="0FBBBA13" w14:textId="77777777" w:rsidR="006152E5" w:rsidRPr="002B0F03" w:rsidRDefault="006152E5" w:rsidP="00422539">
            <w:pPr>
              <w:pStyle w:val="ListBullet"/>
              <w:contextualSpacing w:val="0"/>
              <w:rPr>
                <w:color w:val="auto"/>
              </w:rPr>
            </w:pPr>
            <w:r w:rsidRPr="002B0F03">
              <w:rPr>
                <w:color w:val="auto"/>
              </w:rPr>
              <w:t>Patient care lifecycles- Expert</w:t>
            </w:r>
          </w:p>
          <w:p w14:paraId="2FDE1C48" w14:textId="77777777" w:rsidR="006152E5" w:rsidRPr="002B0F03" w:rsidRDefault="006152E5" w:rsidP="00422539">
            <w:pPr>
              <w:pStyle w:val="ListBullet"/>
              <w:contextualSpacing w:val="0"/>
              <w:rPr>
                <w:color w:val="auto"/>
              </w:rPr>
            </w:pPr>
            <w:r w:rsidRPr="002B0F03">
              <w:rPr>
                <w:color w:val="auto"/>
              </w:rPr>
              <w:t>CPR- expert</w:t>
            </w:r>
          </w:p>
          <w:p w14:paraId="209BCE7D" w14:textId="77777777" w:rsidR="006152E5" w:rsidRDefault="006152E5" w:rsidP="00422539">
            <w:pPr>
              <w:pStyle w:val="ListBullet"/>
              <w:contextualSpacing w:val="0"/>
              <w:rPr>
                <w:color w:val="auto"/>
              </w:rPr>
            </w:pPr>
            <w:r w:rsidRPr="002B0F03">
              <w:rPr>
                <w:color w:val="auto"/>
              </w:rPr>
              <w:t>HIPPA- Advanced</w:t>
            </w:r>
          </w:p>
          <w:p w14:paraId="46A7792F" w14:textId="77777777" w:rsidR="00DC6B2B" w:rsidRDefault="00DC6B2B" w:rsidP="00422539">
            <w:pPr>
              <w:pStyle w:val="ListBullet"/>
              <w:contextualSpacing w:val="0"/>
              <w:rPr>
                <w:color w:val="auto"/>
              </w:rPr>
            </w:pPr>
            <w:r>
              <w:rPr>
                <w:color w:val="auto"/>
              </w:rPr>
              <w:t>Documentations</w:t>
            </w:r>
          </w:p>
          <w:p w14:paraId="76EFC487" w14:textId="51E062EC" w:rsidR="007B4E81" w:rsidRPr="002B0F03" w:rsidRDefault="007B4E81" w:rsidP="00422539">
            <w:pPr>
              <w:pStyle w:val="ListBullet"/>
              <w:contextualSpacing w:val="0"/>
              <w:rPr>
                <w:color w:val="auto"/>
              </w:rPr>
            </w:pPr>
            <w:r>
              <w:rPr>
                <w:color w:val="auto"/>
              </w:rPr>
              <w:t>Medications Administrations</w:t>
            </w:r>
          </w:p>
        </w:tc>
      </w:tr>
    </w:tbl>
    <w:p w14:paraId="06D9D5E5" w14:textId="77777777" w:rsidR="006152E5" w:rsidRPr="002B0F03" w:rsidRDefault="006152E5" w:rsidP="006152E5">
      <w:pPr>
        <w:pStyle w:val="Heading1"/>
        <w:rPr>
          <w:color w:val="auto"/>
        </w:rPr>
      </w:pPr>
      <w:r w:rsidRPr="002B0F03">
        <w:rPr>
          <w:color w:val="auto"/>
        </w:rPr>
        <w:t>references</w:t>
      </w:r>
    </w:p>
    <w:tbl>
      <w:tblPr>
        <w:tblStyle w:val="TableGrid"/>
        <w:tblW w:w="5000" w:type="pct"/>
        <w:tblCellMar>
          <w:left w:w="0" w:type="dxa"/>
          <w:right w:w="0" w:type="dxa"/>
        </w:tblCellMar>
        <w:tblLook w:val="04A0" w:firstRow="1" w:lastRow="0" w:firstColumn="1" w:lastColumn="0" w:noHBand="0" w:noVBand="1"/>
      </w:tblPr>
      <w:tblGrid>
        <w:gridCol w:w="4680"/>
        <w:gridCol w:w="4680"/>
      </w:tblGrid>
      <w:tr w:rsidR="006152E5" w:rsidRPr="00B1276E" w14:paraId="73F44050" w14:textId="77777777" w:rsidTr="00422539">
        <w:tc>
          <w:tcPr>
            <w:tcW w:w="4680" w:type="dxa"/>
          </w:tcPr>
          <w:p w14:paraId="559C71AB" w14:textId="77777777" w:rsidR="00B1276E" w:rsidRPr="00B1276E" w:rsidRDefault="00B1276E" w:rsidP="00B1276E">
            <w:pPr>
              <w:rPr>
                <w:b/>
                <w:color w:val="auto"/>
                <w:sz w:val="28"/>
                <w:szCs w:val="28"/>
              </w:rPr>
            </w:pPr>
            <w:r w:rsidRPr="00B1276E">
              <w:rPr>
                <w:b/>
                <w:color w:val="auto"/>
                <w:sz w:val="28"/>
                <w:szCs w:val="28"/>
              </w:rPr>
              <w:t>Chantel Murray</w:t>
            </w:r>
          </w:p>
          <w:p w14:paraId="6DC19D23" w14:textId="77777777" w:rsidR="00B1276E" w:rsidRPr="00B1276E" w:rsidRDefault="00B1276E" w:rsidP="00B1276E">
            <w:pPr>
              <w:rPr>
                <w:b/>
                <w:color w:val="auto"/>
                <w:sz w:val="28"/>
                <w:szCs w:val="28"/>
              </w:rPr>
            </w:pPr>
            <w:r w:rsidRPr="00B1276E">
              <w:rPr>
                <w:b/>
                <w:color w:val="auto"/>
                <w:sz w:val="28"/>
                <w:szCs w:val="28"/>
              </w:rPr>
              <w:t>DON – Devereux PAAS</w:t>
            </w:r>
          </w:p>
          <w:p w14:paraId="37B636C2" w14:textId="77777777" w:rsidR="00B1276E" w:rsidRPr="00B1276E" w:rsidRDefault="00B1276E" w:rsidP="00B1276E">
            <w:pPr>
              <w:rPr>
                <w:b/>
                <w:color w:val="auto"/>
                <w:sz w:val="28"/>
                <w:szCs w:val="28"/>
              </w:rPr>
            </w:pPr>
            <w:r w:rsidRPr="00B1276E">
              <w:rPr>
                <w:b/>
                <w:color w:val="auto"/>
                <w:sz w:val="28"/>
                <w:szCs w:val="28"/>
              </w:rPr>
              <w:t>139 Leopard Road Berwyn PA,19312</w:t>
            </w:r>
          </w:p>
          <w:p w14:paraId="25FA0D91" w14:textId="645F91CE" w:rsidR="006152E5" w:rsidRPr="00B1276E" w:rsidRDefault="00B1276E" w:rsidP="00B1276E">
            <w:pPr>
              <w:pStyle w:val="ListBullet"/>
              <w:numPr>
                <w:ilvl w:val="0"/>
                <w:numId w:val="0"/>
              </w:numPr>
              <w:contextualSpacing w:val="0"/>
              <w:rPr>
                <w:b/>
                <w:color w:val="auto"/>
                <w:sz w:val="28"/>
                <w:szCs w:val="28"/>
              </w:rPr>
            </w:pPr>
            <w:r w:rsidRPr="00B1276E">
              <w:rPr>
                <w:b/>
                <w:color w:val="auto"/>
                <w:sz w:val="28"/>
                <w:szCs w:val="28"/>
              </w:rPr>
              <w:t>Tel: 215-936-6945</w:t>
            </w:r>
          </w:p>
        </w:tc>
        <w:tc>
          <w:tcPr>
            <w:tcW w:w="4680" w:type="dxa"/>
            <w:tcMar>
              <w:left w:w="360" w:type="dxa"/>
            </w:tcMar>
          </w:tcPr>
          <w:p w14:paraId="34B73836" w14:textId="26E408C0" w:rsidR="006152E5" w:rsidRPr="00B1276E" w:rsidRDefault="006152E5" w:rsidP="00422539">
            <w:pPr>
              <w:pStyle w:val="ListBullet"/>
              <w:numPr>
                <w:ilvl w:val="0"/>
                <w:numId w:val="0"/>
              </w:numPr>
              <w:ind w:left="360" w:hanging="360"/>
              <w:contextualSpacing w:val="0"/>
              <w:rPr>
                <w:b/>
                <w:color w:val="auto"/>
                <w:sz w:val="28"/>
                <w:szCs w:val="28"/>
              </w:rPr>
            </w:pPr>
          </w:p>
        </w:tc>
      </w:tr>
    </w:tbl>
    <w:p w14:paraId="7C542EF3" w14:textId="5E0B01CB" w:rsidR="006152E5" w:rsidRDefault="006152E5" w:rsidP="006152E5">
      <w:pPr>
        <w:rPr>
          <w:b/>
          <w:color w:val="auto"/>
          <w:sz w:val="28"/>
          <w:szCs w:val="28"/>
        </w:rPr>
      </w:pPr>
    </w:p>
    <w:p w14:paraId="20C3D1F3" w14:textId="70E6CFA4" w:rsidR="00545E3E" w:rsidRDefault="00545E3E" w:rsidP="006152E5">
      <w:pPr>
        <w:rPr>
          <w:b/>
          <w:color w:val="auto"/>
          <w:sz w:val="28"/>
          <w:szCs w:val="28"/>
        </w:rPr>
      </w:pPr>
      <w:r>
        <w:rPr>
          <w:b/>
          <w:color w:val="auto"/>
          <w:sz w:val="28"/>
          <w:szCs w:val="28"/>
        </w:rPr>
        <w:t>Jeneba Sawaneh</w:t>
      </w:r>
    </w:p>
    <w:p w14:paraId="056D1DE9" w14:textId="02D20BE6" w:rsidR="00545E3E" w:rsidRDefault="00545E3E" w:rsidP="006152E5">
      <w:pPr>
        <w:rPr>
          <w:b/>
          <w:color w:val="auto"/>
          <w:sz w:val="28"/>
          <w:szCs w:val="28"/>
        </w:rPr>
      </w:pPr>
      <w:r>
        <w:rPr>
          <w:b/>
          <w:color w:val="auto"/>
          <w:sz w:val="28"/>
          <w:szCs w:val="28"/>
        </w:rPr>
        <w:t>Nursing Supervisor-Devereux PAAS</w:t>
      </w:r>
    </w:p>
    <w:p w14:paraId="1E13CB19" w14:textId="4A36CE4E" w:rsidR="00545E3E" w:rsidRPr="00B1276E" w:rsidRDefault="00545E3E" w:rsidP="006152E5">
      <w:pPr>
        <w:rPr>
          <w:b/>
          <w:color w:val="auto"/>
          <w:sz w:val="28"/>
          <w:szCs w:val="28"/>
        </w:rPr>
      </w:pPr>
      <w:r>
        <w:rPr>
          <w:b/>
          <w:color w:val="auto"/>
          <w:sz w:val="28"/>
          <w:szCs w:val="28"/>
        </w:rPr>
        <w:t>215-444-6543</w:t>
      </w:r>
    </w:p>
    <w:p w14:paraId="7849D6AC" w14:textId="77777777" w:rsidR="004448ED" w:rsidRDefault="004448ED" w:rsidP="00B1276E">
      <w:pPr>
        <w:rPr>
          <w:b/>
          <w:color w:val="auto"/>
          <w:sz w:val="28"/>
          <w:szCs w:val="28"/>
        </w:rPr>
      </w:pPr>
    </w:p>
    <w:p w14:paraId="6350AE3F" w14:textId="77777777" w:rsidR="00545E3E" w:rsidRPr="00B1276E" w:rsidRDefault="00545E3E" w:rsidP="00B1276E">
      <w:pPr>
        <w:rPr>
          <w:b/>
          <w:color w:val="auto"/>
          <w:sz w:val="28"/>
          <w:szCs w:val="28"/>
        </w:rPr>
      </w:pPr>
    </w:p>
    <w:p w14:paraId="50EF5C28" w14:textId="19769A01" w:rsidR="00B1276E" w:rsidRDefault="00F737CC" w:rsidP="00B1276E">
      <w:pPr>
        <w:rPr>
          <w:b/>
          <w:sz w:val="28"/>
          <w:szCs w:val="28"/>
        </w:rPr>
      </w:pPr>
      <w:r>
        <w:rPr>
          <w:b/>
          <w:sz w:val="28"/>
          <w:szCs w:val="28"/>
        </w:rPr>
        <w:t>Susan Barrie</w:t>
      </w:r>
    </w:p>
    <w:p w14:paraId="4EC43BE7" w14:textId="4F2FD110" w:rsidR="00F737CC" w:rsidRDefault="00F737CC" w:rsidP="00B1276E">
      <w:pPr>
        <w:rPr>
          <w:b/>
          <w:sz w:val="28"/>
          <w:szCs w:val="28"/>
        </w:rPr>
      </w:pPr>
      <w:r>
        <w:rPr>
          <w:b/>
          <w:sz w:val="28"/>
          <w:szCs w:val="28"/>
        </w:rPr>
        <w:t xml:space="preserve">Nurse </w:t>
      </w:r>
      <w:r w:rsidR="00545E3E">
        <w:rPr>
          <w:b/>
          <w:sz w:val="28"/>
          <w:szCs w:val="28"/>
        </w:rPr>
        <w:t>Manager-</w:t>
      </w:r>
      <w:r>
        <w:rPr>
          <w:b/>
          <w:sz w:val="28"/>
          <w:szCs w:val="28"/>
        </w:rPr>
        <w:t xml:space="preserve"> Devereux</w:t>
      </w:r>
      <w:r w:rsidR="00545E3E">
        <w:rPr>
          <w:b/>
          <w:sz w:val="28"/>
          <w:szCs w:val="28"/>
        </w:rPr>
        <w:t xml:space="preserve"> PAAS</w:t>
      </w:r>
    </w:p>
    <w:p w14:paraId="7909BBF7" w14:textId="26AE57AD" w:rsidR="00F737CC" w:rsidRPr="00B1276E" w:rsidRDefault="00F737CC" w:rsidP="00B1276E">
      <w:pPr>
        <w:rPr>
          <w:b/>
          <w:sz w:val="28"/>
          <w:szCs w:val="28"/>
        </w:rPr>
      </w:pPr>
      <w:r>
        <w:rPr>
          <w:b/>
          <w:sz w:val="28"/>
          <w:szCs w:val="28"/>
        </w:rPr>
        <w:t>Tel:610-605-8729</w:t>
      </w:r>
    </w:p>
    <w:sectPr w:rsidR="00F737CC" w:rsidRPr="00B1276E" w:rsidSect="009B5536">
      <w:headerReference w:type="even" r:id="rId7"/>
      <w:headerReference w:type="default" r:id="rId8"/>
      <w:footerReference w:type="even" r:id="rId9"/>
      <w:footerReference w:type="default" r:id="rId10"/>
      <w:headerReference w:type="first" r:id="rId11"/>
      <w:footerReference w:type="first" r:id="rId12"/>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DEEB2" w14:textId="77777777" w:rsidR="009B5536" w:rsidRDefault="009B5536">
      <w:r>
        <w:separator/>
      </w:r>
    </w:p>
  </w:endnote>
  <w:endnote w:type="continuationSeparator" w:id="0">
    <w:p w14:paraId="73F31921" w14:textId="77777777" w:rsidR="009B5536" w:rsidRDefault="009B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F0208" w14:textId="77777777" w:rsidR="00F84518" w:rsidRDefault="00F845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59756E94" w14:textId="063484AD" w:rsidR="00F84518" w:rsidRDefault="0065191F">
        <w:pPr>
          <w:pStyle w:val="Footer"/>
        </w:pPr>
        <w:r>
          <w:fldChar w:fldCharType="begin"/>
        </w:r>
        <w:r>
          <w:instrText xml:space="preserve"> PAGE   \* MERGEFORMAT </w:instrText>
        </w:r>
        <w:r>
          <w:fldChar w:fldCharType="separate"/>
        </w:r>
        <w:r w:rsidR="002571F3">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C7B77" w14:textId="77777777" w:rsidR="00F84518" w:rsidRDefault="00F84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82D0F" w14:textId="77777777" w:rsidR="009B5536" w:rsidRDefault="009B5536">
      <w:r>
        <w:separator/>
      </w:r>
    </w:p>
  </w:footnote>
  <w:footnote w:type="continuationSeparator" w:id="0">
    <w:p w14:paraId="41924C4A" w14:textId="77777777" w:rsidR="009B5536" w:rsidRDefault="009B5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A2414" w14:textId="77777777" w:rsidR="00F84518" w:rsidRDefault="00F845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9712" w14:textId="77777777" w:rsidR="00F84518" w:rsidRDefault="00F845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7CBE" w14:textId="77777777" w:rsidR="00F84518" w:rsidRPr="004E01EB" w:rsidRDefault="0065191F" w:rsidP="005A1B10">
    <w:pPr>
      <w:pStyle w:val="Header"/>
    </w:pPr>
    <w:r w:rsidRPr="004E01EB">
      <w:rPr>
        <w:noProof/>
      </w:rPr>
      <mc:AlternateContent>
        <mc:Choice Requires="wps">
          <w:drawing>
            <wp:anchor distT="0" distB="0" distL="114300" distR="114300" simplePos="0" relativeHeight="251659264" behindDoc="1" locked="0" layoutInCell="1" allowOverlap="1" wp14:anchorId="1099FA1C" wp14:editId="7E1CCF79">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72CD4C2D"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4472C4" w:themeColor="accent1"/>
        <w:sz w:val="24"/>
      </w:rPr>
    </w:lvl>
    <w:lvl w:ilvl="1">
      <w:start w:val="1"/>
      <w:numFmt w:val="bullet"/>
      <w:lvlText w:val="o"/>
      <w:lvlJc w:val="left"/>
      <w:pPr>
        <w:ind w:left="720" w:hanging="360"/>
      </w:pPr>
      <w:rPr>
        <w:rFonts w:ascii="Courier New" w:hAnsi="Courier New" w:hint="default"/>
        <w:color w:val="4472C4" w:themeColor="accent1"/>
        <w:sz w:val="24"/>
      </w:rPr>
    </w:lvl>
    <w:lvl w:ilvl="2">
      <w:start w:val="1"/>
      <w:numFmt w:val="bullet"/>
      <w:lvlText w:val=""/>
      <w:lvlJc w:val="left"/>
      <w:pPr>
        <w:ind w:left="1080" w:hanging="360"/>
      </w:pPr>
      <w:rPr>
        <w:rFonts w:ascii="Wingdings" w:hAnsi="Wingdings" w:hint="default"/>
        <w:color w:val="4472C4"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 w15:restartNumberingAfterBreak="0">
    <w:nsid w:val="1D1B45A0"/>
    <w:multiLevelType w:val="hybridMultilevel"/>
    <w:tmpl w:val="9E92C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039AD"/>
    <w:multiLevelType w:val="hybridMultilevel"/>
    <w:tmpl w:val="E3B05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6F5BFC"/>
    <w:multiLevelType w:val="hybridMultilevel"/>
    <w:tmpl w:val="443C0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332E33"/>
    <w:multiLevelType w:val="hybridMultilevel"/>
    <w:tmpl w:val="0F1E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940141"/>
    <w:multiLevelType w:val="hybridMultilevel"/>
    <w:tmpl w:val="B686B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7328900">
    <w:abstractNumId w:val="0"/>
  </w:num>
  <w:num w:numId="2" w16cid:durableId="1628392657">
    <w:abstractNumId w:val="3"/>
  </w:num>
  <w:num w:numId="3" w16cid:durableId="1035738754">
    <w:abstractNumId w:val="1"/>
  </w:num>
  <w:num w:numId="4" w16cid:durableId="1408840170">
    <w:abstractNumId w:val="5"/>
  </w:num>
  <w:num w:numId="5" w16cid:durableId="1077242281">
    <w:abstractNumId w:val="2"/>
  </w:num>
  <w:num w:numId="6" w16cid:durableId="19268430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2E5"/>
    <w:rsid w:val="00084296"/>
    <w:rsid w:val="000903CA"/>
    <w:rsid w:val="000C7834"/>
    <w:rsid w:val="000C7A2A"/>
    <w:rsid w:val="000D0906"/>
    <w:rsid w:val="00121587"/>
    <w:rsid w:val="001249EA"/>
    <w:rsid w:val="00135264"/>
    <w:rsid w:val="0019715A"/>
    <w:rsid w:val="001D7E5E"/>
    <w:rsid w:val="00200806"/>
    <w:rsid w:val="002571F3"/>
    <w:rsid w:val="002C4CDB"/>
    <w:rsid w:val="002E1BD9"/>
    <w:rsid w:val="003C0B52"/>
    <w:rsid w:val="003C199C"/>
    <w:rsid w:val="003D305A"/>
    <w:rsid w:val="004448ED"/>
    <w:rsid w:val="00465FB4"/>
    <w:rsid w:val="004C603E"/>
    <w:rsid w:val="00545E3E"/>
    <w:rsid w:val="00557A0E"/>
    <w:rsid w:val="005C2FF5"/>
    <w:rsid w:val="006152E5"/>
    <w:rsid w:val="00621D07"/>
    <w:rsid w:val="0065191F"/>
    <w:rsid w:val="00657F30"/>
    <w:rsid w:val="006C296E"/>
    <w:rsid w:val="006D16E8"/>
    <w:rsid w:val="007517E3"/>
    <w:rsid w:val="007B4E81"/>
    <w:rsid w:val="007B6919"/>
    <w:rsid w:val="0083012C"/>
    <w:rsid w:val="008705F5"/>
    <w:rsid w:val="008748E0"/>
    <w:rsid w:val="00930501"/>
    <w:rsid w:val="00972784"/>
    <w:rsid w:val="009A0701"/>
    <w:rsid w:val="009B5536"/>
    <w:rsid w:val="009F06F4"/>
    <w:rsid w:val="00A92033"/>
    <w:rsid w:val="00B1276E"/>
    <w:rsid w:val="00B50EA3"/>
    <w:rsid w:val="00B64DA7"/>
    <w:rsid w:val="00B753CA"/>
    <w:rsid w:val="00BB0DA3"/>
    <w:rsid w:val="00BB53CE"/>
    <w:rsid w:val="00BE4304"/>
    <w:rsid w:val="00C2766F"/>
    <w:rsid w:val="00C608EA"/>
    <w:rsid w:val="00CD0C40"/>
    <w:rsid w:val="00D17D43"/>
    <w:rsid w:val="00D66C44"/>
    <w:rsid w:val="00D67883"/>
    <w:rsid w:val="00DA5FB5"/>
    <w:rsid w:val="00DB3C30"/>
    <w:rsid w:val="00DC6B2B"/>
    <w:rsid w:val="00DD04A5"/>
    <w:rsid w:val="00F35460"/>
    <w:rsid w:val="00F51155"/>
    <w:rsid w:val="00F737CC"/>
    <w:rsid w:val="00F84518"/>
    <w:rsid w:val="00F91629"/>
    <w:rsid w:val="00F91AB5"/>
    <w:rsid w:val="00FA7671"/>
    <w:rsid w:val="00FE6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9EB25"/>
  <w15:chartTrackingRefBased/>
  <w15:docId w15:val="{BE2368F3-EB63-42FC-AD36-B7B6DDE1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2E5"/>
    <w:pPr>
      <w:spacing w:after="0" w:line="240" w:lineRule="auto"/>
    </w:pPr>
    <w:rPr>
      <w:color w:val="595959" w:themeColor="text1" w:themeTint="A6"/>
      <w:sz w:val="22"/>
    </w:rPr>
  </w:style>
  <w:style w:type="paragraph" w:styleId="Heading1">
    <w:name w:val="heading 1"/>
    <w:basedOn w:val="Normal"/>
    <w:link w:val="Heading1Char"/>
    <w:uiPriority w:val="9"/>
    <w:qFormat/>
    <w:rsid w:val="006152E5"/>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6152E5"/>
    <w:pPr>
      <w:spacing w:after="40"/>
      <w:outlineLvl w:val="1"/>
    </w:pPr>
    <w:rPr>
      <w:rFonts w:eastAsiaTheme="majorEastAsia" w:cstheme="majorBidi"/>
      <w:b/>
      <w:caps/>
      <w:color w:val="4472C4" w:themeColor="accent1"/>
      <w:sz w:val="26"/>
      <w:szCs w:val="26"/>
    </w:rPr>
  </w:style>
  <w:style w:type="paragraph" w:styleId="Heading3">
    <w:name w:val="heading 3"/>
    <w:basedOn w:val="Normal"/>
    <w:link w:val="Heading3Char"/>
    <w:uiPriority w:val="9"/>
    <w:unhideWhenUsed/>
    <w:qFormat/>
    <w:rsid w:val="006152E5"/>
    <w:pPr>
      <w:outlineLvl w:val="2"/>
    </w:pPr>
    <w:rPr>
      <w:rFonts w:eastAsiaTheme="majorEastAsia"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2E5"/>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6152E5"/>
    <w:rPr>
      <w:rFonts w:eastAsiaTheme="majorEastAsia" w:cstheme="majorBidi"/>
      <w:b/>
      <w:caps/>
      <w:color w:val="4472C4" w:themeColor="accent1"/>
      <w:sz w:val="26"/>
      <w:szCs w:val="26"/>
    </w:rPr>
  </w:style>
  <w:style w:type="character" w:customStyle="1" w:styleId="Heading3Char">
    <w:name w:val="Heading 3 Char"/>
    <w:basedOn w:val="DefaultParagraphFont"/>
    <w:link w:val="Heading3"/>
    <w:uiPriority w:val="9"/>
    <w:rsid w:val="006152E5"/>
    <w:rPr>
      <w:rFonts w:eastAsiaTheme="majorEastAsia" w:cstheme="majorBidi"/>
      <w:b/>
      <w:caps/>
      <w:color w:val="595959" w:themeColor="text1" w:themeTint="A6"/>
      <w:sz w:val="22"/>
      <w:szCs w:val="24"/>
    </w:rPr>
  </w:style>
  <w:style w:type="paragraph" w:styleId="Title">
    <w:name w:val="Title"/>
    <w:basedOn w:val="Normal"/>
    <w:link w:val="TitleChar"/>
    <w:uiPriority w:val="1"/>
    <w:qFormat/>
    <w:rsid w:val="006152E5"/>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6152E5"/>
    <w:rPr>
      <w:rFonts w:asciiTheme="majorHAnsi" w:eastAsiaTheme="majorEastAsia" w:hAnsiTheme="majorHAnsi" w:cstheme="majorBidi"/>
      <w:caps/>
      <w:color w:val="595959" w:themeColor="text1" w:themeTint="A6"/>
      <w:kern w:val="28"/>
      <w:sz w:val="70"/>
      <w:szCs w:val="56"/>
    </w:rPr>
  </w:style>
  <w:style w:type="paragraph" w:styleId="Header">
    <w:name w:val="header"/>
    <w:basedOn w:val="Normal"/>
    <w:link w:val="HeaderChar"/>
    <w:uiPriority w:val="99"/>
    <w:unhideWhenUsed/>
    <w:rsid w:val="006152E5"/>
  </w:style>
  <w:style w:type="character" w:customStyle="1" w:styleId="HeaderChar">
    <w:name w:val="Header Char"/>
    <w:basedOn w:val="DefaultParagraphFont"/>
    <w:link w:val="Header"/>
    <w:uiPriority w:val="99"/>
    <w:rsid w:val="006152E5"/>
    <w:rPr>
      <w:color w:val="595959" w:themeColor="text1" w:themeTint="A6"/>
      <w:sz w:val="22"/>
    </w:rPr>
  </w:style>
  <w:style w:type="paragraph" w:styleId="Footer">
    <w:name w:val="footer"/>
    <w:basedOn w:val="Normal"/>
    <w:link w:val="FooterChar"/>
    <w:uiPriority w:val="99"/>
    <w:unhideWhenUsed/>
    <w:rsid w:val="006152E5"/>
    <w:pPr>
      <w:jc w:val="center"/>
    </w:pPr>
  </w:style>
  <w:style w:type="character" w:customStyle="1" w:styleId="FooterChar">
    <w:name w:val="Footer Char"/>
    <w:basedOn w:val="DefaultParagraphFont"/>
    <w:link w:val="Footer"/>
    <w:uiPriority w:val="99"/>
    <w:rsid w:val="006152E5"/>
    <w:rPr>
      <w:color w:val="595959" w:themeColor="text1" w:themeTint="A6"/>
      <w:sz w:val="22"/>
    </w:rPr>
  </w:style>
  <w:style w:type="paragraph" w:customStyle="1" w:styleId="ContactInfo">
    <w:name w:val="Contact Info"/>
    <w:basedOn w:val="Normal"/>
    <w:uiPriority w:val="3"/>
    <w:qFormat/>
    <w:rsid w:val="006152E5"/>
    <w:pPr>
      <w:jc w:val="center"/>
    </w:pPr>
  </w:style>
  <w:style w:type="table" w:styleId="TableGrid">
    <w:name w:val="Table Grid"/>
    <w:basedOn w:val="TableNormal"/>
    <w:uiPriority w:val="39"/>
    <w:rsid w:val="006152E5"/>
    <w:pPr>
      <w:spacing w:after="0" w:line="240" w:lineRule="auto"/>
      <w:contextualSpacing/>
    </w:pPr>
    <w:rPr>
      <w:color w:val="595959" w:themeColor="text1" w:themeTint="A6"/>
      <w:sz w:val="22"/>
    </w:rPr>
    <w:tblPr/>
  </w:style>
  <w:style w:type="character" w:styleId="SubtleReference">
    <w:name w:val="Subtle Reference"/>
    <w:basedOn w:val="DefaultParagraphFont"/>
    <w:uiPriority w:val="10"/>
    <w:qFormat/>
    <w:rsid w:val="006152E5"/>
    <w:rPr>
      <w:b/>
      <w:caps w:val="0"/>
      <w:smallCaps/>
      <w:color w:val="595959" w:themeColor="text1" w:themeTint="A6"/>
    </w:rPr>
  </w:style>
  <w:style w:type="paragraph" w:styleId="ListBullet">
    <w:name w:val="List Bullet"/>
    <w:basedOn w:val="Normal"/>
    <w:uiPriority w:val="11"/>
    <w:qFormat/>
    <w:rsid w:val="006152E5"/>
    <w:pPr>
      <w:numPr>
        <w:numId w:val="1"/>
      </w:numPr>
    </w:pPr>
  </w:style>
  <w:style w:type="character" w:styleId="IntenseEmphasis">
    <w:name w:val="Intense Emphasis"/>
    <w:basedOn w:val="DefaultParagraphFont"/>
    <w:uiPriority w:val="2"/>
    <w:rsid w:val="006152E5"/>
    <w:rPr>
      <w:b/>
      <w:iCs/>
      <w:color w:val="262626" w:themeColor="text1" w:themeTint="D9"/>
    </w:rPr>
  </w:style>
  <w:style w:type="paragraph" w:styleId="ListParagraph">
    <w:name w:val="List Paragraph"/>
    <w:basedOn w:val="Normal"/>
    <w:uiPriority w:val="34"/>
    <w:unhideWhenUsed/>
    <w:rsid w:val="006152E5"/>
    <w:pPr>
      <w:ind w:left="720"/>
      <w:contextualSpacing/>
    </w:pPr>
  </w:style>
  <w:style w:type="paragraph" w:customStyle="1" w:styleId="ContactInfoEmphasis">
    <w:name w:val="Contact Info Emphasis"/>
    <w:basedOn w:val="Normal"/>
    <w:uiPriority w:val="4"/>
    <w:qFormat/>
    <w:rsid w:val="006152E5"/>
    <w:pPr>
      <w:jc w:val="center"/>
    </w:pPr>
    <w:rPr>
      <w:b/>
      <w:color w:val="4472C4" w:themeColor="accent1"/>
    </w:rPr>
  </w:style>
  <w:style w:type="character" w:styleId="CommentReference">
    <w:name w:val="annotation reference"/>
    <w:basedOn w:val="DefaultParagraphFont"/>
    <w:uiPriority w:val="99"/>
    <w:semiHidden/>
    <w:unhideWhenUsed/>
    <w:rsid w:val="006152E5"/>
    <w:rPr>
      <w:sz w:val="16"/>
      <w:szCs w:val="16"/>
    </w:rPr>
  </w:style>
  <w:style w:type="paragraph" w:styleId="CommentText">
    <w:name w:val="annotation text"/>
    <w:basedOn w:val="Normal"/>
    <w:link w:val="CommentTextChar"/>
    <w:uiPriority w:val="99"/>
    <w:semiHidden/>
    <w:unhideWhenUsed/>
    <w:rsid w:val="006152E5"/>
    <w:rPr>
      <w:sz w:val="20"/>
      <w:szCs w:val="20"/>
    </w:rPr>
  </w:style>
  <w:style w:type="character" w:customStyle="1" w:styleId="CommentTextChar">
    <w:name w:val="Comment Text Char"/>
    <w:basedOn w:val="DefaultParagraphFont"/>
    <w:link w:val="CommentText"/>
    <w:uiPriority w:val="99"/>
    <w:semiHidden/>
    <w:rsid w:val="006152E5"/>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6152E5"/>
    <w:rPr>
      <w:b/>
      <w:bCs/>
    </w:rPr>
  </w:style>
  <w:style w:type="character" w:customStyle="1" w:styleId="CommentSubjectChar">
    <w:name w:val="Comment Subject Char"/>
    <w:basedOn w:val="CommentTextChar"/>
    <w:link w:val="CommentSubject"/>
    <w:uiPriority w:val="99"/>
    <w:semiHidden/>
    <w:rsid w:val="006152E5"/>
    <w:rPr>
      <w:b/>
      <w:bCs/>
      <w:color w:val="595959" w:themeColor="text1" w:themeTint="A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B80240D85429586438044E7EFF98E"/>
        <w:category>
          <w:name w:val="General"/>
          <w:gallery w:val="placeholder"/>
        </w:category>
        <w:types>
          <w:type w:val="bbPlcHdr"/>
        </w:types>
        <w:behaviors>
          <w:behavior w:val="content"/>
        </w:behaviors>
        <w:guid w:val="{9ECFEB67-0731-4B60-8A4F-A8B129290981}"/>
      </w:docPartPr>
      <w:docPartBody>
        <w:p w:rsidR="000677C9" w:rsidRDefault="00DE23B6" w:rsidP="00DE23B6">
          <w:pPr>
            <w:pStyle w:val="A86B80240D85429586438044E7EFF98E"/>
          </w:pPr>
          <w:r w:rsidRPr="00CF1A49">
            <w:t>·</w:t>
          </w:r>
        </w:p>
      </w:docPartBody>
    </w:docPart>
    <w:docPart>
      <w:docPartPr>
        <w:name w:val="F56237B24FC1461A8707AC535DA728C2"/>
        <w:category>
          <w:name w:val="General"/>
          <w:gallery w:val="placeholder"/>
        </w:category>
        <w:types>
          <w:type w:val="bbPlcHdr"/>
        </w:types>
        <w:behaviors>
          <w:behavior w:val="content"/>
        </w:behaviors>
        <w:guid w:val="{CA740A33-20B7-49DB-9C83-017FB4D7358E}"/>
      </w:docPartPr>
      <w:docPartBody>
        <w:p w:rsidR="000677C9" w:rsidRDefault="00DE23B6" w:rsidP="00DE23B6">
          <w:pPr>
            <w:pStyle w:val="F56237B24FC1461A8707AC535DA728C2"/>
          </w:pPr>
          <w:r w:rsidRPr="00CF1A49">
            <w:t>Experience</w:t>
          </w:r>
        </w:p>
      </w:docPartBody>
    </w:docPart>
    <w:docPart>
      <w:docPartPr>
        <w:name w:val="67AE870F089743AC8B4E47326AFDA87A"/>
        <w:category>
          <w:name w:val="General"/>
          <w:gallery w:val="placeholder"/>
        </w:category>
        <w:types>
          <w:type w:val="bbPlcHdr"/>
        </w:types>
        <w:behaviors>
          <w:behavior w:val="content"/>
        </w:behaviors>
        <w:guid w:val="{94084ECE-B7D9-4140-A229-B97BA7528E60}"/>
      </w:docPartPr>
      <w:docPartBody>
        <w:p w:rsidR="000677C9" w:rsidRDefault="00DE23B6" w:rsidP="00DE23B6">
          <w:pPr>
            <w:pStyle w:val="67AE870F089743AC8B4E47326AFDA87A"/>
          </w:pPr>
          <w:r w:rsidRPr="00CF1A49">
            <w:t>Education</w:t>
          </w:r>
        </w:p>
      </w:docPartBody>
    </w:docPart>
    <w:docPart>
      <w:docPartPr>
        <w:name w:val="3D00A973144E4D108F13D28094BA90F5"/>
        <w:category>
          <w:name w:val="General"/>
          <w:gallery w:val="placeholder"/>
        </w:category>
        <w:types>
          <w:type w:val="bbPlcHdr"/>
        </w:types>
        <w:behaviors>
          <w:behavior w:val="content"/>
        </w:behaviors>
        <w:guid w:val="{E1DEA9FE-286A-4C48-B392-7D14A3FA8470}"/>
      </w:docPartPr>
      <w:docPartBody>
        <w:p w:rsidR="000677C9" w:rsidRDefault="00DE23B6" w:rsidP="00DE23B6">
          <w:pPr>
            <w:pStyle w:val="3D00A973144E4D108F13D28094BA90F5"/>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3B6"/>
    <w:rsid w:val="000677C9"/>
    <w:rsid w:val="000F6779"/>
    <w:rsid w:val="00262DD9"/>
    <w:rsid w:val="00447D2D"/>
    <w:rsid w:val="00682264"/>
    <w:rsid w:val="008B4F8A"/>
    <w:rsid w:val="00976C4E"/>
    <w:rsid w:val="009F6EE5"/>
    <w:rsid w:val="00A60303"/>
    <w:rsid w:val="00C72F7E"/>
    <w:rsid w:val="00DE2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6B80240D85429586438044E7EFF98E">
    <w:name w:val="A86B80240D85429586438044E7EFF98E"/>
    <w:rsid w:val="00DE23B6"/>
  </w:style>
  <w:style w:type="paragraph" w:customStyle="1" w:styleId="F56237B24FC1461A8707AC535DA728C2">
    <w:name w:val="F56237B24FC1461A8707AC535DA728C2"/>
    <w:rsid w:val="00DE23B6"/>
  </w:style>
  <w:style w:type="paragraph" w:customStyle="1" w:styleId="67AE870F089743AC8B4E47326AFDA87A">
    <w:name w:val="67AE870F089743AC8B4E47326AFDA87A"/>
    <w:rsid w:val="00DE23B6"/>
  </w:style>
  <w:style w:type="paragraph" w:customStyle="1" w:styleId="3D00A973144E4D108F13D28094BA90F5">
    <w:name w:val="3D00A973144E4D108F13D28094BA90F5"/>
    <w:rsid w:val="00DE23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kamara</dc:creator>
  <cp:keywords/>
  <dc:description/>
  <cp:lastModifiedBy>Dan Austin</cp:lastModifiedBy>
  <cp:revision>2</cp:revision>
  <dcterms:created xsi:type="dcterms:W3CDTF">2024-02-08T02:46:00Z</dcterms:created>
  <dcterms:modified xsi:type="dcterms:W3CDTF">2024-02-08T02:46:00Z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46acdbadef23990d5972bc1e785bfa0dfc80305aa8a551f4c5bff6386bb00e03</vt:lpwstr>
  </property>
</Properties>
</file>