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7BE50" w14:textId="77777777" w:rsidR="002B0A29" w:rsidRDefault="00000000">
      <w:pPr>
        <w:spacing w:after="0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Objective</w:t>
      </w:r>
    </w:p>
    <w:p w14:paraId="7E1CAC0B" w14:textId="77777777" w:rsidR="002B0A29" w:rsidRDefault="0000000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Seeking a position as an Advanced Practice Registered Nurse, PMHNP, in your facility where I can utilize my practitioner training and education, as well as my interpersonal </w:t>
      </w:r>
      <w:proofErr w:type="gramStart"/>
      <w:r>
        <w:rPr>
          <w:rFonts w:ascii="Times New Roman" w:hAnsi="Times New Roman" w:cs="Times New Roman"/>
          <w:sz w:val="20"/>
          <w:szCs w:val="20"/>
        </w:rPr>
        <w:t>skills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to provide the highest level of care.  </w:t>
      </w:r>
    </w:p>
    <w:p w14:paraId="2D012FEA" w14:textId="77777777" w:rsidR="002B0A29" w:rsidRDefault="00000000">
      <w:pPr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Qualifications Summary</w:t>
      </w:r>
    </w:p>
    <w:p w14:paraId="2197EF9D" w14:textId="77777777" w:rsidR="002B0A29" w:rsidRDefault="0000000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Excellent interpersonal/communication skills; highly motivated, </w:t>
      </w:r>
      <w:proofErr w:type="gramStart"/>
      <w:r>
        <w:rPr>
          <w:rFonts w:ascii="Times New Roman" w:hAnsi="Times New Roman" w:cs="Times New Roman"/>
          <w:sz w:val="20"/>
          <w:szCs w:val="20"/>
        </w:rPr>
        <w:t>compassionate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and committed </w:t>
      </w:r>
    </w:p>
    <w:p w14:paraId="5CD01813" w14:textId="77777777" w:rsidR="002B0A29" w:rsidRDefault="0000000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Exceptional problem-solving ability and ability to remain professional during critical </w:t>
      </w:r>
      <w:proofErr w:type="gramStart"/>
      <w:r>
        <w:rPr>
          <w:rFonts w:ascii="Times New Roman" w:hAnsi="Times New Roman" w:cs="Times New Roman"/>
          <w:sz w:val="20"/>
          <w:szCs w:val="20"/>
        </w:rPr>
        <w:t>situations</w:t>
      </w:r>
      <w:proofErr w:type="gramEnd"/>
    </w:p>
    <w:p w14:paraId="36387A07" w14:textId="77777777" w:rsidR="002B0A29" w:rsidRDefault="0000000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Enthusiastic, meticulous and assiduous with the ability to quickly adapt to </w:t>
      </w:r>
      <w:proofErr w:type="gramStart"/>
      <w:r>
        <w:rPr>
          <w:rFonts w:ascii="Times New Roman" w:hAnsi="Times New Roman" w:cs="Times New Roman"/>
          <w:sz w:val="20"/>
          <w:szCs w:val="20"/>
        </w:rPr>
        <w:t>change</w:t>
      </w:r>
      <w:proofErr w:type="gramEnd"/>
    </w:p>
    <w:p w14:paraId="2FAE3250" w14:textId="77777777" w:rsidR="002B0A29" w:rsidRDefault="0000000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Other languages spoken: </w:t>
      </w:r>
      <w:proofErr w:type="gramStart"/>
      <w:r>
        <w:rPr>
          <w:rFonts w:ascii="Times New Roman" w:hAnsi="Times New Roman" w:cs="Times New Roman"/>
          <w:sz w:val="20"/>
          <w:szCs w:val="20"/>
        </w:rPr>
        <w:t>Yoruba</w:t>
      </w:r>
      <w:proofErr w:type="gramEnd"/>
    </w:p>
    <w:p w14:paraId="48CD03C0" w14:textId="77777777" w:rsidR="002B0A29" w:rsidRDefault="0000000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Proficient in Microsoft Office (Word, Excel, </w:t>
      </w:r>
      <w:proofErr w:type="gramStart"/>
      <w:r>
        <w:rPr>
          <w:rFonts w:ascii="Times New Roman" w:hAnsi="Times New Roman" w:cs="Times New Roman"/>
          <w:sz w:val="20"/>
          <w:szCs w:val="20"/>
        </w:rPr>
        <w:t>Access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and PowerPoint) &amp; SPSS</w:t>
      </w:r>
    </w:p>
    <w:p w14:paraId="7C15AAAC" w14:textId="77777777" w:rsidR="002B0A29" w:rsidRDefault="00000000">
      <w:pPr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Education</w:t>
      </w:r>
    </w:p>
    <w:p w14:paraId="66418517" w14:textId="77777777" w:rsidR="002B0A29" w:rsidRDefault="00000000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University of Texas Health Science Center at Houston (Texas Medical Center), TX</w:t>
      </w:r>
    </w:p>
    <w:p w14:paraId="7A9B9FE3" w14:textId="77777777" w:rsidR="002B0A29" w:rsidRDefault="0000000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kern w:val="28"/>
          <w:sz w:val="20"/>
          <w:szCs w:val="20"/>
        </w:rPr>
        <w:t xml:space="preserve">MSN, PMHNP, 2018  </w:t>
      </w:r>
    </w:p>
    <w:p w14:paraId="3F51D42E" w14:textId="77777777" w:rsidR="002B0A29" w:rsidRDefault="00000000">
      <w:pPr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University of Texas Medical Branch School of Nursing</w:t>
      </w:r>
      <w:r>
        <w:rPr>
          <w:rFonts w:ascii="Times New Roman" w:hAnsi="Times New Roman" w:cs="Times New Roman"/>
          <w:sz w:val="20"/>
          <w:szCs w:val="20"/>
        </w:rPr>
        <w:t xml:space="preserve">, Galveston, TX       </w:t>
      </w:r>
      <w:r>
        <w:rPr>
          <w:rFonts w:ascii="Times New Roman" w:hAnsi="Times New Roman" w:cs="Times New Roman"/>
          <w:sz w:val="20"/>
          <w:szCs w:val="20"/>
        </w:rPr>
        <w:tab/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Bachelor of Science in Nursing Degree, </w:t>
      </w:r>
      <w:proofErr w:type="gramStart"/>
      <w:r>
        <w:rPr>
          <w:rFonts w:ascii="Times New Roman" w:hAnsi="Times New Roman" w:cs="Times New Roman"/>
          <w:sz w:val="20"/>
          <w:szCs w:val="20"/>
        </w:rPr>
        <w:t>April,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2014                           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                 </w:t>
      </w:r>
    </w:p>
    <w:p w14:paraId="4145C758" w14:textId="77777777" w:rsidR="002B0A29" w:rsidRDefault="0000000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Hawaii Pacific University</w:t>
      </w:r>
      <w:r>
        <w:rPr>
          <w:rFonts w:ascii="Times New Roman" w:hAnsi="Times New Roman" w:cs="Times New Roman"/>
          <w:sz w:val="20"/>
          <w:szCs w:val="20"/>
        </w:rPr>
        <w:t xml:space="preserve">, Honolulu, HI       </w:t>
      </w:r>
      <w:r>
        <w:rPr>
          <w:rFonts w:ascii="Times New Roman" w:hAnsi="Times New Roman" w:cs="Times New Roman"/>
          <w:sz w:val="20"/>
          <w:szCs w:val="20"/>
        </w:rPr>
        <w:tab/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</w:t>
      </w:r>
      <w:proofErr w:type="gramStart"/>
      <w:r>
        <w:rPr>
          <w:rFonts w:ascii="Times New Roman" w:hAnsi="Times New Roman" w:cs="Times New Roman"/>
          <w:sz w:val="20"/>
          <w:szCs w:val="20"/>
        </w:rPr>
        <w:t>Master’s in Business Administration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(MBA)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with concentration in </w:t>
      </w:r>
      <w:r>
        <w:rPr>
          <w:rFonts w:ascii="Times New Roman" w:hAnsi="Times New Roman" w:cs="Times New Roman"/>
          <w:b/>
          <w:i/>
          <w:iCs/>
          <w:sz w:val="20"/>
          <w:szCs w:val="20"/>
        </w:rPr>
        <w:t>management,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May, 2006 </w:t>
      </w:r>
    </w:p>
    <w:p w14:paraId="2CFD649E" w14:textId="77777777" w:rsidR="002B0A29" w:rsidRDefault="00000000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Herbert H. Lehman College (City University of New York)</w:t>
      </w:r>
      <w:r>
        <w:rPr>
          <w:rFonts w:ascii="Times New Roman" w:hAnsi="Times New Roman" w:cs="Times New Roman"/>
          <w:sz w:val="20"/>
          <w:szCs w:val="20"/>
        </w:rPr>
        <w:t xml:space="preserve">, Bronx, NY       </w:t>
      </w:r>
      <w:r>
        <w:rPr>
          <w:rFonts w:ascii="Times New Roman" w:hAnsi="Times New Roman" w:cs="Times New Roman"/>
          <w:sz w:val="20"/>
          <w:szCs w:val="20"/>
        </w:rPr>
        <w:tab/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</w:t>
      </w:r>
    </w:p>
    <w:p w14:paraId="1009DF96" w14:textId="77777777" w:rsidR="002B0A29" w:rsidRDefault="00000000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Bachelor of Arts in Economics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,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iCs/>
          <w:sz w:val="20"/>
          <w:szCs w:val="20"/>
        </w:rPr>
        <w:t>January</w:t>
      </w:r>
      <w:r>
        <w:rPr>
          <w:rFonts w:ascii="Times New Roman" w:hAnsi="Times New Roman" w:cs="Times New Roman"/>
          <w:sz w:val="20"/>
          <w:szCs w:val="20"/>
        </w:rPr>
        <w:t>,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2002 &amp; Bachelor of Arts in Biology,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iCs/>
          <w:sz w:val="20"/>
          <w:szCs w:val="20"/>
        </w:rPr>
        <w:t>January</w:t>
      </w:r>
      <w:r>
        <w:rPr>
          <w:rFonts w:ascii="Times New Roman" w:hAnsi="Times New Roman" w:cs="Times New Roman"/>
          <w:sz w:val="20"/>
          <w:szCs w:val="20"/>
        </w:rPr>
        <w:t>, 2002</w:t>
      </w:r>
    </w:p>
    <w:p w14:paraId="65D33D54" w14:textId="77777777" w:rsidR="002B0A29" w:rsidRDefault="002B0A29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3E4B66D" w14:textId="77777777" w:rsidR="002B0A29" w:rsidRDefault="00000000">
      <w:pPr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Professional Experience</w:t>
      </w:r>
    </w:p>
    <w:p w14:paraId="2837578E" w14:textId="77777777" w:rsidR="002B0A29" w:rsidRDefault="00000000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Harris County Psychiatric Center, 06/18 – 07/18</w:t>
      </w:r>
    </w:p>
    <w:p w14:paraId="6E26A20C" w14:textId="77777777" w:rsidR="002B0A29" w:rsidRDefault="00000000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Memorial Park Psychiatry, 02/18 – 03/18</w:t>
      </w:r>
    </w:p>
    <w:p w14:paraId="5B23A0CA" w14:textId="77777777" w:rsidR="002B0A29" w:rsidRDefault="00000000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Behavioral Health Center, 09/18 – 11/18</w:t>
      </w:r>
    </w:p>
    <w:p w14:paraId="00DC5E19" w14:textId="77777777" w:rsidR="002B0A29" w:rsidRDefault="00000000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Psychiatric Mental Health Nurse Practitioner </w:t>
      </w:r>
    </w:p>
    <w:p w14:paraId="21128A19" w14:textId="77777777" w:rsidR="002B0A29" w:rsidRDefault="00000000">
      <w:pPr>
        <w:pStyle w:val="ListParagraph"/>
        <w:numPr>
          <w:ilvl w:val="0"/>
          <w:numId w:val="2"/>
        </w:numPr>
        <w:spacing w:after="1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Provides patient assessment, diagnosis and treatment plans in accordance with statutes, regulations and protocols regulating the </w:t>
      </w:r>
      <w:proofErr w:type="gramStart"/>
      <w:r>
        <w:rPr>
          <w:rFonts w:ascii="Times New Roman" w:hAnsi="Times New Roman" w:cs="Times New Roman"/>
          <w:sz w:val="20"/>
          <w:szCs w:val="20"/>
        </w:rPr>
        <w:t>profession</w:t>
      </w:r>
      <w:proofErr w:type="gramEnd"/>
    </w:p>
    <w:p w14:paraId="5F48B095" w14:textId="77777777" w:rsidR="002B0A29" w:rsidRDefault="00000000">
      <w:pPr>
        <w:pStyle w:val="ListParagraph"/>
        <w:numPr>
          <w:ilvl w:val="0"/>
          <w:numId w:val="2"/>
        </w:numPr>
        <w:spacing w:after="1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Collaborates with the staff psychiatrist, the nursing staff and technical personnel, as well as the counselors at Harris County Psychiatric Center and various nursing </w:t>
      </w:r>
      <w:proofErr w:type="gramStart"/>
      <w:r>
        <w:rPr>
          <w:rFonts w:ascii="Times New Roman" w:hAnsi="Times New Roman" w:cs="Times New Roman"/>
          <w:sz w:val="20"/>
          <w:szCs w:val="20"/>
        </w:rPr>
        <w:t>homes</w:t>
      </w:r>
      <w:proofErr w:type="gramEnd"/>
    </w:p>
    <w:p w14:paraId="02AB1EC2" w14:textId="77777777" w:rsidR="002B0A29" w:rsidRDefault="00000000">
      <w:pPr>
        <w:pStyle w:val="ListParagraph"/>
        <w:numPr>
          <w:ilvl w:val="0"/>
          <w:numId w:val="2"/>
        </w:numPr>
        <w:spacing w:after="1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Provides psychiatric health services, education, counseling and emotional </w:t>
      </w:r>
      <w:proofErr w:type="gramStart"/>
      <w:r>
        <w:rPr>
          <w:rFonts w:ascii="Times New Roman" w:hAnsi="Times New Roman" w:cs="Times New Roman"/>
          <w:sz w:val="20"/>
          <w:szCs w:val="20"/>
        </w:rPr>
        <w:t>support</w:t>
      </w:r>
      <w:proofErr w:type="gramEnd"/>
    </w:p>
    <w:p w14:paraId="79C7B35E" w14:textId="77777777" w:rsidR="002B0A29" w:rsidRDefault="00000000">
      <w:pPr>
        <w:pStyle w:val="ListParagraph"/>
        <w:numPr>
          <w:ilvl w:val="0"/>
          <w:numId w:val="2"/>
        </w:numPr>
        <w:spacing w:after="1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Refers patients for inpatient care, in collaboration with the staff psychiatrist, as </w:t>
      </w:r>
      <w:proofErr w:type="gramStart"/>
      <w:r>
        <w:rPr>
          <w:rFonts w:ascii="Times New Roman" w:hAnsi="Times New Roman" w:cs="Times New Roman"/>
          <w:sz w:val="20"/>
          <w:szCs w:val="20"/>
        </w:rPr>
        <w:t>necessary</w:t>
      </w:r>
      <w:proofErr w:type="gramEnd"/>
    </w:p>
    <w:p w14:paraId="7D391482" w14:textId="77777777" w:rsidR="002B0A29" w:rsidRDefault="00000000">
      <w:pPr>
        <w:pStyle w:val="ListParagraph"/>
        <w:numPr>
          <w:ilvl w:val="0"/>
          <w:numId w:val="2"/>
        </w:numPr>
        <w:spacing w:after="1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Issues medication prescriptions in accordance with treatment guidelines</w:t>
      </w:r>
    </w:p>
    <w:p w14:paraId="11D4BDA2" w14:textId="77777777" w:rsidR="002B0A29" w:rsidRDefault="00000000">
      <w:pPr>
        <w:pStyle w:val="ListParagraph"/>
        <w:numPr>
          <w:ilvl w:val="0"/>
          <w:numId w:val="2"/>
        </w:numPr>
        <w:spacing w:after="1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Orders laboratory tests, interprets and explains the test results to patients and family </w:t>
      </w:r>
      <w:proofErr w:type="gramStart"/>
      <w:r>
        <w:rPr>
          <w:rFonts w:ascii="Times New Roman" w:hAnsi="Times New Roman" w:cs="Times New Roman"/>
          <w:sz w:val="20"/>
          <w:szCs w:val="20"/>
        </w:rPr>
        <w:t>members</w:t>
      </w:r>
      <w:proofErr w:type="gramEnd"/>
    </w:p>
    <w:p w14:paraId="297BB3D0" w14:textId="77777777" w:rsidR="002B0A29" w:rsidRDefault="00000000">
      <w:pPr>
        <w:pStyle w:val="ListParagraph"/>
        <w:numPr>
          <w:ilvl w:val="0"/>
          <w:numId w:val="2"/>
        </w:numPr>
        <w:spacing w:after="1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Provides patient education regarding medications, risks versus benefits and outcome </w:t>
      </w:r>
      <w:proofErr w:type="gramStart"/>
      <w:r>
        <w:rPr>
          <w:rFonts w:ascii="Times New Roman" w:hAnsi="Times New Roman" w:cs="Times New Roman"/>
          <w:sz w:val="20"/>
          <w:szCs w:val="20"/>
        </w:rPr>
        <w:t>expectations</w:t>
      </w:r>
      <w:proofErr w:type="gramEnd"/>
    </w:p>
    <w:p w14:paraId="09AE02BD" w14:textId="77777777" w:rsidR="002B0A29" w:rsidRDefault="00000000">
      <w:pPr>
        <w:pStyle w:val="ListParagraph"/>
        <w:numPr>
          <w:ilvl w:val="0"/>
          <w:numId w:val="2"/>
        </w:numPr>
        <w:spacing w:after="1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Communicates with patients and family members and engages in follow-up as </w:t>
      </w:r>
      <w:proofErr w:type="gramStart"/>
      <w:r>
        <w:rPr>
          <w:rFonts w:ascii="Times New Roman" w:hAnsi="Times New Roman" w:cs="Times New Roman"/>
          <w:sz w:val="20"/>
          <w:szCs w:val="20"/>
        </w:rPr>
        <w:t>necessary</w:t>
      </w:r>
      <w:proofErr w:type="gramEnd"/>
    </w:p>
    <w:p w14:paraId="73ABCDC5" w14:textId="77777777" w:rsidR="002B0A29" w:rsidRDefault="00000000">
      <w:pPr>
        <w:pStyle w:val="ListParagraph"/>
        <w:numPr>
          <w:ilvl w:val="0"/>
          <w:numId w:val="2"/>
        </w:numPr>
        <w:spacing w:after="1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Educates and refers for primary medical care services as indicated, in accordance with statues, regulations and protocols regulating the </w:t>
      </w:r>
      <w:proofErr w:type="gramStart"/>
      <w:r>
        <w:rPr>
          <w:rFonts w:ascii="Times New Roman" w:hAnsi="Times New Roman" w:cs="Times New Roman"/>
          <w:sz w:val="20"/>
          <w:szCs w:val="20"/>
        </w:rPr>
        <w:t>profession</w:t>
      </w:r>
      <w:proofErr w:type="gramEnd"/>
    </w:p>
    <w:p w14:paraId="2101F8DA" w14:textId="77777777" w:rsidR="002B0A29" w:rsidRDefault="00000000">
      <w:pPr>
        <w:pStyle w:val="ListParagraph"/>
        <w:numPr>
          <w:ilvl w:val="0"/>
          <w:numId w:val="2"/>
        </w:numPr>
        <w:spacing w:after="1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Performs similar or related duties as assigned or required.</w:t>
      </w:r>
    </w:p>
    <w:p w14:paraId="63B48774" w14:textId="77777777" w:rsidR="002B0A29" w:rsidRDefault="00000000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HCA - Health Trust, 03/19 – Present</w:t>
      </w:r>
    </w:p>
    <w:p w14:paraId="1FBD5931" w14:textId="77777777" w:rsidR="002B0A29" w:rsidRDefault="00000000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Cornerstone Health Specialty Hospital, 07/17 – 06/19</w:t>
      </w:r>
    </w:p>
    <w:p w14:paraId="3E135D6E" w14:textId="77777777" w:rsidR="002B0A29" w:rsidRDefault="00000000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i/>
          <w:color w:val="0D0D0D" w:themeColor="text1" w:themeTint="F2"/>
          <w:sz w:val="20"/>
          <w:szCs w:val="20"/>
        </w:rPr>
        <w:t>Telemetry/IMCU/Medical-Surgical. Nurse, RN, BSN</w:t>
      </w:r>
    </w:p>
    <w:p w14:paraId="07F41A62" w14:textId="77777777" w:rsidR="002B0A29" w:rsidRDefault="0000000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Direct and indirect nursing care of all patients ranging in age from 18 years to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geriatric</w:t>
      </w:r>
      <w:proofErr w:type="gramEnd"/>
    </w:p>
    <w:p w14:paraId="3AA4D7C6" w14:textId="77777777" w:rsidR="002B0A29" w:rsidRDefault="0000000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Care for patients experiencing complex conditions, general medical-surgical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conditions</w:t>
      </w:r>
      <w:proofErr w:type="gramEnd"/>
    </w:p>
    <w:p w14:paraId="60F6AD48" w14:textId="77777777" w:rsidR="002B0A29" w:rsidRDefault="0000000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Provide care for patients with rehabilitation and/or wound care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needs</w:t>
      </w:r>
      <w:proofErr w:type="gramEnd"/>
    </w:p>
    <w:p w14:paraId="726281A3" w14:textId="77777777" w:rsidR="002B0A29" w:rsidRDefault="0000000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Provide overall direction and supervision of all patient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care during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throughout shift.</w:t>
      </w:r>
    </w:p>
    <w:p w14:paraId="48144C4A" w14:textId="77777777" w:rsidR="002B0A29" w:rsidRDefault="0000000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Demonstrate the knowledge and skills to carry out the nursing process when providing patient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care</w:t>
      </w:r>
      <w:proofErr w:type="gramEnd"/>
    </w:p>
    <w:p w14:paraId="4DBF994F" w14:textId="77777777" w:rsidR="002B0A29" w:rsidRDefault="0000000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Satisfy the established standards of the nursing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practice</w:t>
      </w:r>
      <w:proofErr w:type="gramEnd"/>
    </w:p>
    <w:p w14:paraId="4A695127" w14:textId="77777777" w:rsidR="002B0A29" w:rsidRDefault="0000000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Supervise and delegate patient care tasks to LVN/LPN or CNA and other patient care team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members</w:t>
      </w:r>
      <w:proofErr w:type="gramEnd"/>
    </w:p>
    <w:p w14:paraId="455B1CC2" w14:textId="77777777" w:rsidR="002B0A29" w:rsidRDefault="0000000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Promote collaborative teamwork with physicians and personnel of other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departments</w:t>
      </w:r>
      <w:proofErr w:type="gramEnd"/>
    </w:p>
    <w:p w14:paraId="536B2547" w14:textId="77777777" w:rsidR="002B0A29" w:rsidRDefault="0000000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Take into consideration, as appropriate, the patients’ age in the performance of any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task</w:t>
      </w:r>
      <w:proofErr w:type="gramEnd"/>
    </w:p>
    <w:p w14:paraId="5081F6B9" w14:textId="77777777" w:rsidR="002B0A29" w:rsidRDefault="0000000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Perform other duties of a registered nurse - as assigned, including but not limited to, trach, colostomy, urostomy, catheter, and PEG care, as well as blood transfusion and management of pressure ulcers.</w:t>
      </w:r>
    </w:p>
    <w:p w14:paraId="24E3008F" w14:textId="77777777" w:rsidR="002B0A29" w:rsidRDefault="00000000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St. Joseph Medical Center</w:t>
      </w:r>
    </w:p>
    <w:p w14:paraId="33993043" w14:textId="77777777" w:rsidR="002B0A29" w:rsidRDefault="00000000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03/18 – 06/18</w:t>
      </w:r>
    </w:p>
    <w:p w14:paraId="16DD4AAA" w14:textId="77777777" w:rsidR="002B0A29" w:rsidRDefault="00000000">
      <w:pPr>
        <w:spacing w:after="0"/>
        <w:contextualSpacing/>
        <w:rPr>
          <w:rFonts w:ascii="Times New Roman" w:hAnsi="Times New Roman" w:cs="Times New Roman"/>
          <w:i/>
          <w:color w:val="0D0D0D" w:themeColor="text1" w:themeTint="F2"/>
          <w:sz w:val="20"/>
          <w:szCs w:val="20"/>
        </w:rPr>
      </w:pPr>
      <w:r>
        <w:rPr>
          <w:rFonts w:ascii="Times New Roman" w:hAnsi="Times New Roman" w:cs="Times New Roman"/>
          <w:i/>
          <w:color w:val="0D0D0D" w:themeColor="text1" w:themeTint="F2"/>
          <w:sz w:val="20"/>
          <w:szCs w:val="20"/>
        </w:rPr>
        <w:t>Telemetry/Orthopedic/Medical-Surgical. Nurse, RN, BSN</w:t>
      </w:r>
    </w:p>
    <w:p w14:paraId="42862ACF" w14:textId="77777777" w:rsidR="002B0A29" w:rsidRDefault="00000000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Documented patient health histories and performed physical exams and diagnostic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tests</w:t>
      </w:r>
      <w:proofErr w:type="gramEnd"/>
    </w:p>
    <w:p w14:paraId="302512E1" w14:textId="77777777" w:rsidR="002B0A29" w:rsidRDefault="00000000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color w:val="181717"/>
          <w:sz w:val="20"/>
          <w:szCs w:val="20"/>
        </w:rPr>
        <w:t xml:space="preserve">Provided total care to patients on telemetry/cardiac monitors; reported abnormal rhythms to </w:t>
      </w:r>
      <w:proofErr w:type="gramStart"/>
      <w:r>
        <w:rPr>
          <w:rFonts w:ascii="Times New Roman" w:eastAsia="Times New Roman" w:hAnsi="Times New Roman" w:cs="Times New Roman"/>
          <w:color w:val="181717"/>
          <w:sz w:val="20"/>
          <w:szCs w:val="20"/>
        </w:rPr>
        <w:t>physicians</w:t>
      </w:r>
      <w:proofErr w:type="gramEnd"/>
    </w:p>
    <w:p w14:paraId="195206C0" w14:textId="77777777" w:rsidR="002B0A29" w:rsidRDefault="00000000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color w:val="181717"/>
          <w:sz w:val="20"/>
          <w:szCs w:val="20"/>
        </w:rPr>
        <w:t xml:space="preserve">Adeptly managed critical situations; made prompt decisions by utilizing sound clinical </w:t>
      </w:r>
      <w:proofErr w:type="gramStart"/>
      <w:r>
        <w:rPr>
          <w:rFonts w:ascii="Times New Roman" w:eastAsia="Times New Roman" w:hAnsi="Times New Roman" w:cs="Times New Roman"/>
          <w:color w:val="181717"/>
          <w:sz w:val="20"/>
          <w:szCs w:val="20"/>
        </w:rPr>
        <w:t>judgments</w:t>
      </w:r>
      <w:proofErr w:type="gramEnd"/>
      <w:r>
        <w:rPr>
          <w:rFonts w:ascii="Times New Roman" w:eastAsia="Times New Roman" w:hAnsi="Times New Roman" w:cs="Times New Roman"/>
          <w:color w:val="181717"/>
          <w:sz w:val="20"/>
          <w:szCs w:val="20"/>
        </w:rPr>
        <w:t xml:space="preserve">  </w:t>
      </w:r>
    </w:p>
    <w:p w14:paraId="7AD9B263" w14:textId="77777777" w:rsidR="002B0A29" w:rsidRDefault="00000000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color w:val="181717"/>
          <w:sz w:val="20"/>
          <w:szCs w:val="20"/>
        </w:rPr>
        <w:t xml:space="preserve">Developed special patient rapport required to care for chronically/critically ill patients through effective communication </w:t>
      </w:r>
      <w:proofErr w:type="gramStart"/>
      <w:r>
        <w:rPr>
          <w:rFonts w:ascii="Times New Roman" w:eastAsia="Times New Roman" w:hAnsi="Times New Roman" w:cs="Times New Roman"/>
          <w:color w:val="181717"/>
          <w:sz w:val="20"/>
          <w:szCs w:val="20"/>
        </w:rPr>
        <w:t>skills</w:t>
      </w:r>
      <w:proofErr w:type="gramEnd"/>
      <w:r>
        <w:rPr>
          <w:rFonts w:ascii="Times New Roman" w:eastAsia="Times New Roman" w:hAnsi="Times New Roman" w:cs="Times New Roman"/>
          <w:color w:val="181717"/>
          <w:sz w:val="20"/>
          <w:szCs w:val="20"/>
        </w:rPr>
        <w:t xml:space="preserve">  </w:t>
      </w:r>
    </w:p>
    <w:p w14:paraId="0C9D7A7A" w14:textId="77777777" w:rsidR="002B0A29" w:rsidRDefault="00000000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color w:val="181717"/>
          <w:sz w:val="20"/>
          <w:szCs w:val="20"/>
        </w:rPr>
        <w:t xml:space="preserve">Counseled and educated patients regarding medications, procedures and treatments/care </w:t>
      </w:r>
      <w:proofErr w:type="gramStart"/>
      <w:r>
        <w:rPr>
          <w:rFonts w:ascii="Times New Roman" w:eastAsia="Times New Roman" w:hAnsi="Times New Roman" w:cs="Times New Roman"/>
          <w:color w:val="181717"/>
          <w:sz w:val="20"/>
          <w:szCs w:val="20"/>
        </w:rPr>
        <w:t>plans</w:t>
      </w:r>
      <w:proofErr w:type="gramEnd"/>
    </w:p>
    <w:p w14:paraId="10704D33" w14:textId="77777777" w:rsidR="002B0A29" w:rsidRDefault="00000000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color w:val="181717"/>
          <w:sz w:val="20"/>
          <w:szCs w:val="20"/>
        </w:rPr>
        <w:t xml:space="preserve">Provided preoperative, inter-operative and post-operative instructions to patients and loved </w:t>
      </w:r>
      <w:proofErr w:type="gramStart"/>
      <w:r>
        <w:rPr>
          <w:rFonts w:ascii="Times New Roman" w:eastAsia="Times New Roman" w:hAnsi="Times New Roman" w:cs="Times New Roman"/>
          <w:color w:val="181717"/>
          <w:sz w:val="20"/>
          <w:szCs w:val="20"/>
        </w:rPr>
        <w:t>ones</w:t>
      </w:r>
      <w:proofErr w:type="gramEnd"/>
      <w:r>
        <w:rPr>
          <w:rFonts w:ascii="Times New Roman" w:eastAsia="Times New Roman" w:hAnsi="Times New Roman" w:cs="Times New Roman"/>
          <w:color w:val="181717"/>
          <w:sz w:val="20"/>
          <w:szCs w:val="20"/>
        </w:rPr>
        <w:t xml:space="preserve"> </w:t>
      </w:r>
    </w:p>
    <w:p w14:paraId="3F4E5DD1" w14:textId="77777777" w:rsidR="002B0A29" w:rsidRDefault="00000000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color w:val="181717"/>
          <w:sz w:val="20"/>
          <w:szCs w:val="20"/>
        </w:rPr>
        <w:t xml:space="preserve">Maintained patient's physical and psychosocial health while ensuring effectiveness of </w:t>
      </w:r>
      <w:proofErr w:type="gramStart"/>
      <w:r>
        <w:rPr>
          <w:rFonts w:ascii="Times New Roman" w:eastAsia="Times New Roman" w:hAnsi="Times New Roman" w:cs="Times New Roman"/>
          <w:color w:val="181717"/>
          <w:sz w:val="20"/>
          <w:szCs w:val="20"/>
        </w:rPr>
        <w:t>care</w:t>
      </w:r>
      <w:proofErr w:type="gramEnd"/>
    </w:p>
    <w:p w14:paraId="3C71EEEC" w14:textId="77777777" w:rsidR="002B0A29" w:rsidRDefault="00000000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color w:val="181717"/>
          <w:sz w:val="20"/>
          <w:szCs w:val="20"/>
        </w:rPr>
        <w:t xml:space="preserve">Consistently exceeded call of duty by volunteering to work additional shifts when asked to do </w:t>
      </w:r>
      <w:proofErr w:type="gramStart"/>
      <w:r>
        <w:rPr>
          <w:rFonts w:ascii="Times New Roman" w:eastAsia="Times New Roman" w:hAnsi="Times New Roman" w:cs="Times New Roman"/>
          <w:color w:val="181717"/>
          <w:sz w:val="20"/>
          <w:szCs w:val="20"/>
        </w:rPr>
        <w:t>so</w:t>
      </w:r>
      <w:proofErr w:type="gramEnd"/>
      <w:r>
        <w:rPr>
          <w:rFonts w:ascii="Times New Roman" w:eastAsia="Times New Roman" w:hAnsi="Times New Roman" w:cs="Times New Roman"/>
          <w:color w:val="181717"/>
          <w:sz w:val="20"/>
          <w:szCs w:val="20"/>
        </w:rPr>
        <w:t xml:space="preserve"> </w:t>
      </w:r>
    </w:p>
    <w:p w14:paraId="79E79EF6" w14:textId="77777777" w:rsidR="002B0A29" w:rsidRDefault="00000000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color w:val="181717"/>
          <w:sz w:val="20"/>
          <w:szCs w:val="20"/>
        </w:rPr>
        <w:t xml:space="preserve">Initiated interpersonal good relationships with co-workers, patients and family </w:t>
      </w:r>
      <w:proofErr w:type="gramStart"/>
      <w:r>
        <w:rPr>
          <w:rFonts w:ascii="Times New Roman" w:eastAsia="Times New Roman" w:hAnsi="Times New Roman" w:cs="Times New Roman"/>
          <w:color w:val="181717"/>
          <w:sz w:val="20"/>
          <w:szCs w:val="20"/>
        </w:rPr>
        <w:t>members</w:t>
      </w:r>
      <w:proofErr w:type="gramEnd"/>
    </w:p>
    <w:p w14:paraId="45CA2B4B" w14:textId="77777777" w:rsidR="002B0A29" w:rsidRDefault="00000000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color w:val="181717"/>
          <w:sz w:val="20"/>
          <w:szCs w:val="20"/>
        </w:rPr>
        <w:t xml:space="preserve">Ensured and promoted a safe working environment, by providing the highest quality </w:t>
      </w:r>
      <w:proofErr w:type="gramStart"/>
      <w:r>
        <w:rPr>
          <w:rFonts w:ascii="Times New Roman" w:eastAsia="Times New Roman" w:hAnsi="Times New Roman" w:cs="Times New Roman"/>
          <w:color w:val="181717"/>
          <w:sz w:val="20"/>
          <w:szCs w:val="20"/>
        </w:rPr>
        <w:t>care</w:t>
      </w:r>
      <w:proofErr w:type="gramEnd"/>
      <w:r>
        <w:rPr>
          <w:rFonts w:ascii="Times New Roman" w:eastAsia="Times New Roman" w:hAnsi="Times New Roman" w:cs="Times New Roman"/>
          <w:color w:val="181717"/>
          <w:sz w:val="20"/>
          <w:szCs w:val="20"/>
        </w:rPr>
        <w:t xml:space="preserve"> </w:t>
      </w:r>
    </w:p>
    <w:p w14:paraId="77EBB3AF" w14:textId="77777777" w:rsidR="002B0A29" w:rsidRDefault="00000000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color w:val="181717"/>
          <w:sz w:val="20"/>
          <w:szCs w:val="20"/>
        </w:rPr>
        <w:t>Provided patient care to a wide variety of patients from OR, PACU, ER, and ICU</w:t>
      </w:r>
    </w:p>
    <w:p w14:paraId="28593FCE" w14:textId="77777777" w:rsidR="002B0A29" w:rsidRDefault="00000000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color w:val="181717"/>
          <w:sz w:val="20"/>
          <w:szCs w:val="20"/>
        </w:rPr>
        <w:t xml:space="preserve">Collaborated with physicians and various care team members in order to render optimal </w:t>
      </w:r>
      <w:proofErr w:type="gramStart"/>
      <w:r>
        <w:rPr>
          <w:rFonts w:ascii="Times New Roman" w:eastAsia="Times New Roman" w:hAnsi="Times New Roman" w:cs="Times New Roman"/>
          <w:color w:val="181717"/>
          <w:sz w:val="20"/>
          <w:szCs w:val="20"/>
        </w:rPr>
        <w:t>care</w:t>
      </w:r>
      <w:proofErr w:type="gramEnd"/>
    </w:p>
    <w:p w14:paraId="02F185CD" w14:textId="77777777" w:rsidR="002B0A29" w:rsidRDefault="00000000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color w:val="181717"/>
          <w:sz w:val="20"/>
          <w:szCs w:val="20"/>
        </w:rPr>
        <w:t xml:space="preserve">Served as a mentor, coach and team builder to licensed and unlicensed staff </w:t>
      </w:r>
      <w:proofErr w:type="gramStart"/>
      <w:r>
        <w:rPr>
          <w:rFonts w:ascii="Times New Roman" w:eastAsia="Times New Roman" w:hAnsi="Times New Roman" w:cs="Times New Roman"/>
          <w:color w:val="181717"/>
          <w:sz w:val="20"/>
          <w:szCs w:val="20"/>
        </w:rPr>
        <w:t>members</w:t>
      </w:r>
      <w:proofErr w:type="gramEnd"/>
    </w:p>
    <w:p w14:paraId="06A6B349" w14:textId="77777777" w:rsidR="002B0A29" w:rsidRDefault="00000000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color w:val="181717"/>
          <w:sz w:val="20"/>
          <w:szCs w:val="20"/>
        </w:rPr>
        <w:t>Performed assessments, IV therapy, complex wound care, and monitored various drainage devices, etc.</w:t>
      </w:r>
    </w:p>
    <w:p w14:paraId="4438B8A2" w14:textId="77777777" w:rsidR="002B0A29" w:rsidRDefault="002B0A29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4F1009C4" w14:textId="77777777" w:rsidR="002B0A29" w:rsidRDefault="00000000">
      <w:pPr>
        <w:contextualSpacing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Clear Lake Regional Medical Center </w:t>
      </w:r>
    </w:p>
    <w:p w14:paraId="3553767A" w14:textId="77777777" w:rsidR="002B0A29" w:rsidRDefault="00000000">
      <w:pPr>
        <w:contextualSpacing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01/16-06/16</w:t>
      </w:r>
    </w:p>
    <w:p w14:paraId="5DF4EABA" w14:textId="77777777" w:rsidR="002B0A29" w:rsidRDefault="00000000">
      <w:pPr>
        <w:contextualSpacing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Medical-Surgical/Oncology/Telemetry Nurse, RN, BSN</w:t>
      </w:r>
    </w:p>
    <w:p w14:paraId="17DDDB8E" w14:textId="77777777" w:rsidR="002B0A29" w:rsidRDefault="00000000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Documented patient health histories and performed physical exams and diagnostic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tests</w:t>
      </w:r>
      <w:proofErr w:type="gramEnd"/>
    </w:p>
    <w:p w14:paraId="353CA556" w14:textId="77777777" w:rsidR="002B0A29" w:rsidRDefault="00000000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Provided health promotion, counseling and education to patients and family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members</w:t>
      </w:r>
      <w:proofErr w:type="gramEnd"/>
    </w:p>
    <w:p w14:paraId="729FAA68" w14:textId="77777777" w:rsidR="002B0A29" w:rsidRDefault="00000000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Administered medications, wound care, and numerous other personalized interventions to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patients</w:t>
      </w:r>
      <w:proofErr w:type="gramEnd"/>
    </w:p>
    <w:p w14:paraId="725953A3" w14:textId="77777777" w:rsidR="002B0A29" w:rsidRDefault="00000000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Interpreted patient information and made critical decisions about necessary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actions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67EA77CB" w14:textId="77777777" w:rsidR="002B0A29" w:rsidRDefault="00000000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Coordinated patient care, in collaboration with a wide array of healthcare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professionals</w:t>
      </w:r>
      <w:proofErr w:type="gramEnd"/>
    </w:p>
    <w:p w14:paraId="29029006" w14:textId="77777777" w:rsidR="002B0A29" w:rsidRDefault="00000000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Directed and supervised patient care delivered by other healthcare personnel, including LVNs, nurse aides/nurse technicians, and administrative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assistants</w:t>
      </w:r>
      <w:proofErr w:type="gramEnd"/>
    </w:p>
    <w:p w14:paraId="625BF185" w14:textId="77777777" w:rsidR="002B0A29" w:rsidRDefault="00000000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Provided extensive patient education in support of improved practice and patient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outcomes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7C4D761F" w14:textId="77777777" w:rsidR="002B0A29" w:rsidRDefault="0000000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Treated medical emergencies, such as heart attacks, strokes, car accidents, stabbings, and gunshot wounds, in addition to caring for post-operative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patients</w:t>
      </w:r>
      <w:proofErr w:type="gramEnd"/>
    </w:p>
    <w:p w14:paraId="42B9784D" w14:textId="77777777" w:rsidR="002B0A29" w:rsidRDefault="0000000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Performed a wide variety of patient care while utilizing sound clinical nursing judgments.</w:t>
      </w:r>
    </w:p>
    <w:p w14:paraId="6048F152" w14:textId="77777777" w:rsidR="002B0A29" w:rsidRDefault="00000000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West Oaks Psychiatric Hospital</w:t>
      </w:r>
    </w:p>
    <w:p w14:paraId="695EBE56" w14:textId="77777777" w:rsidR="002B0A29" w:rsidRDefault="00000000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01/15– 08/15</w:t>
      </w:r>
      <w:r>
        <w:rPr>
          <w:rFonts w:ascii="Times New Roman" w:hAnsi="Times New Roman" w:cs="Times New Roman"/>
          <w:color w:val="0D0D0D" w:themeColor="text1" w:themeTint="F2"/>
          <w:sz w:val="20"/>
          <w:szCs w:val="20"/>
        </w:rPr>
        <w:br/>
      </w:r>
      <w:r>
        <w:rPr>
          <w:rFonts w:ascii="Times New Roman" w:hAnsi="Times New Roman" w:cs="Times New Roman"/>
          <w:i/>
          <w:color w:val="0D0D0D" w:themeColor="text1" w:themeTint="F2"/>
          <w:sz w:val="20"/>
          <w:szCs w:val="20"/>
        </w:rPr>
        <w:t>Psych Registered Nurse RN, BSN</w:t>
      </w:r>
    </w:p>
    <w:p w14:paraId="72B8EA7E" w14:textId="77777777" w:rsidR="002B0A29" w:rsidRDefault="0000000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Assisted with the development of treatment plans to provide care and support for patients with mental </w:t>
      </w:r>
      <w:proofErr w:type="gramStart"/>
      <w:r>
        <w:rPr>
          <w:rFonts w:ascii="Times New Roman" w:hAnsi="Times New Roman" w:cs="Times New Roman"/>
          <w:color w:val="0D0D0D" w:themeColor="text1" w:themeTint="F2"/>
          <w:sz w:val="20"/>
          <w:szCs w:val="20"/>
        </w:rPr>
        <w:t>disabilities</w:t>
      </w:r>
      <w:proofErr w:type="gramEnd"/>
    </w:p>
    <w:p w14:paraId="3B08CA47" w14:textId="77777777" w:rsidR="002B0A29" w:rsidRDefault="0000000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Collaborated with physicians, social workers and therapists to care for individual </w:t>
      </w:r>
      <w:proofErr w:type="gramStart"/>
      <w:r>
        <w:rPr>
          <w:rFonts w:ascii="Times New Roman" w:hAnsi="Times New Roman" w:cs="Times New Roman"/>
          <w:sz w:val="20"/>
          <w:szCs w:val="20"/>
        </w:rPr>
        <w:t>patients</w:t>
      </w:r>
      <w:proofErr w:type="gramEnd"/>
    </w:p>
    <w:p w14:paraId="5B44CBD9" w14:textId="77777777" w:rsidR="002B0A29" w:rsidRDefault="0000000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Assessed patient problems and discussed most therapeutic way to deliver </w:t>
      </w:r>
      <w:proofErr w:type="gramStart"/>
      <w:r>
        <w:rPr>
          <w:rFonts w:ascii="Times New Roman" w:hAnsi="Times New Roman" w:cs="Times New Roman"/>
          <w:sz w:val="20"/>
          <w:szCs w:val="20"/>
        </w:rPr>
        <w:t>care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94D3DAA" w14:textId="77777777" w:rsidR="002B0A29" w:rsidRDefault="0000000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Built relationships with patients while encouraging trust; responded to distressed patients in a non-threatening manner while attempting to understand the source of the </w:t>
      </w:r>
      <w:proofErr w:type="gramStart"/>
      <w:r>
        <w:rPr>
          <w:rFonts w:ascii="Times New Roman" w:hAnsi="Times New Roman" w:cs="Times New Roman"/>
          <w:sz w:val="20"/>
          <w:szCs w:val="20"/>
        </w:rPr>
        <w:t>problem</w:t>
      </w:r>
      <w:proofErr w:type="gramEnd"/>
    </w:p>
    <w:p w14:paraId="234389F0" w14:textId="77777777" w:rsidR="002B0A29" w:rsidRDefault="0000000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Provided EVB individual therapy such as cognitive behavioral therapy for depression and </w:t>
      </w:r>
      <w:proofErr w:type="gramStart"/>
      <w:r>
        <w:rPr>
          <w:rFonts w:ascii="Times New Roman" w:hAnsi="Times New Roman" w:cs="Times New Roman"/>
          <w:sz w:val="20"/>
          <w:szCs w:val="20"/>
        </w:rPr>
        <w:t>anxiety</w:t>
      </w:r>
      <w:proofErr w:type="gramEnd"/>
    </w:p>
    <w:p w14:paraId="710F744E" w14:textId="77777777" w:rsidR="002B0A29" w:rsidRDefault="0000000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Provided support to family members of patients by educating them on mental health issues.</w:t>
      </w:r>
    </w:p>
    <w:p w14:paraId="78EDD669" w14:textId="77777777" w:rsidR="002B0A29" w:rsidRDefault="00000000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Memorial Hermann Orthopedic &amp; Spine Hospital (Formerly Houston Orthopedic &amp; Spine Hospital) </w:t>
      </w:r>
    </w:p>
    <w:p w14:paraId="57476092" w14:textId="77777777" w:rsidR="002B0A29" w:rsidRDefault="00000000">
      <w:pPr>
        <w:spacing w:after="0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02/15 – 11/15</w:t>
      </w:r>
    </w:p>
    <w:p w14:paraId="6850A691" w14:textId="77777777" w:rsidR="002B0A29" w:rsidRDefault="00000000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Houston Methodist Hospital, Texas Medical Center</w:t>
      </w:r>
    </w:p>
    <w:p w14:paraId="7912E73B" w14:textId="77777777" w:rsidR="002B0A29" w:rsidRDefault="00000000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07/14 – 02/15</w:t>
      </w:r>
      <w:r>
        <w:rPr>
          <w:rFonts w:ascii="Times New Roman" w:hAnsi="Times New Roman" w:cs="Times New Roman"/>
          <w:color w:val="0D0D0D" w:themeColor="text1" w:themeTint="F2"/>
          <w:sz w:val="20"/>
          <w:szCs w:val="20"/>
        </w:rPr>
        <w:br/>
      </w:r>
      <w:r>
        <w:rPr>
          <w:rFonts w:ascii="Times New Roman" w:hAnsi="Times New Roman" w:cs="Times New Roman"/>
          <w:i/>
          <w:color w:val="0D0D0D" w:themeColor="text1" w:themeTint="F2"/>
          <w:sz w:val="20"/>
          <w:szCs w:val="20"/>
        </w:rPr>
        <w:t>Orthopedic/Medical-Surgical/Telemetry. Nurse, RN, BSN</w:t>
      </w:r>
      <w:r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       </w:t>
      </w:r>
    </w:p>
    <w:p w14:paraId="653DCB7A" w14:textId="77777777" w:rsidR="002B0A29" w:rsidRDefault="0000000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Performed focused assessments in critical situations; administered medications as </w:t>
      </w:r>
      <w:proofErr w:type="gramStart"/>
      <w:r>
        <w:rPr>
          <w:rFonts w:ascii="Times New Roman" w:hAnsi="Times New Roman" w:cs="Times New Roman"/>
          <w:sz w:val="20"/>
          <w:szCs w:val="20"/>
        </w:rPr>
        <w:t>ordered</w:t>
      </w:r>
      <w:proofErr w:type="gramEnd"/>
    </w:p>
    <w:p w14:paraId="0EB3E9B4" w14:textId="77777777" w:rsidR="002B0A29" w:rsidRDefault="0000000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Conducted patient exams and generated patient care plans; including comprehensive assessments, interventions, nursing diagnoses, and evaluations of </w:t>
      </w:r>
      <w:proofErr w:type="gramStart"/>
      <w:r>
        <w:rPr>
          <w:rFonts w:ascii="Times New Roman" w:hAnsi="Times New Roman" w:cs="Times New Roman"/>
          <w:sz w:val="20"/>
          <w:szCs w:val="20"/>
        </w:rPr>
        <w:t>outcomes</w:t>
      </w:r>
      <w:proofErr w:type="gramEnd"/>
    </w:p>
    <w:p w14:paraId="271964D3" w14:textId="77777777" w:rsidR="002B0A29" w:rsidRDefault="0000000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Cared for patients with a variety of diagnoses including CHF, cancer, asthma, COPD, angina, MI, liver and kidney failures, trauma, heart failure, and </w:t>
      </w:r>
      <w:proofErr w:type="gramStart"/>
      <w:r>
        <w:rPr>
          <w:rFonts w:ascii="Times New Roman" w:hAnsi="Times New Roman" w:cs="Times New Roman"/>
          <w:sz w:val="20"/>
          <w:szCs w:val="20"/>
        </w:rPr>
        <w:t>MVA</w:t>
      </w:r>
      <w:proofErr w:type="gramEnd"/>
    </w:p>
    <w:p w14:paraId="143DC29B" w14:textId="77777777" w:rsidR="002B0A29" w:rsidRDefault="0000000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Created care plans post-surgery; monitored surgical sites, and reported potential adverse </w:t>
      </w:r>
      <w:proofErr w:type="gramStart"/>
      <w:r>
        <w:rPr>
          <w:rFonts w:ascii="Times New Roman" w:hAnsi="Times New Roman" w:cs="Times New Roman"/>
          <w:color w:val="0D0D0D" w:themeColor="text1" w:themeTint="F2"/>
          <w:sz w:val="20"/>
          <w:szCs w:val="20"/>
        </w:rPr>
        <w:t>reactions</w:t>
      </w:r>
      <w:proofErr w:type="gramEnd"/>
    </w:p>
    <w:p w14:paraId="205F6085" w14:textId="77777777" w:rsidR="002B0A29" w:rsidRDefault="0000000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Ensured patients were hemodynamically stable by implementing fall prevention </w:t>
      </w:r>
      <w:proofErr w:type="gramStart"/>
      <w:r>
        <w:rPr>
          <w:rFonts w:ascii="Times New Roman" w:hAnsi="Times New Roman" w:cs="Times New Roman"/>
          <w:color w:val="0D0D0D" w:themeColor="text1" w:themeTint="F2"/>
          <w:sz w:val="20"/>
          <w:szCs w:val="20"/>
        </w:rPr>
        <w:t>techniques</w:t>
      </w:r>
      <w:proofErr w:type="gramEnd"/>
    </w:p>
    <w:p w14:paraId="0606883D" w14:textId="77777777" w:rsidR="002B0A29" w:rsidRDefault="0000000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Provided emotional &amp; physical support to patients; repositioned patients, among other </w:t>
      </w:r>
      <w:proofErr w:type="gramStart"/>
      <w:r>
        <w:rPr>
          <w:rFonts w:ascii="Times New Roman" w:hAnsi="Times New Roman" w:cs="Times New Roman"/>
          <w:color w:val="0D0D0D" w:themeColor="text1" w:themeTint="F2"/>
          <w:sz w:val="20"/>
          <w:szCs w:val="20"/>
        </w:rPr>
        <w:t>duties</w:t>
      </w:r>
      <w:proofErr w:type="gramEnd"/>
    </w:p>
    <w:p w14:paraId="43A54F4C" w14:textId="77777777" w:rsidR="002B0A29" w:rsidRDefault="0000000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Provided extensive instructions on fall and infection prevention, </w:t>
      </w:r>
      <w:r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with conditions such as joint replacement, OA, bone fractures, </w:t>
      </w:r>
      <w:r>
        <w:rPr>
          <w:rFonts w:ascii="Times New Roman" w:hAnsi="Times New Roman" w:cs="Times New Roman"/>
          <w:sz w:val="20"/>
          <w:szCs w:val="20"/>
        </w:rPr>
        <w:t xml:space="preserve">including administering vaccinations to </w:t>
      </w:r>
      <w:proofErr w:type="gramStart"/>
      <w:r>
        <w:rPr>
          <w:rFonts w:ascii="Times New Roman" w:hAnsi="Times New Roman" w:cs="Times New Roman"/>
          <w:sz w:val="20"/>
          <w:szCs w:val="20"/>
        </w:rPr>
        <w:t>clients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37DFE6DC" w14:textId="77777777" w:rsidR="002B0A29" w:rsidRDefault="0000000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Provided instructions on adopting healthy </w:t>
      </w:r>
      <w:proofErr w:type="gramStart"/>
      <w:r>
        <w:rPr>
          <w:rFonts w:ascii="Times New Roman" w:hAnsi="Times New Roman" w:cs="Times New Roman"/>
          <w:sz w:val="20"/>
          <w:szCs w:val="20"/>
        </w:rPr>
        <w:t>life styles</w:t>
      </w:r>
      <w:proofErr w:type="gramEnd"/>
      <w:r>
        <w:rPr>
          <w:rFonts w:ascii="Times New Roman" w:hAnsi="Times New Roman" w:cs="Times New Roman"/>
          <w:sz w:val="20"/>
          <w:szCs w:val="20"/>
        </w:rPr>
        <w:t>; educated patients on a variety of health topics such as DM, wound care, hypertension, diet modifications, medication compliance, smoking cessation, exercise, personal hygiene, disease awareness and various levels of prevention</w:t>
      </w:r>
    </w:p>
    <w:p w14:paraId="23A84E01" w14:textId="77777777" w:rsidR="002B0A29" w:rsidRDefault="0000000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Educated patients on effective utilization of non-pharmacological pain management modality and body mechanics while assisting with </w:t>
      </w:r>
      <w:proofErr w:type="gramStart"/>
      <w:r>
        <w:rPr>
          <w:rFonts w:ascii="Times New Roman" w:hAnsi="Times New Roman" w:cs="Times New Roman"/>
          <w:sz w:val="20"/>
          <w:szCs w:val="20"/>
        </w:rPr>
        <w:t>ADLs</w:t>
      </w:r>
      <w:proofErr w:type="gramEnd"/>
    </w:p>
    <w:p w14:paraId="0AC54C2A" w14:textId="77777777" w:rsidR="002B0A29" w:rsidRDefault="0000000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Assisted physicians with the casting of fractured limbs in ER.</w:t>
      </w:r>
    </w:p>
    <w:p w14:paraId="4E07ABE4" w14:textId="77777777" w:rsidR="002B0A29" w:rsidRDefault="00000000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Christus St. Catherine Hospital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  <w:t xml:space="preserve">         </w:t>
      </w:r>
      <w:r>
        <w:rPr>
          <w:rFonts w:ascii="Times New Roman" w:hAnsi="Times New Roman" w:cs="Times New Roman"/>
          <w:b/>
          <w:bCs/>
          <w:i/>
          <w:sz w:val="20"/>
          <w:szCs w:val="20"/>
        </w:rPr>
        <w:t>12/10-01/11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175A325B" w14:textId="77777777" w:rsidR="002B0A29" w:rsidRDefault="00000000">
      <w:pPr>
        <w:spacing w:after="0"/>
        <w:rPr>
          <w:rFonts w:ascii="Times New Roman" w:hAnsi="Times New Roman" w:cs="Times New Roman"/>
          <w:bCs/>
          <w:i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Rehabilitative</w:t>
      </w:r>
      <w:r>
        <w:rPr>
          <w:rFonts w:ascii="Times New Roman" w:hAnsi="Times New Roman" w:cs="Times New Roman"/>
          <w:bCs/>
          <w:i/>
          <w:sz w:val="20"/>
          <w:szCs w:val="20"/>
        </w:rPr>
        <w:t xml:space="preserve"> Assistant/Volunteer </w:t>
      </w:r>
    </w:p>
    <w:p w14:paraId="7A4A8F71" w14:textId="77777777" w:rsidR="002B0A29" w:rsidRDefault="00000000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Assisted nurses, occupational and physical therapists in ambulating </w:t>
      </w:r>
      <w:proofErr w:type="gramStart"/>
      <w:r>
        <w:rPr>
          <w:rFonts w:ascii="Times New Roman" w:hAnsi="Times New Roman" w:cs="Times New Roman"/>
          <w:bCs/>
          <w:sz w:val="20"/>
          <w:szCs w:val="20"/>
        </w:rPr>
        <w:t>patients</w:t>
      </w:r>
      <w:proofErr w:type="gramEnd"/>
    </w:p>
    <w:p w14:paraId="196DDFB5" w14:textId="77777777" w:rsidR="002B0A29" w:rsidRDefault="00000000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Assisted in providing emotional, intellectual, and psychological support to </w:t>
      </w:r>
      <w:proofErr w:type="gramStart"/>
      <w:r>
        <w:rPr>
          <w:rFonts w:ascii="Times New Roman" w:hAnsi="Times New Roman" w:cs="Times New Roman"/>
          <w:bCs/>
          <w:sz w:val="20"/>
          <w:szCs w:val="20"/>
        </w:rPr>
        <w:t>patients</w:t>
      </w:r>
      <w:proofErr w:type="gramEnd"/>
    </w:p>
    <w:p w14:paraId="272BEDC2" w14:textId="77777777" w:rsidR="002B0A29" w:rsidRDefault="00000000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Observed and assisted rehabilitation coordinator in developing treatment plans for patients</w:t>
      </w:r>
    </w:p>
    <w:p w14:paraId="5B4CFE7F" w14:textId="77777777" w:rsidR="002B0A29" w:rsidRDefault="00000000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Assisted in treatment plans, such as pain relief using massage, heat and cold </w:t>
      </w:r>
      <w:proofErr w:type="gramStart"/>
      <w:r>
        <w:rPr>
          <w:rFonts w:ascii="Times New Roman" w:hAnsi="Times New Roman" w:cs="Times New Roman"/>
          <w:sz w:val="20"/>
          <w:szCs w:val="20"/>
        </w:rPr>
        <w:t>modality</w:t>
      </w:r>
      <w:proofErr w:type="gramEnd"/>
    </w:p>
    <w:p w14:paraId="33CC31DE" w14:textId="77777777" w:rsidR="002B0A29" w:rsidRDefault="00000000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Performed rehabilitative exercises, such as SLR, resisted knee flexion, and ankle </w:t>
      </w:r>
      <w:proofErr w:type="gramStart"/>
      <w:r>
        <w:rPr>
          <w:rFonts w:ascii="Times New Roman" w:hAnsi="Times New Roman" w:cs="Times New Roman"/>
          <w:sz w:val="20"/>
          <w:szCs w:val="20"/>
        </w:rPr>
        <w:t>pumps</w:t>
      </w:r>
      <w:proofErr w:type="gramEnd"/>
    </w:p>
    <w:p w14:paraId="3BA1E26C" w14:textId="77777777" w:rsidR="002B0A29" w:rsidRDefault="00000000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Trained patients on fall prevention; assisted with donning and doffing of prostheses/</w:t>
      </w:r>
      <w:proofErr w:type="gramStart"/>
      <w:r>
        <w:rPr>
          <w:rFonts w:ascii="Times New Roman" w:hAnsi="Times New Roman" w:cs="Times New Roman"/>
          <w:sz w:val="20"/>
          <w:szCs w:val="20"/>
        </w:rPr>
        <w:t>braces</w:t>
      </w:r>
      <w:proofErr w:type="gramEnd"/>
    </w:p>
    <w:p w14:paraId="4C781BBB" w14:textId="77777777" w:rsidR="002B0A29" w:rsidRDefault="00000000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Assisted with gait training, including use of adaptive </w:t>
      </w:r>
      <w:proofErr w:type="gramStart"/>
      <w:r>
        <w:rPr>
          <w:rFonts w:ascii="Times New Roman" w:hAnsi="Times New Roman" w:cs="Times New Roman"/>
          <w:sz w:val="20"/>
          <w:szCs w:val="20"/>
        </w:rPr>
        <w:t>devices;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namely crutches, cane, &amp; walkers.</w:t>
      </w:r>
    </w:p>
    <w:p w14:paraId="36CCAE40" w14:textId="77777777" w:rsidR="002B0A29" w:rsidRDefault="002B0A29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65459481" w14:textId="77777777" w:rsidR="002B0A29" w:rsidRDefault="00000000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Certifications</w:t>
      </w:r>
    </w:p>
    <w:p w14:paraId="395F0F1A" w14:textId="77777777" w:rsidR="002B0A29" w:rsidRDefault="00000000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Certified PMHNP - BC                            ANCC</w:t>
      </w:r>
    </w:p>
    <w:p w14:paraId="0ED3240D" w14:textId="77777777" w:rsidR="002B0A29" w:rsidRDefault="00000000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ACLS, BLS, &amp; Crisis Prevention Intervention (CPI)</w:t>
      </w:r>
    </w:p>
    <w:p w14:paraId="551AC4C3" w14:textId="77777777" w:rsidR="002B0A29" w:rsidRDefault="002B0A29">
      <w:pPr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7EFB55F6" w14:textId="77777777" w:rsidR="002B0A29" w:rsidRDefault="00000000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Organizational Experience/Awards</w:t>
      </w:r>
    </w:p>
    <w:p w14:paraId="0B1DB881" w14:textId="77777777" w:rsidR="002B0A29" w:rsidRDefault="00000000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Redeemed Christian Church of God, Christ Chapel – Youth Minister, 2011 – Present</w:t>
      </w:r>
    </w:p>
    <w:p w14:paraId="0E3BE357" w14:textId="77777777" w:rsidR="002B0A29" w:rsidRDefault="0000000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Recipient, John P. McGovern Foundation Scholarship, UTHSC at Houston (TX Med. Center), 2016</w:t>
      </w:r>
    </w:p>
    <w:p w14:paraId="2A8D361B" w14:textId="77777777" w:rsidR="002B0A29" w:rsidRDefault="0000000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Recipient, Farr &amp; Annie Schmiedeberg Scholarships, Univ. of TX – Med. Branch, Galveston, 2013 &amp; 2014</w:t>
      </w:r>
    </w:p>
    <w:p w14:paraId="066177D0" w14:textId="77777777" w:rsidR="002B0A29" w:rsidRDefault="0000000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Recipient, USDOJ, Federal Bureau of Investigation/Marketing and Recruitment Program Award (12/04)</w:t>
      </w:r>
    </w:p>
    <w:p w14:paraId="643E1D68" w14:textId="77777777" w:rsidR="002B0A29" w:rsidRDefault="0000000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SimSun" w:hAnsi="Times New Roman" w:cs="Times New Roman"/>
          <w:kern w:val="28"/>
          <w:sz w:val="20"/>
          <w:szCs w:val="20"/>
          <w:lang w:eastAsia="en-US"/>
        </w:rPr>
        <w:t>Founder, African Students Association, 01/99; Intercollegiate Athlete/Soccer Player – 1997/1998.</w:t>
      </w:r>
    </w:p>
    <w:sectPr w:rsidR="002B0A29">
      <w:headerReference w:type="first" r:id="rId9"/>
      <w:pgSz w:w="12240" w:h="15840"/>
      <w:pgMar w:top="1440" w:right="1800" w:bottom="1440" w:left="180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BAAD3" w14:textId="77777777" w:rsidR="00320FEF" w:rsidRDefault="00320FEF">
      <w:pPr>
        <w:spacing w:after="0" w:line="240" w:lineRule="auto"/>
      </w:pPr>
      <w:r>
        <w:separator/>
      </w:r>
    </w:p>
  </w:endnote>
  <w:endnote w:type="continuationSeparator" w:id="0">
    <w:p w14:paraId="570A5481" w14:textId="77777777" w:rsidR="00320FEF" w:rsidRDefault="00320F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0AD59" w14:textId="77777777" w:rsidR="00320FEF" w:rsidRDefault="00320FEF">
      <w:pPr>
        <w:spacing w:after="0" w:line="240" w:lineRule="auto"/>
      </w:pPr>
      <w:r>
        <w:separator/>
      </w:r>
    </w:p>
  </w:footnote>
  <w:footnote w:type="continuationSeparator" w:id="0">
    <w:p w14:paraId="7C354503" w14:textId="77777777" w:rsidR="00320FEF" w:rsidRDefault="00320F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7ECF4" w14:textId="77777777" w:rsidR="002B0A29" w:rsidRDefault="00000000">
    <w:pPr>
      <w:spacing w:after="0"/>
      <w:contextualSpacing/>
      <w:jc w:val="center"/>
      <w:rPr>
        <w:rFonts w:ascii="Times New Roman" w:hAnsi="Times New Roman" w:cs="Times New Roman"/>
        <w:b/>
        <w:sz w:val="22"/>
        <w:szCs w:val="22"/>
        <w:u w:val="single"/>
      </w:rPr>
    </w:pPr>
    <w:r>
      <w:rPr>
        <w:rFonts w:ascii="Times New Roman" w:hAnsi="Times New Roman" w:cs="Times New Roman"/>
        <w:b/>
        <w:sz w:val="22"/>
        <w:szCs w:val="22"/>
        <w:u w:val="single"/>
      </w:rPr>
      <w:t>Olasunkanmi M. Abiodun, MBA, APRN, PMHNP - BC</w:t>
    </w:r>
  </w:p>
  <w:p w14:paraId="6CCA1C49" w14:textId="77777777" w:rsidR="002B0A29" w:rsidRDefault="00000000">
    <w:pPr>
      <w:spacing w:after="0"/>
      <w:contextualSpacing/>
      <w:jc w:val="center"/>
      <w:rPr>
        <w:rFonts w:ascii="Times New Roman" w:hAnsi="Times New Roman" w:cs="Times New Roman"/>
        <w:b/>
        <w:sz w:val="22"/>
        <w:szCs w:val="22"/>
      </w:rPr>
    </w:pPr>
    <w:r>
      <w:rPr>
        <w:rFonts w:ascii="Times New Roman" w:hAnsi="Times New Roman" w:cs="Times New Roman"/>
        <w:b/>
        <w:sz w:val="22"/>
        <w:szCs w:val="22"/>
      </w:rPr>
      <w:t>30726 Falcon Trace, Brookshire, TX 77423</w:t>
    </w:r>
  </w:p>
  <w:p w14:paraId="20AC1FF2" w14:textId="77777777" w:rsidR="002B0A29" w:rsidRDefault="002B0A29">
    <w:pPr>
      <w:spacing w:after="0"/>
      <w:contextualSpacing/>
      <w:jc w:val="center"/>
      <w:rPr>
        <w:rFonts w:ascii="Times New Roman" w:hAnsi="Times New Roman" w:cs="Times New Roman"/>
        <w:b/>
        <w:sz w:val="22"/>
        <w:szCs w:val="22"/>
        <w:u w:val="single"/>
      </w:rPr>
    </w:pPr>
  </w:p>
  <w:p w14:paraId="06525179" w14:textId="77777777" w:rsidR="002B0A29" w:rsidRDefault="00000000">
    <w:pPr>
      <w:spacing w:after="0"/>
      <w:contextualSpacing/>
      <w:jc w:val="center"/>
      <w:rPr>
        <w:rFonts w:ascii="Times New Roman" w:hAnsi="Times New Roman" w:cs="Times New Roman"/>
        <w:b/>
        <w:sz w:val="22"/>
        <w:szCs w:val="22"/>
        <w:u w:val="single"/>
      </w:rPr>
    </w:pPr>
    <w:r>
      <w:rPr>
        <w:rFonts w:ascii="Times New Roman" w:hAnsi="Times New Roman" w:cs="Times New Roman"/>
        <w:b/>
        <w:sz w:val="22"/>
        <w:szCs w:val="22"/>
        <w:u w:val="single"/>
      </w:rPr>
      <w:t xml:space="preserve">Email: </w:t>
    </w:r>
    <w:r>
      <w:rPr>
        <w:rFonts w:ascii="Times New Roman" w:hAnsi="Times New Roman" w:cs="Times New Roman"/>
        <w:sz w:val="22"/>
        <w:szCs w:val="22"/>
      </w:rPr>
      <w:t>amabiodun@gmail.com</w:t>
    </w:r>
  </w:p>
  <w:p w14:paraId="1F0C382C" w14:textId="77777777" w:rsidR="002B0A29" w:rsidRDefault="00000000">
    <w:pPr>
      <w:pStyle w:val="Header"/>
      <w:rPr>
        <w:sz w:val="22"/>
        <w:szCs w:val="22"/>
      </w:rPr>
    </w:pPr>
    <w:r>
      <w:rPr>
        <w:rFonts w:ascii="Times New Roman" w:hAnsi="Times New Roman" w:cs="Times New Roman"/>
        <w:b/>
        <w:sz w:val="22"/>
        <w:szCs w:val="22"/>
      </w:rPr>
      <w:t xml:space="preserve">                                                                        (718) 812-9125</w:t>
    </w:r>
  </w:p>
  <w:p w14:paraId="32D39FB7" w14:textId="77777777" w:rsidR="002B0A29" w:rsidRDefault="002B0A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142FF"/>
    <w:multiLevelType w:val="multilevel"/>
    <w:tmpl w:val="05D142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E7CFA"/>
    <w:multiLevelType w:val="multilevel"/>
    <w:tmpl w:val="074E7CF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A95511"/>
    <w:multiLevelType w:val="multilevel"/>
    <w:tmpl w:val="14A9551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2723F8"/>
    <w:multiLevelType w:val="multilevel"/>
    <w:tmpl w:val="152723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EB1C05"/>
    <w:multiLevelType w:val="multilevel"/>
    <w:tmpl w:val="23EB1C0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6A6287"/>
    <w:multiLevelType w:val="multilevel"/>
    <w:tmpl w:val="266A628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E905BD"/>
    <w:multiLevelType w:val="multilevel"/>
    <w:tmpl w:val="4EE905BD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40A3250"/>
    <w:multiLevelType w:val="multilevel"/>
    <w:tmpl w:val="640A32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9E5503"/>
    <w:multiLevelType w:val="multilevel"/>
    <w:tmpl w:val="7A9E55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290C2F"/>
    <w:multiLevelType w:val="multilevel"/>
    <w:tmpl w:val="7C290C2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5926080">
    <w:abstractNumId w:val="8"/>
  </w:num>
  <w:num w:numId="2" w16cid:durableId="1765152933">
    <w:abstractNumId w:val="3"/>
  </w:num>
  <w:num w:numId="3" w16cid:durableId="1882087562">
    <w:abstractNumId w:val="4"/>
  </w:num>
  <w:num w:numId="4" w16cid:durableId="347634467">
    <w:abstractNumId w:val="9"/>
  </w:num>
  <w:num w:numId="5" w16cid:durableId="1797406474">
    <w:abstractNumId w:val="7"/>
  </w:num>
  <w:num w:numId="6" w16cid:durableId="1578706506">
    <w:abstractNumId w:val="2"/>
  </w:num>
  <w:num w:numId="7" w16cid:durableId="1156186625">
    <w:abstractNumId w:val="0"/>
  </w:num>
  <w:num w:numId="8" w16cid:durableId="1369139641">
    <w:abstractNumId w:val="1"/>
  </w:num>
  <w:num w:numId="9" w16cid:durableId="261228990">
    <w:abstractNumId w:val="5"/>
  </w:num>
  <w:num w:numId="10" w16cid:durableId="98933530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drawingGridHorizontalOrigin w:val="1800"/>
  <w:drawingGridVerticalOrigin w:val="144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293"/>
    <w:rsid w:val="000059FD"/>
    <w:rsid w:val="00015F63"/>
    <w:rsid w:val="000230C7"/>
    <w:rsid w:val="00023131"/>
    <w:rsid w:val="00040099"/>
    <w:rsid w:val="0004429D"/>
    <w:rsid w:val="00046B0B"/>
    <w:rsid w:val="00046FC6"/>
    <w:rsid w:val="00096C93"/>
    <w:rsid w:val="000B4D72"/>
    <w:rsid w:val="000B5D25"/>
    <w:rsid w:val="000E4074"/>
    <w:rsid w:val="000F72C3"/>
    <w:rsid w:val="00101D76"/>
    <w:rsid w:val="001034EF"/>
    <w:rsid w:val="00133DEA"/>
    <w:rsid w:val="00146AE2"/>
    <w:rsid w:val="0015296C"/>
    <w:rsid w:val="00165364"/>
    <w:rsid w:val="00177F56"/>
    <w:rsid w:val="001874A1"/>
    <w:rsid w:val="00187DB0"/>
    <w:rsid w:val="00187FA5"/>
    <w:rsid w:val="00194651"/>
    <w:rsid w:val="00196679"/>
    <w:rsid w:val="001A1837"/>
    <w:rsid w:val="001A236E"/>
    <w:rsid w:val="001A3408"/>
    <w:rsid w:val="001B19F5"/>
    <w:rsid w:val="001B2638"/>
    <w:rsid w:val="001E353C"/>
    <w:rsid w:val="001F102E"/>
    <w:rsid w:val="0020114F"/>
    <w:rsid w:val="00202507"/>
    <w:rsid w:val="0020754F"/>
    <w:rsid w:val="00213443"/>
    <w:rsid w:val="00215C15"/>
    <w:rsid w:val="00217F01"/>
    <w:rsid w:val="002230B2"/>
    <w:rsid w:val="00240C41"/>
    <w:rsid w:val="002435A3"/>
    <w:rsid w:val="0026279F"/>
    <w:rsid w:val="00263313"/>
    <w:rsid w:val="002973E3"/>
    <w:rsid w:val="002A0691"/>
    <w:rsid w:val="002B013A"/>
    <w:rsid w:val="002B0A29"/>
    <w:rsid w:val="002C3F28"/>
    <w:rsid w:val="002C64A1"/>
    <w:rsid w:val="002D591C"/>
    <w:rsid w:val="002D6B84"/>
    <w:rsid w:val="002F4929"/>
    <w:rsid w:val="00302FE0"/>
    <w:rsid w:val="0031332B"/>
    <w:rsid w:val="00314DCA"/>
    <w:rsid w:val="00320D8B"/>
    <w:rsid w:val="00320FEF"/>
    <w:rsid w:val="003351BD"/>
    <w:rsid w:val="00335989"/>
    <w:rsid w:val="00360B55"/>
    <w:rsid w:val="00372CCD"/>
    <w:rsid w:val="0037606D"/>
    <w:rsid w:val="003859FE"/>
    <w:rsid w:val="003A2545"/>
    <w:rsid w:val="003A4CFA"/>
    <w:rsid w:val="003C0BAC"/>
    <w:rsid w:val="003D64A6"/>
    <w:rsid w:val="003D7049"/>
    <w:rsid w:val="003E04FB"/>
    <w:rsid w:val="003E0AFD"/>
    <w:rsid w:val="003E1406"/>
    <w:rsid w:val="004025C5"/>
    <w:rsid w:val="00405884"/>
    <w:rsid w:val="00414C84"/>
    <w:rsid w:val="00430150"/>
    <w:rsid w:val="00461C06"/>
    <w:rsid w:val="004624AC"/>
    <w:rsid w:val="004710FD"/>
    <w:rsid w:val="0048140B"/>
    <w:rsid w:val="00482B5E"/>
    <w:rsid w:val="004A2D04"/>
    <w:rsid w:val="004A7D64"/>
    <w:rsid w:val="004B45AE"/>
    <w:rsid w:val="004C7DC2"/>
    <w:rsid w:val="00505A3B"/>
    <w:rsid w:val="00514849"/>
    <w:rsid w:val="00515B9D"/>
    <w:rsid w:val="00520FB5"/>
    <w:rsid w:val="00527F18"/>
    <w:rsid w:val="00530FDA"/>
    <w:rsid w:val="00533E80"/>
    <w:rsid w:val="00546003"/>
    <w:rsid w:val="00565AB0"/>
    <w:rsid w:val="00572D17"/>
    <w:rsid w:val="00597ED4"/>
    <w:rsid w:val="005A5F6D"/>
    <w:rsid w:val="005B67F8"/>
    <w:rsid w:val="005C2500"/>
    <w:rsid w:val="005E4356"/>
    <w:rsid w:val="00606A7D"/>
    <w:rsid w:val="00625769"/>
    <w:rsid w:val="00632FF4"/>
    <w:rsid w:val="0063499D"/>
    <w:rsid w:val="00637E96"/>
    <w:rsid w:val="00647EFA"/>
    <w:rsid w:val="006509E4"/>
    <w:rsid w:val="00651310"/>
    <w:rsid w:val="00660113"/>
    <w:rsid w:val="00671485"/>
    <w:rsid w:val="006722E2"/>
    <w:rsid w:val="006808F2"/>
    <w:rsid w:val="006C489C"/>
    <w:rsid w:val="006D4A31"/>
    <w:rsid w:val="007219C9"/>
    <w:rsid w:val="00722AB6"/>
    <w:rsid w:val="0072361D"/>
    <w:rsid w:val="00724949"/>
    <w:rsid w:val="00732F25"/>
    <w:rsid w:val="007460CF"/>
    <w:rsid w:val="00750AA8"/>
    <w:rsid w:val="00786452"/>
    <w:rsid w:val="007950A3"/>
    <w:rsid w:val="00796612"/>
    <w:rsid w:val="00796E49"/>
    <w:rsid w:val="007B0AA4"/>
    <w:rsid w:val="007B6533"/>
    <w:rsid w:val="007C43B7"/>
    <w:rsid w:val="007C57E0"/>
    <w:rsid w:val="007C5DF4"/>
    <w:rsid w:val="007C71CB"/>
    <w:rsid w:val="007E0E7A"/>
    <w:rsid w:val="007E3D68"/>
    <w:rsid w:val="007F7122"/>
    <w:rsid w:val="00812364"/>
    <w:rsid w:val="00814809"/>
    <w:rsid w:val="00816263"/>
    <w:rsid w:val="00831283"/>
    <w:rsid w:val="00836309"/>
    <w:rsid w:val="00841797"/>
    <w:rsid w:val="00842F3C"/>
    <w:rsid w:val="00860E09"/>
    <w:rsid w:val="00864DCE"/>
    <w:rsid w:val="008725F5"/>
    <w:rsid w:val="00874393"/>
    <w:rsid w:val="00880B0B"/>
    <w:rsid w:val="00880B80"/>
    <w:rsid w:val="00894115"/>
    <w:rsid w:val="008973D7"/>
    <w:rsid w:val="008B1620"/>
    <w:rsid w:val="008D2E21"/>
    <w:rsid w:val="008D67C6"/>
    <w:rsid w:val="008F4F71"/>
    <w:rsid w:val="00916D6E"/>
    <w:rsid w:val="009307BA"/>
    <w:rsid w:val="00941258"/>
    <w:rsid w:val="00994918"/>
    <w:rsid w:val="009964CF"/>
    <w:rsid w:val="009A4BD1"/>
    <w:rsid w:val="009A5C81"/>
    <w:rsid w:val="009B081A"/>
    <w:rsid w:val="009B3917"/>
    <w:rsid w:val="009B655B"/>
    <w:rsid w:val="009D6B3B"/>
    <w:rsid w:val="009E61D4"/>
    <w:rsid w:val="00A1007B"/>
    <w:rsid w:val="00A11CFA"/>
    <w:rsid w:val="00A511BB"/>
    <w:rsid w:val="00A5163D"/>
    <w:rsid w:val="00A52061"/>
    <w:rsid w:val="00A55D75"/>
    <w:rsid w:val="00A57738"/>
    <w:rsid w:val="00A57EEB"/>
    <w:rsid w:val="00A646C1"/>
    <w:rsid w:val="00A6520E"/>
    <w:rsid w:val="00A66BD9"/>
    <w:rsid w:val="00A72C7A"/>
    <w:rsid w:val="00A7653D"/>
    <w:rsid w:val="00A9123E"/>
    <w:rsid w:val="00A91F45"/>
    <w:rsid w:val="00AA59BE"/>
    <w:rsid w:val="00AB0D83"/>
    <w:rsid w:val="00AB55FC"/>
    <w:rsid w:val="00AD1D48"/>
    <w:rsid w:val="00AE5DE3"/>
    <w:rsid w:val="00AF05C4"/>
    <w:rsid w:val="00AF1193"/>
    <w:rsid w:val="00AF5A91"/>
    <w:rsid w:val="00B00AEE"/>
    <w:rsid w:val="00B147FC"/>
    <w:rsid w:val="00B22A08"/>
    <w:rsid w:val="00B47E35"/>
    <w:rsid w:val="00B500C5"/>
    <w:rsid w:val="00B74B85"/>
    <w:rsid w:val="00BA0E57"/>
    <w:rsid w:val="00BB2C9D"/>
    <w:rsid w:val="00BC2E18"/>
    <w:rsid w:val="00BE1D98"/>
    <w:rsid w:val="00BF4686"/>
    <w:rsid w:val="00C13726"/>
    <w:rsid w:val="00C1447E"/>
    <w:rsid w:val="00C25870"/>
    <w:rsid w:val="00C352E0"/>
    <w:rsid w:val="00C41498"/>
    <w:rsid w:val="00C57371"/>
    <w:rsid w:val="00C63E8F"/>
    <w:rsid w:val="00C6618F"/>
    <w:rsid w:val="00C66DCC"/>
    <w:rsid w:val="00C74150"/>
    <w:rsid w:val="00C76DEB"/>
    <w:rsid w:val="00C76E88"/>
    <w:rsid w:val="00C83E65"/>
    <w:rsid w:val="00C85C24"/>
    <w:rsid w:val="00C90213"/>
    <w:rsid w:val="00CA267A"/>
    <w:rsid w:val="00CA50D7"/>
    <w:rsid w:val="00CA5E1F"/>
    <w:rsid w:val="00CC011C"/>
    <w:rsid w:val="00CC1672"/>
    <w:rsid w:val="00CE61BD"/>
    <w:rsid w:val="00CF028D"/>
    <w:rsid w:val="00D04886"/>
    <w:rsid w:val="00D06ADB"/>
    <w:rsid w:val="00D163D3"/>
    <w:rsid w:val="00D350F5"/>
    <w:rsid w:val="00D35E26"/>
    <w:rsid w:val="00D40EA2"/>
    <w:rsid w:val="00D75CB1"/>
    <w:rsid w:val="00D80092"/>
    <w:rsid w:val="00D8503F"/>
    <w:rsid w:val="00D92C07"/>
    <w:rsid w:val="00DA6A27"/>
    <w:rsid w:val="00DB0F09"/>
    <w:rsid w:val="00DB6141"/>
    <w:rsid w:val="00DE1033"/>
    <w:rsid w:val="00E46BEB"/>
    <w:rsid w:val="00E5380B"/>
    <w:rsid w:val="00E57E5C"/>
    <w:rsid w:val="00E87ADA"/>
    <w:rsid w:val="00E94A29"/>
    <w:rsid w:val="00EA0D83"/>
    <w:rsid w:val="00EA6A9D"/>
    <w:rsid w:val="00EB55F6"/>
    <w:rsid w:val="00ED1892"/>
    <w:rsid w:val="00ED5293"/>
    <w:rsid w:val="00EE0F89"/>
    <w:rsid w:val="00F23C08"/>
    <w:rsid w:val="00F258F8"/>
    <w:rsid w:val="00F315D4"/>
    <w:rsid w:val="00F46DFE"/>
    <w:rsid w:val="00F5289C"/>
    <w:rsid w:val="00F62113"/>
    <w:rsid w:val="00F83995"/>
    <w:rsid w:val="00F858B4"/>
    <w:rsid w:val="00F93C1A"/>
    <w:rsid w:val="00F9738E"/>
    <w:rsid w:val="00FA5E46"/>
    <w:rsid w:val="00FA7E11"/>
    <w:rsid w:val="00FB5771"/>
    <w:rsid w:val="00FC1228"/>
    <w:rsid w:val="00FC5B48"/>
    <w:rsid w:val="00FC7BBC"/>
    <w:rsid w:val="00FD3AF3"/>
    <w:rsid w:val="00FE1442"/>
    <w:rsid w:val="00FE312E"/>
    <w:rsid w:val="00FE36D1"/>
    <w:rsid w:val="00FE449A"/>
    <w:rsid w:val="00FF7C40"/>
    <w:rsid w:val="090233DD"/>
    <w:rsid w:val="15C574E1"/>
    <w:rsid w:val="1A6D61BF"/>
    <w:rsid w:val="1FA12A2A"/>
    <w:rsid w:val="258851DD"/>
    <w:rsid w:val="285102C5"/>
    <w:rsid w:val="30101F23"/>
    <w:rsid w:val="32D806AF"/>
    <w:rsid w:val="3B2717D5"/>
    <w:rsid w:val="3C8372CE"/>
    <w:rsid w:val="40587250"/>
    <w:rsid w:val="449540EE"/>
    <w:rsid w:val="47CC7D4C"/>
    <w:rsid w:val="78AB2DCC"/>
    <w:rsid w:val="79214F46"/>
    <w:rsid w:val="7DB8790E"/>
    <w:rsid w:val="7DDE74B1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43A0B75"/>
  <w15:docId w15:val="{6A44DD10-F7ED-45DB-A3AC-39E3B9B98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/>
    </w:pPr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/>
    </w:pPr>
  </w:style>
  <w:style w:type="paragraph" w:styleId="FootnoteText">
    <w:name w:val="footnote text"/>
    <w:basedOn w:val="Normal"/>
    <w:link w:val="FootnoteTextChar"/>
    <w:uiPriority w:val="99"/>
    <w:unhideWhenUsed/>
    <w:qFormat/>
    <w:pPr>
      <w:spacing w:after="0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/>
    </w:pPr>
  </w:style>
  <w:style w:type="character" w:styleId="FootnoteReference">
    <w:name w:val="footnote reference"/>
    <w:basedOn w:val="DefaultParagraphFont"/>
    <w:uiPriority w:val="99"/>
    <w:unhideWhenUsed/>
    <w:qFormat/>
    <w:rPr>
      <w:vertAlign w:val="superscript"/>
    </w:rPr>
  </w:style>
  <w:style w:type="character" w:styleId="Hyperlink">
    <w:name w:val="Hyperlink"/>
    <w:basedOn w:val="DefaultParagraphFont"/>
    <w:uiPriority w:val="99"/>
    <w:unhideWhenUsed/>
    <w:qFormat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FootnoteTextChar">
    <w:name w:val="Footnote Text Char"/>
    <w:basedOn w:val="DefaultParagraphFont"/>
    <w:link w:val="FootnoteText"/>
    <w:uiPriority w:val="99"/>
    <w:rPr>
      <w:sz w:val="24"/>
      <w:szCs w:val="24"/>
    </w:rPr>
  </w:style>
  <w:style w:type="paragraph" w:styleId="NoSpacing">
    <w:name w:val="No Spacing"/>
    <w:uiPriority w:val="1"/>
    <w:qFormat/>
    <w:pPr>
      <w:spacing w:after="0"/>
    </w:pPr>
    <w:rPr>
      <w:sz w:val="24"/>
      <w:szCs w:val="24"/>
      <w:lang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9A15353-0CB9-4D1E-8CEC-3DDD1AC61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1458</Words>
  <Characters>8317</Characters>
  <Application>Microsoft Office Word</Application>
  <DocSecurity>0</DocSecurity>
  <Lines>69</Lines>
  <Paragraphs>19</Paragraphs>
  <ScaleCrop>false</ScaleCrop>
  <Company>MedicaLegal Consultants, LLC</Company>
  <LinksUpToDate>false</LinksUpToDate>
  <CharactersWithSpaces>9756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 casey</dc:creator>
  <cp:lastModifiedBy>Dan Austin</cp:lastModifiedBy>
  <cp:revision>2</cp:revision>
  <cp:lastPrinted>2017-08-18T05:38:00Z</cp:lastPrinted>
  <dcterms:created xsi:type="dcterms:W3CDTF">2023-10-30T21:41:00Z</dcterms:created>
  <dcterms:modified xsi:type="dcterms:W3CDTF">2023-10-30T21:41:00Z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1033-11.2.0.8684</vt:lpwstr>
  </property>
</Properties>
</file>