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9D14" w14:textId="77777777" w:rsidR="00611C16" w:rsidRPr="00611C16" w:rsidRDefault="00611C16" w:rsidP="00611C1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fldChar w:fldCharType="begin"/>
      </w:r>
      <w:r w:rsidRPr="00611C16">
        <w:rPr>
          <w:rFonts w:ascii="Trebuchet MS" w:eastAsia="Times New Roman" w:hAnsi="Trebuchet MS" w:cs="Times New Roman"/>
          <w:color w:val="000000"/>
          <w:kern w:val="0"/>
          <w:sz w:val="27"/>
          <w:szCs w:val="27"/>
          <w14:ligatures w14:val="none"/>
        </w:rPr>
        <w:instrText>HYPERLINK "https://www.postjobfree.com/resume/ad0862/customer-service-and-upper-marlboro-md"</w:instrText>
      </w:r>
      <w:r w:rsidRPr="00611C16">
        <w:rPr>
          <w:rFonts w:ascii="Trebuchet MS" w:eastAsia="Times New Roman" w:hAnsi="Trebuchet MS" w:cs="Times New Roman"/>
          <w:color w:val="000000"/>
          <w:kern w:val="0"/>
          <w:sz w:val="27"/>
          <w:szCs w:val="27"/>
          <w14:ligatures w14:val="none"/>
        </w:rPr>
      </w:r>
      <w:r w:rsidRPr="00611C16">
        <w:rPr>
          <w:rFonts w:ascii="Trebuchet MS" w:eastAsia="Times New Roman" w:hAnsi="Trebuchet MS" w:cs="Times New Roman"/>
          <w:color w:val="000000"/>
          <w:kern w:val="0"/>
          <w:sz w:val="27"/>
          <w:szCs w:val="27"/>
          <w14:ligatures w14:val="none"/>
        </w:rPr>
        <w:fldChar w:fldCharType="separate"/>
      </w:r>
      <w:r w:rsidRPr="00611C16">
        <w:rPr>
          <w:rFonts w:ascii="Trebuchet MS" w:eastAsia="Times New Roman" w:hAnsi="Trebuchet MS" w:cs="Times New Roman"/>
          <w:b/>
          <w:bCs/>
          <w:color w:val="0000CC"/>
          <w:kern w:val="0"/>
          <w:sz w:val="36"/>
          <w:szCs w:val="36"/>
          <w:u w:val="single"/>
          <w14:ligatures w14:val="none"/>
        </w:rPr>
        <w:t xml:space="preserve">Customer Service, </w:t>
      </w:r>
      <w:proofErr w:type="gramStart"/>
      <w:r w:rsidRPr="00611C16">
        <w:rPr>
          <w:rFonts w:ascii="Trebuchet MS" w:eastAsia="Times New Roman" w:hAnsi="Trebuchet MS" w:cs="Times New Roman"/>
          <w:b/>
          <w:bCs/>
          <w:color w:val="0000CC"/>
          <w:kern w:val="0"/>
          <w:sz w:val="36"/>
          <w:szCs w:val="36"/>
          <w:u w:val="single"/>
          <w14:ligatures w14:val="none"/>
        </w:rPr>
        <w:t>marketing</w:t>
      </w:r>
      <w:proofErr w:type="gramEnd"/>
      <w:r w:rsidRPr="00611C16">
        <w:rPr>
          <w:rFonts w:ascii="Trebuchet MS" w:eastAsia="Times New Roman" w:hAnsi="Trebuchet MS" w:cs="Times New Roman"/>
          <w:b/>
          <w:bCs/>
          <w:color w:val="0000CC"/>
          <w:kern w:val="0"/>
          <w:sz w:val="36"/>
          <w:szCs w:val="36"/>
          <w:u w:val="single"/>
          <w14:ligatures w14:val="none"/>
        </w:rPr>
        <w:t xml:space="preserve"> and event planning</w:t>
      </w:r>
      <w:r w:rsidRPr="00611C16">
        <w:rPr>
          <w:rFonts w:ascii="Trebuchet MS" w:eastAsia="Times New Roman" w:hAnsi="Trebuchet MS" w:cs="Times New Roman"/>
          <w:color w:val="000000"/>
          <w:kern w:val="0"/>
          <w:sz w:val="27"/>
          <w:szCs w:val="27"/>
          <w14:ligatures w14:val="none"/>
        </w:rPr>
        <w:fldChar w:fldCharType="end"/>
      </w:r>
    </w:p>
    <w:p w14:paraId="3052BAEB" w14:textId="77777777" w:rsidR="00611C16" w:rsidRPr="00611C16" w:rsidRDefault="00611C16" w:rsidP="00611C1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11C16">
        <w:rPr>
          <w:rFonts w:ascii="Trebuchet MS" w:eastAsia="Times New Roman" w:hAnsi="Trebuchet MS" w:cs="Times New Roman"/>
          <w:b/>
          <w:bCs/>
          <w:color w:val="000000"/>
          <w:kern w:val="0"/>
          <w:sz w:val="24"/>
          <w:szCs w:val="24"/>
          <w14:ligatures w14:val="none"/>
        </w:rPr>
        <w:t>Location:</w:t>
      </w:r>
      <w:r w:rsidRPr="00611C16">
        <w:rPr>
          <w:rFonts w:ascii="Trebuchet MS" w:eastAsia="Times New Roman" w:hAnsi="Trebuchet MS" w:cs="Times New Roman"/>
          <w:color w:val="000000"/>
          <w:kern w:val="0"/>
          <w:sz w:val="27"/>
          <w:szCs w:val="27"/>
          <w14:ligatures w14:val="none"/>
        </w:rPr>
        <w:t>Upper</w:t>
      </w:r>
      <w:proofErr w:type="spellEnd"/>
      <w:proofErr w:type="gramEnd"/>
      <w:r w:rsidRPr="00611C16">
        <w:rPr>
          <w:rFonts w:ascii="Trebuchet MS" w:eastAsia="Times New Roman" w:hAnsi="Trebuchet MS" w:cs="Times New Roman"/>
          <w:color w:val="000000"/>
          <w:kern w:val="0"/>
          <w:sz w:val="27"/>
          <w:szCs w:val="27"/>
          <w14:ligatures w14:val="none"/>
        </w:rPr>
        <w:t xml:space="preserve"> Marlboro, MD</w:t>
      </w:r>
    </w:p>
    <w:p w14:paraId="70D99B1D" w14:textId="77777777" w:rsidR="00611C16" w:rsidRPr="00611C16" w:rsidRDefault="00611C16" w:rsidP="00611C1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11C16">
        <w:rPr>
          <w:rFonts w:ascii="Trebuchet MS" w:eastAsia="Times New Roman" w:hAnsi="Trebuchet MS" w:cs="Times New Roman"/>
          <w:b/>
          <w:bCs/>
          <w:color w:val="000000"/>
          <w:kern w:val="0"/>
          <w:sz w:val="24"/>
          <w:szCs w:val="24"/>
          <w14:ligatures w14:val="none"/>
        </w:rPr>
        <w:t>Posted:</w:t>
      </w:r>
      <w:r w:rsidRPr="00611C16">
        <w:rPr>
          <w:rFonts w:ascii="Trebuchet MS" w:eastAsia="Times New Roman" w:hAnsi="Trebuchet MS" w:cs="Times New Roman"/>
          <w:color w:val="000000"/>
          <w:kern w:val="0"/>
          <w:sz w:val="27"/>
          <w:szCs w:val="27"/>
          <w14:ligatures w14:val="none"/>
        </w:rPr>
        <w:t>November</w:t>
      </w:r>
      <w:proofErr w:type="spellEnd"/>
      <w:proofErr w:type="gramEnd"/>
      <w:r w:rsidRPr="00611C16">
        <w:rPr>
          <w:rFonts w:ascii="Trebuchet MS" w:eastAsia="Times New Roman" w:hAnsi="Trebuchet MS" w:cs="Times New Roman"/>
          <w:color w:val="000000"/>
          <w:kern w:val="0"/>
          <w:sz w:val="27"/>
          <w:szCs w:val="27"/>
          <w14:ligatures w14:val="none"/>
        </w:rPr>
        <w:t xml:space="preserve"> 18, 2023</w:t>
      </w:r>
    </w:p>
    <w:p w14:paraId="6720AE41" w14:textId="77777777" w:rsidR="00611C16" w:rsidRPr="00611C16" w:rsidRDefault="00611C16" w:rsidP="00611C1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11C16">
        <w:rPr>
          <w:rFonts w:ascii="Trebuchet MS" w:eastAsia="Times New Roman" w:hAnsi="Trebuchet MS" w:cs="Times New Roman"/>
          <w:b/>
          <w:bCs/>
          <w:color w:val="000000"/>
          <w:kern w:val="0"/>
          <w:sz w:val="24"/>
          <w:szCs w:val="24"/>
          <w14:ligatures w14:val="none"/>
        </w:rPr>
        <w:t>Contact Info:</w:t>
      </w:r>
    </w:p>
    <w:p w14:paraId="6BC9E43A" w14:textId="77777777" w:rsidR="00611C16" w:rsidRPr="00611C16" w:rsidRDefault="00611C16" w:rsidP="00611C1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11C16">
          <w:rPr>
            <w:rFonts w:ascii="Trebuchet MS" w:eastAsia="Times New Roman" w:hAnsi="Trebuchet MS" w:cs="Times New Roman"/>
            <w:color w:val="0000CC"/>
            <w:kern w:val="0"/>
            <w:sz w:val="27"/>
            <w:szCs w:val="27"/>
            <w:u w:val="single"/>
            <w14:ligatures w14:val="none"/>
          </w:rPr>
          <w:t>taryn.fontenette@gmail.com</w:t>
        </w:r>
      </w:hyperlink>
    </w:p>
    <w:p w14:paraId="3B45857F" w14:textId="77777777" w:rsidR="00611C16" w:rsidRPr="00611C16" w:rsidRDefault="00611C16" w:rsidP="00611C1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11C16">
          <w:rPr>
            <w:rFonts w:ascii="Trebuchet MS" w:eastAsia="Times New Roman" w:hAnsi="Trebuchet MS" w:cs="Times New Roman"/>
            <w:color w:val="0000CC"/>
            <w:kern w:val="0"/>
            <w:sz w:val="27"/>
            <w:szCs w:val="27"/>
            <w:u w:val="single"/>
            <w14:ligatures w14:val="none"/>
          </w:rPr>
          <w:t>281-245-5172</w:t>
        </w:r>
      </w:hyperlink>
    </w:p>
    <w:p w14:paraId="751F3FDC" w14:textId="77777777" w:rsidR="00611C16" w:rsidRPr="00611C16" w:rsidRDefault="00611C16" w:rsidP="00611C1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11C16">
          <w:rPr>
            <w:rFonts w:ascii="Trebuchet MS" w:eastAsia="Times New Roman" w:hAnsi="Trebuchet MS" w:cs="Times New Roman"/>
            <w:color w:val="0000CC"/>
            <w:kern w:val="0"/>
            <w:sz w:val="2"/>
            <w:szCs w:val="2"/>
            <w:u w:val="single"/>
            <w14:ligatures w14:val="none"/>
          </w:rPr>
          <w:t>pdf</w:t>
        </w:r>
      </w:hyperlink>
      <w:r w:rsidRPr="00611C16">
        <w:rPr>
          <w:rFonts w:ascii="Trebuchet MS" w:eastAsia="Times New Roman" w:hAnsi="Trebuchet MS" w:cs="Times New Roman"/>
          <w:color w:val="000000"/>
          <w:kern w:val="0"/>
          <w:sz w:val="27"/>
          <w:szCs w:val="27"/>
          <w14:ligatures w14:val="none"/>
        </w:rPr>
        <w:t> </w:t>
      </w:r>
      <w:hyperlink r:id="rId7" w:tooltip="Download Docx File" w:history="1">
        <w:r w:rsidRPr="00611C16">
          <w:rPr>
            <w:rFonts w:ascii="Trebuchet MS" w:eastAsia="Times New Roman" w:hAnsi="Trebuchet MS" w:cs="Times New Roman"/>
            <w:color w:val="0000CC"/>
            <w:kern w:val="0"/>
            <w:sz w:val="2"/>
            <w:szCs w:val="2"/>
            <w:u w:val="single"/>
            <w14:ligatures w14:val="none"/>
          </w:rPr>
          <w:t>docx</w:t>
        </w:r>
      </w:hyperlink>
      <w:r w:rsidRPr="00611C16">
        <w:rPr>
          <w:rFonts w:ascii="Trebuchet MS" w:eastAsia="Times New Roman" w:hAnsi="Trebuchet MS" w:cs="Times New Roman"/>
          <w:color w:val="000000"/>
          <w:kern w:val="0"/>
          <w:sz w:val="27"/>
          <w:szCs w:val="27"/>
          <w14:ligatures w14:val="none"/>
        </w:rPr>
        <w:t> </w:t>
      </w:r>
      <w:proofErr w:type="spellStart"/>
      <w:r w:rsidRPr="00611C16">
        <w:rPr>
          <w:rFonts w:ascii="Trebuchet MS" w:eastAsia="Times New Roman" w:hAnsi="Trebuchet MS" w:cs="Times New Roman"/>
          <w:color w:val="000000"/>
          <w:kern w:val="0"/>
          <w:sz w:val="27"/>
          <w:szCs w:val="27"/>
          <w14:ligatures w14:val="none"/>
        </w:rPr>
        <w:fldChar w:fldCharType="begin"/>
      </w:r>
      <w:r w:rsidRPr="00611C16">
        <w:rPr>
          <w:rFonts w:ascii="Trebuchet MS" w:eastAsia="Times New Roman" w:hAnsi="Trebuchet MS" w:cs="Times New Roman"/>
          <w:color w:val="000000"/>
          <w:kern w:val="0"/>
          <w:sz w:val="27"/>
          <w:szCs w:val="27"/>
          <w14:ligatures w14:val="none"/>
        </w:rPr>
        <w:instrText>HYPERLINK "https://www.postjobfree.com/resume-download/ad0862?output=txt" \o "Download Text File"</w:instrText>
      </w:r>
      <w:r w:rsidRPr="00611C16">
        <w:rPr>
          <w:rFonts w:ascii="Trebuchet MS" w:eastAsia="Times New Roman" w:hAnsi="Trebuchet MS" w:cs="Times New Roman"/>
          <w:color w:val="000000"/>
          <w:kern w:val="0"/>
          <w:sz w:val="27"/>
          <w:szCs w:val="27"/>
          <w14:ligatures w14:val="none"/>
        </w:rPr>
      </w:r>
      <w:r w:rsidRPr="00611C16">
        <w:rPr>
          <w:rFonts w:ascii="Trebuchet MS" w:eastAsia="Times New Roman" w:hAnsi="Trebuchet MS" w:cs="Times New Roman"/>
          <w:color w:val="000000"/>
          <w:kern w:val="0"/>
          <w:sz w:val="27"/>
          <w:szCs w:val="27"/>
          <w14:ligatures w14:val="none"/>
        </w:rPr>
        <w:fldChar w:fldCharType="separate"/>
      </w:r>
      <w:r w:rsidRPr="00611C16">
        <w:rPr>
          <w:rFonts w:ascii="Trebuchet MS" w:eastAsia="Times New Roman" w:hAnsi="Trebuchet MS" w:cs="Times New Roman"/>
          <w:color w:val="0000CC"/>
          <w:kern w:val="0"/>
          <w:sz w:val="2"/>
          <w:szCs w:val="2"/>
          <w:u w:val="single"/>
          <w14:ligatures w14:val="none"/>
        </w:rPr>
        <w:t>txt</w:t>
      </w:r>
      <w:r w:rsidRPr="00611C16">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11C1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11C1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AE1DC3F" w14:textId="77777777" w:rsidR="00611C16" w:rsidRPr="00611C16" w:rsidRDefault="00611C16" w:rsidP="00611C16">
      <w:pPr>
        <w:pBdr>
          <w:bottom w:val="single" w:sz="6" w:space="1" w:color="auto"/>
        </w:pBdr>
        <w:spacing w:after="0" w:line="240" w:lineRule="auto"/>
        <w:jc w:val="center"/>
        <w:rPr>
          <w:rFonts w:ascii="Arial" w:eastAsia="Times New Roman" w:hAnsi="Arial" w:cs="Arial"/>
          <w:vanish/>
          <w:kern w:val="0"/>
          <w:sz w:val="16"/>
          <w:szCs w:val="16"/>
          <w14:ligatures w14:val="none"/>
        </w:rPr>
      </w:pPr>
      <w:r w:rsidRPr="00611C16">
        <w:rPr>
          <w:rFonts w:ascii="Arial" w:eastAsia="Times New Roman" w:hAnsi="Arial" w:cs="Arial"/>
          <w:vanish/>
          <w:kern w:val="0"/>
          <w:sz w:val="16"/>
          <w:szCs w:val="16"/>
          <w14:ligatures w14:val="none"/>
        </w:rPr>
        <w:t>Top of Form</w:t>
      </w:r>
    </w:p>
    <w:p w14:paraId="55CB4A81" w14:textId="77777777" w:rsidR="00611C16" w:rsidRPr="00611C16" w:rsidRDefault="00611C16" w:rsidP="00611C16">
      <w:pPr>
        <w:spacing w:after="135"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Your Email: </w:t>
      </w:r>
      <w:r w:rsidRPr="00611C16">
        <w:rPr>
          <w:rFonts w:ascii="Trebuchet MS" w:eastAsia="Times New Roman" w:hAnsi="Trebuchet MS" w:cs="Times New Roman"/>
          <w:color w:val="000000"/>
          <w:kern w:val="0"/>
          <w:sz w:val="24"/>
          <w:szCs w:val="24"/>
          <w14:ligatures w14:val="none"/>
        </w:rPr>
        <w:t>cs@advanceqt.com</w:t>
      </w:r>
      <w:r w:rsidRPr="00611C16">
        <w:rPr>
          <w:rFonts w:ascii="Trebuchet MS" w:eastAsia="Times New Roman" w:hAnsi="Trebuchet MS" w:cs="Times New Roman"/>
          <w:color w:val="000000"/>
          <w:kern w:val="0"/>
          <w:sz w:val="27"/>
          <w:szCs w:val="27"/>
          <w14:ligatures w14:val="none"/>
        </w:rPr>
        <w:t> </w:t>
      </w:r>
      <w:hyperlink r:id="rId9" w:history="1">
        <w:r w:rsidRPr="00611C16">
          <w:rPr>
            <w:rFonts w:ascii="Trebuchet MS" w:eastAsia="Times New Roman" w:hAnsi="Trebuchet MS" w:cs="Times New Roman"/>
            <w:color w:val="0000CC"/>
            <w:kern w:val="0"/>
            <w:sz w:val="24"/>
            <w:szCs w:val="24"/>
            <w:u w:val="single"/>
            <w14:ligatures w14:val="none"/>
          </w:rPr>
          <w:t>change email</w:t>
        </w:r>
      </w:hyperlink>
    </w:p>
    <w:p w14:paraId="72F62D19" w14:textId="77777777" w:rsidR="00611C16" w:rsidRPr="00611C16" w:rsidRDefault="00611C16" w:rsidP="00611C1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11C16">
        <w:rPr>
          <w:rFonts w:ascii="Trebuchet MS" w:eastAsia="Times New Roman" w:hAnsi="Trebuchet MS" w:cs="Times New Roman"/>
          <w:b/>
          <w:bCs/>
          <w:color w:val="000000"/>
          <w:kern w:val="0"/>
          <w:sz w:val="24"/>
          <w:szCs w:val="24"/>
          <w14:ligatures w14:val="none"/>
        </w:rPr>
        <w:t>Subject:</w:t>
      </w:r>
      <w:r w:rsidRPr="00611C16">
        <w:rPr>
          <w:rFonts w:ascii="Trebuchet MS" w:eastAsia="Times New Roman" w:hAnsi="Trebuchet MS" w:cs="Times New Roman"/>
          <w:color w:val="000000"/>
          <w:kern w:val="0"/>
          <w:sz w:val="27"/>
          <w:szCs w:val="27"/>
          <w14:ligatures w14:val="none"/>
        </w:rPr>
        <w:t>Response</w:t>
      </w:r>
      <w:proofErr w:type="spellEnd"/>
      <w:proofErr w:type="gramEnd"/>
      <w:r w:rsidRPr="00611C16">
        <w:rPr>
          <w:rFonts w:ascii="Trebuchet MS" w:eastAsia="Times New Roman" w:hAnsi="Trebuchet MS" w:cs="Times New Roman"/>
          <w:color w:val="000000"/>
          <w:kern w:val="0"/>
          <w:sz w:val="27"/>
          <w:szCs w:val="27"/>
          <w14:ligatures w14:val="none"/>
        </w:rPr>
        <w:t xml:space="preserve"> to your resume Customer Service, marketing and event planning</w:t>
      </w:r>
    </w:p>
    <w:p w14:paraId="692D0A0C" w14:textId="2F5A45C5" w:rsidR="00611C16" w:rsidRPr="00611C16" w:rsidRDefault="00611C16" w:rsidP="00611C16">
      <w:pPr>
        <w:spacing w:after="135"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Message </w:t>
      </w:r>
      <w:r w:rsidRPr="00611C16">
        <w:rPr>
          <w:rFonts w:ascii="Trebuchet MS" w:eastAsia="Times New Roman" w:hAnsi="Trebuchet MS" w:cs="Times New Roman"/>
          <w:color w:val="000000"/>
          <w:kern w:val="0"/>
          <w:sz w:val="27"/>
          <w:szCs w:val="27"/>
          <w14:ligatures w14:val="none"/>
        </w:rPr>
        <w:object w:dxaOrig="225" w:dyaOrig="225" w14:anchorId="2F3F6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FE752D6" w14:textId="19A70FFA" w:rsidR="00611C16" w:rsidRPr="00611C16" w:rsidRDefault="00611C16" w:rsidP="00611C16">
      <w:pPr>
        <w:spacing w:after="135"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Job Description (optional) </w:t>
      </w:r>
      <w:r w:rsidRPr="00611C16">
        <w:rPr>
          <w:rFonts w:ascii="Trebuchet MS" w:eastAsia="Times New Roman" w:hAnsi="Trebuchet MS" w:cs="Times New Roman"/>
          <w:color w:val="000000"/>
          <w:kern w:val="0"/>
          <w:sz w:val="27"/>
          <w:szCs w:val="27"/>
          <w14:ligatures w14:val="none"/>
        </w:rPr>
        <w:object w:dxaOrig="225" w:dyaOrig="225" w14:anchorId="2F7C3E9D">
          <v:shape id="_x0000_i1032" type="#_x0000_t75" style="width:99.75pt;height:39.75pt" o:ole="">
            <v:imagedata r:id="rId10" o:title=""/>
          </v:shape>
          <w:control r:id="rId12" w:name="DefaultOcxName1" w:shapeid="_x0000_i1032"/>
        </w:object>
      </w:r>
    </w:p>
    <w:p w14:paraId="6861CBD5" w14:textId="4CC3A93E" w:rsidR="00611C16" w:rsidRPr="00611C16" w:rsidRDefault="00611C16" w:rsidP="00611C16">
      <w:pPr>
        <w:spacing w:after="0" w:line="240" w:lineRule="auto"/>
        <w:jc w:val="center"/>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br/>
      </w:r>
      <w:r w:rsidRPr="00611C16">
        <w:rPr>
          <w:rFonts w:ascii="Trebuchet MS" w:eastAsia="Times New Roman" w:hAnsi="Trebuchet MS" w:cs="Times New Roman"/>
          <w:color w:val="000000"/>
          <w:kern w:val="0"/>
          <w:sz w:val="27"/>
          <w:szCs w:val="27"/>
          <w14:ligatures w14:val="none"/>
        </w:rPr>
        <w:object w:dxaOrig="225" w:dyaOrig="225" w14:anchorId="4C7ADFE8">
          <v:shape id="_x0000_i1031" type="#_x0000_t75" style="width:31.5pt;height:22.5pt" o:ole="">
            <v:imagedata r:id="rId13" o:title=""/>
          </v:shape>
          <w:control r:id="rId14" w:name="DefaultOcxName2" w:shapeid="_x0000_i1031"/>
        </w:object>
      </w:r>
    </w:p>
    <w:p w14:paraId="0AD5A065" w14:textId="77777777" w:rsidR="00611C16" w:rsidRPr="00611C16" w:rsidRDefault="00611C16" w:rsidP="00611C16">
      <w:pPr>
        <w:pBdr>
          <w:top w:val="single" w:sz="6" w:space="1" w:color="auto"/>
        </w:pBdr>
        <w:spacing w:after="0" w:line="240" w:lineRule="auto"/>
        <w:jc w:val="center"/>
        <w:rPr>
          <w:rFonts w:ascii="Arial" w:eastAsia="Times New Roman" w:hAnsi="Arial" w:cs="Arial"/>
          <w:vanish/>
          <w:kern w:val="0"/>
          <w:sz w:val="16"/>
          <w:szCs w:val="16"/>
          <w14:ligatures w14:val="none"/>
        </w:rPr>
      </w:pPr>
      <w:r w:rsidRPr="00611C16">
        <w:rPr>
          <w:rFonts w:ascii="Arial" w:eastAsia="Times New Roman" w:hAnsi="Arial" w:cs="Arial"/>
          <w:vanish/>
          <w:kern w:val="0"/>
          <w:sz w:val="16"/>
          <w:szCs w:val="16"/>
          <w14:ligatures w14:val="none"/>
        </w:rPr>
        <w:t>Bottom of Form</w:t>
      </w:r>
    </w:p>
    <w:p w14:paraId="4076F964" w14:textId="77777777" w:rsidR="00611C16" w:rsidRPr="00611C16" w:rsidRDefault="00611C16" w:rsidP="00611C16">
      <w:pPr>
        <w:spacing w:after="0" w:line="240" w:lineRule="auto"/>
        <w:rPr>
          <w:rFonts w:ascii="Times New Roman" w:eastAsia="Times New Roman" w:hAnsi="Times New Roman" w:cs="Times New Roman"/>
          <w:kern w:val="0"/>
          <w:sz w:val="24"/>
          <w:szCs w:val="24"/>
          <w14:ligatures w14:val="none"/>
        </w:rPr>
      </w:pPr>
      <w:r w:rsidRPr="00611C16">
        <w:rPr>
          <w:rFonts w:ascii="Trebuchet MS" w:eastAsia="Times New Roman" w:hAnsi="Trebuchet MS" w:cs="Times New Roman"/>
          <w:color w:val="000000"/>
          <w:kern w:val="0"/>
          <w:sz w:val="27"/>
          <w:szCs w:val="27"/>
          <w14:ligatures w14:val="none"/>
        </w:rPr>
        <w:br/>
      </w:r>
    </w:p>
    <w:p w14:paraId="2F4A3BBC" w14:textId="77777777" w:rsidR="00611C16" w:rsidRPr="00611C16" w:rsidRDefault="00611C16" w:rsidP="00611C1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b/>
          <w:bCs/>
          <w:color w:val="000000"/>
          <w:kern w:val="0"/>
          <w:sz w:val="24"/>
          <w:szCs w:val="24"/>
          <w14:ligatures w14:val="none"/>
        </w:rPr>
        <w:t>Resume:</w:t>
      </w:r>
    </w:p>
    <w:p w14:paraId="4DE25CEF"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281-245-5172</w:t>
      </w:r>
    </w:p>
    <w:p w14:paraId="00141B2A"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taryn.fontenette@gmail.com</w:t>
      </w:r>
    </w:p>
    <w:p w14:paraId="1E62C1AC"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www.linkedin.com/in/taryn-fontenette</w:t>
      </w:r>
    </w:p>
    <w:p w14:paraId="4DACABC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Upper Marlboro, </w:t>
      </w:r>
      <w:proofErr w:type="gramStart"/>
      <w:r w:rsidRPr="00611C16">
        <w:rPr>
          <w:rFonts w:ascii="Trebuchet MS" w:eastAsia="Times New Roman" w:hAnsi="Trebuchet MS" w:cs="Times New Roman"/>
          <w:color w:val="000000"/>
          <w:kern w:val="0"/>
          <w:sz w:val="27"/>
          <w:szCs w:val="27"/>
          <w14:ligatures w14:val="none"/>
        </w:rPr>
        <w:t>MD;</w:t>
      </w:r>
      <w:proofErr w:type="gramEnd"/>
    </w:p>
    <w:p w14:paraId="744756B8"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Looking to relocate to </w:t>
      </w:r>
      <w:proofErr w:type="gramStart"/>
      <w:r w:rsidRPr="00611C16">
        <w:rPr>
          <w:rFonts w:ascii="Trebuchet MS" w:eastAsia="Times New Roman" w:hAnsi="Trebuchet MS" w:cs="Times New Roman"/>
          <w:color w:val="000000"/>
          <w:kern w:val="0"/>
          <w:sz w:val="27"/>
          <w:szCs w:val="27"/>
          <w14:ligatures w14:val="none"/>
        </w:rPr>
        <w:t>California</w:t>
      </w:r>
      <w:proofErr w:type="gramEnd"/>
    </w:p>
    <w:p w14:paraId="6FD6D816"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C O N T A C T</w:t>
      </w:r>
    </w:p>
    <w:p w14:paraId="202CBEF4"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P R O F I L E</w:t>
      </w:r>
    </w:p>
    <w:p w14:paraId="6FA64CF6"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H I G H L I G H T S</w:t>
      </w:r>
    </w:p>
    <w:p w14:paraId="59E36DA8"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E D U C A T I O N</w:t>
      </w:r>
    </w:p>
    <w:p w14:paraId="04F29C47"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W O R K E X P E R I E N C E</w:t>
      </w:r>
    </w:p>
    <w:p w14:paraId="6A6205E4"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Operationally Savvy</w:t>
      </w:r>
    </w:p>
    <w:p w14:paraId="4D88DB36"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Master Multi-Tasker</w:t>
      </w:r>
    </w:p>
    <w:p w14:paraId="164E893A"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Detail Expert</w:t>
      </w:r>
    </w:p>
    <w:p w14:paraId="5DF32B0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Menu Development</w:t>
      </w:r>
    </w:p>
    <w:p w14:paraId="54C72EF2"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Bachelor of Science in Hotel</w:t>
      </w:r>
    </w:p>
    <w:p w14:paraId="7860CD9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Administration</w:t>
      </w:r>
    </w:p>
    <w:p w14:paraId="34BCAF64"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University of Nevada Las Vegas, NV</w:t>
      </w:r>
    </w:p>
    <w:p w14:paraId="45A16160"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May 2011</w:t>
      </w:r>
    </w:p>
    <w:p w14:paraId="5B2175BE"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Associate of Arts in Visual</w:t>
      </w:r>
    </w:p>
    <w:p w14:paraId="2DAEDA02"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Communications</w:t>
      </w:r>
    </w:p>
    <w:p w14:paraId="27EE4C5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Fashion Institute of Design &amp;</w:t>
      </w:r>
    </w:p>
    <w:p w14:paraId="7BF3F96D"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Merchandising Los Angeles, CA</w:t>
      </w:r>
    </w:p>
    <w:p w14:paraId="59B4B78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September 2006</w:t>
      </w:r>
    </w:p>
    <w:p w14:paraId="04F22D89"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Director of Catering and Conference Services</w:t>
      </w:r>
    </w:p>
    <w:p w14:paraId="59C992AC"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THE HOTEL at the University of Maryland, College Park, MD Oversee all phases of banquet/conference events and functions to include sales of function space, marketing, planning, servicing, and administrative functions Direct and track monthly/annual financial budget/forecast/results, monitor division expenditures, and prepare justification for budget variations, and project increases for new </w:t>
      </w:r>
      <w:proofErr w:type="gramStart"/>
      <w:r w:rsidRPr="00611C16">
        <w:rPr>
          <w:rFonts w:ascii="Trebuchet MS" w:eastAsia="Times New Roman" w:hAnsi="Trebuchet MS" w:cs="Times New Roman"/>
          <w:color w:val="000000"/>
          <w:kern w:val="0"/>
          <w:sz w:val="27"/>
          <w:szCs w:val="27"/>
          <w14:ligatures w14:val="none"/>
        </w:rPr>
        <w:t>projects</w:t>
      </w:r>
      <w:proofErr w:type="gramEnd"/>
    </w:p>
    <w:p w14:paraId="250CA947"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Provide input into the research, development, evaluation, and implementation of new products, services, technologies, and </w:t>
      </w:r>
      <w:proofErr w:type="gramStart"/>
      <w:r w:rsidRPr="00611C16">
        <w:rPr>
          <w:rFonts w:ascii="Trebuchet MS" w:eastAsia="Times New Roman" w:hAnsi="Trebuchet MS" w:cs="Times New Roman"/>
          <w:color w:val="000000"/>
          <w:kern w:val="0"/>
          <w:sz w:val="27"/>
          <w:szCs w:val="27"/>
          <w14:ligatures w14:val="none"/>
        </w:rPr>
        <w:t>processes</w:t>
      </w:r>
      <w:proofErr w:type="gramEnd"/>
    </w:p>
    <w:p w14:paraId="71C6C5A2"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Effectively develop relations within the local community, state, and nationally to strengthen and expand customer </w:t>
      </w:r>
      <w:proofErr w:type="gramStart"/>
      <w:r w:rsidRPr="00611C16">
        <w:rPr>
          <w:rFonts w:ascii="Trebuchet MS" w:eastAsia="Times New Roman" w:hAnsi="Trebuchet MS" w:cs="Times New Roman"/>
          <w:color w:val="000000"/>
          <w:kern w:val="0"/>
          <w:sz w:val="27"/>
          <w:szCs w:val="27"/>
          <w14:ligatures w14:val="none"/>
        </w:rPr>
        <w:t>base</w:t>
      </w:r>
      <w:proofErr w:type="gramEnd"/>
    </w:p>
    <w:p w14:paraId="7198C492"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Manage all NFL team logistics from contract phase to departure April 2023-Present</w:t>
      </w:r>
    </w:p>
    <w:p w14:paraId="0CBA0476"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An accomplished sales strategist and solution-oriented professional with experience in Catering, Event Coordination, Logistics, and Operations. High level of customer service, thrive in challenging, fast-paced environments with solid organizational, leadership and </w:t>
      </w:r>
      <w:proofErr w:type="gramStart"/>
      <w:r w:rsidRPr="00611C16">
        <w:rPr>
          <w:rFonts w:ascii="Trebuchet MS" w:eastAsia="Times New Roman" w:hAnsi="Trebuchet MS" w:cs="Times New Roman"/>
          <w:color w:val="000000"/>
          <w:kern w:val="0"/>
          <w:sz w:val="27"/>
          <w:szCs w:val="27"/>
          <w14:ligatures w14:val="none"/>
        </w:rPr>
        <w:t>decision making</w:t>
      </w:r>
      <w:proofErr w:type="gramEnd"/>
      <w:r w:rsidRPr="00611C16">
        <w:rPr>
          <w:rFonts w:ascii="Trebuchet MS" w:eastAsia="Times New Roman" w:hAnsi="Trebuchet MS" w:cs="Times New Roman"/>
          <w:color w:val="000000"/>
          <w:kern w:val="0"/>
          <w:sz w:val="27"/>
          <w:szCs w:val="27"/>
          <w14:ligatures w14:val="none"/>
        </w:rPr>
        <w:t xml:space="preserve"> skills that can make an immediate contribution to your operations and business development. T A R Y N F O N T E N E T </w:t>
      </w:r>
      <w:proofErr w:type="spellStart"/>
      <w:r w:rsidRPr="00611C16">
        <w:rPr>
          <w:rFonts w:ascii="Trebuchet MS" w:eastAsia="Times New Roman" w:hAnsi="Trebuchet MS" w:cs="Times New Roman"/>
          <w:color w:val="000000"/>
          <w:kern w:val="0"/>
          <w:sz w:val="27"/>
          <w:szCs w:val="27"/>
          <w14:ligatures w14:val="none"/>
        </w:rPr>
        <w:t>T</w:t>
      </w:r>
      <w:proofErr w:type="spellEnd"/>
      <w:r w:rsidRPr="00611C16">
        <w:rPr>
          <w:rFonts w:ascii="Trebuchet MS" w:eastAsia="Times New Roman" w:hAnsi="Trebuchet MS" w:cs="Times New Roman"/>
          <w:color w:val="000000"/>
          <w:kern w:val="0"/>
          <w:sz w:val="27"/>
          <w:szCs w:val="27"/>
          <w14:ligatures w14:val="none"/>
        </w:rPr>
        <w:t xml:space="preserve"> E</w:t>
      </w:r>
    </w:p>
    <w:p w14:paraId="5749DA3D"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C A T E R I N G A N D E V E N T S M A N A G E M E N T Director of Catering and Events</w:t>
      </w:r>
    </w:p>
    <w:p w14:paraId="474638EA"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Odessa Marriott Hotel &amp; Conference Center, Odessa, TX Managed full-time catering staff of four employees and assisted general manager with other on-site employees with leadership and development skills as needed Monitor competitor pricing, positing, </w:t>
      </w:r>
      <w:proofErr w:type="gramStart"/>
      <w:r w:rsidRPr="00611C16">
        <w:rPr>
          <w:rFonts w:ascii="Trebuchet MS" w:eastAsia="Times New Roman" w:hAnsi="Trebuchet MS" w:cs="Times New Roman"/>
          <w:color w:val="000000"/>
          <w:kern w:val="0"/>
          <w:sz w:val="27"/>
          <w:szCs w:val="27"/>
          <w14:ligatures w14:val="none"/>
        </w:rPr>
        <w:t>strategies</w:t>
      </w:r>
      <w:proofErr w:type="gramEnd"/>
      <w:r w:rsidRPr="00611C16">
        <w:rPr>
          <w:rFonts w:ascii="Trebuchet MS" w:eastAsia="Times New Roman" w:hAnsi="Trebuchet MS" w:cs="Times New Roman"/>
          <w:color w:val="000000"/>
          <w:kern w:val="0"/>
          <w:sz w:val="27"/>
          <w:szCs w:val="27"/>
          <w14:ligatures w14:val="none"/>
        </w:rPr>
        <w:t xml:space="preserve"> and data; maintain understanding of the dynamics of the local market and demand generators and present appropriate action plans to management and team.</w:t>
      </w:r>
    </w:p>
    <w:p w14:paraId="6C025248"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Update the forecast on a weekly basis and make sure we meet budget requirements on a monthly and quarterly </w:t>
      </w:r>
      <w:proofErr w:type="gramStart"/>
      <w:r w:rsidRPr="00611C16">
        <w:rPr>
          <w:rFonts w:ascii="Trebuchet MS" w:eastAsia="Times New Roman" w:hAnsi="Trebuchet MS" w:cs="Times New Roman"/>
          <w:color w:val="000000"/>
          <w:kern w:val="0"/>
          <w:sz w:val="27"/>
          <w:szCs w:val="27"/>
          <w14:ligatures w14:val="none"/>
        </w:rPr>
        <w:t>basis</w:t>
      </w:r>
      <w:proofErr w:type="gramEnd"/>
    </w:p>
    <w:p w14:paraId="301B75DD"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Direct point of contact for all aspects of catering operations from client services, menu development/concepts, event design, client services, quality assurance, vendor relations, budgeting and costing, event planning and execution of events Responsible for event payment and reconciliation of every catering event. Marketing- Effectively develop and execute an appropriate marketing and ecommerce plan for the hotel in conjunction with the </w:t>
      </w:r>
      <w:proofErr w:type="gramStart"/>
      <w:r w:rsidRPr="00611C16">
        <w:rPr>
          <w:rFonts w:ascii="Trebuchet MS" w:eastAsia="Times New Roman" w:hAnsi="Trebuchet MS" w:cs="Times New Roman"/>
          <w:color w:val="000000"/>
          <w:kern w:val="0"/>
          <w:sz w:val="27"/>
          <w:szCs w:val="27"/>
          <w14:ligatures w14:val="none"/>
        </w:rPr>
        <w:t>DOS</w:t>
      </w:r>
      <w:proofErr w:type="gramEnd"/>
    </w:p>
    <w:p w14:paraId="288573B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May 2021 -April 2023</w:t>
      </w:r>
    </w:p>
    <w:p w14:paraId="22B59B9C"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Created new banquets menus along with holiday, baby shower, bridal shower, wedding and </w:t>
      </w:r>
      <w:proofErr w:type="spellStart"/>
      <w:r w:rsidRPr="00611C16">
        <w:rPr>
          <w:rFonts w:ascii="Trebuchet MS" w:eastAsia="Times New Roman" w:hAnsi="Trebuchet MS" w:cs="Times New Roman"/>
          <w:color w:val="000000"/>
          <w:kern w:val="0"/>
          <w:sz w:val="27"/>
          <w:szCs w:val="27"/>
          <w14:ligatures w14:val="none"/>
        </w:rPr>
        <w:t>quinceanera</w:t>
      </w:r>
      <w:proofErr w:type="spellEnd"/>
      <w:r w:rsidRPr="00611C16">
        <w:rPr>
          <w:rFonts w:ascii="Trebuchet MS" w:eastAsia="Times New Roman" w:hAnsi="Trebuchet MS" w:cs="Times New Roman"/>
          <w:color w:val="000000"/>
          <w:kern w:val="0"/>
          <w:sz w:val="27"/>
          <w:szCs w:val="27"/>
          <w14:ligatures w14:val="none"/>
        </w:rPr>
        <w:t xml:space="preserve"> packages; implement catering marketing plans to achieve revenue </w:t>
      </w:r>
      <w:proofErr w:type="gramStart"/>
      <w:r w:rsidRPr="00611C16">
        <w:rPr>
          <w:rFonts w:ascii="Trebuchet MS" w:eastAsia="Times New Roman" w:hAnsi="Trebuchet MS" w:cs="Times New Roman"/>
          <w:color w:val="000000"/>
          <w:kern w:val="0"/>
          <w:sz w:val="27"/>
          <w:szCs w:val="27"/>
          <w14:ligatures w14:val="none"/>
        </w:rPr>
        <w:t>goals</w:t>
      </w:r>
      <w:proofErr w:type="gramEnd"/>
    </w:p>
    <w:p w14:paraId="2C1F7EDF"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Conceptualized and produced the annual Bridal and </w:t>
      </w:r>
      <w:proofErr w:type="spellStart"/>
      <w:r w:rsidRPr="00611C16">
        <w:rPr>
          <w:rFonts w:ascii="Trebuchet MS" w:eastAsia="Times New Roman" w:hAnsi="Trebuchet MS" w:cs="Times New Roman"/>
          <w:color w:val="000000"/>
          <w:kern w:val="0"/>
          <w:sz w:val="27"/>
          <w:szCs w:val="27"/>
          <w14:ligatures w14:val="none"/>
        </w:rPr>
        <w:t>Quinceanera</w:t>
      </w:r>
      <w:proofErr w:type="spellEnd"/>
      <w:r w:rsidRPr="00611C16">
        <w:rPr>
          <w:rFonts w:ascii="Trebuchet MS" w:eastAsia="Times New Roman" w:hAnsi="Trebuchet MS" w:cs="Times New Roman"/>
          <w:color w:val="000000"/>
          <w:kern w:val="0"/>
          <w:sz w:val="27"/>
          <w:szCs w:val="27"/>
          <w14:ligatures w14:val="none"/>
        </w:rPr>
        <w:t xml:space="preserve"> Experience, bringing in 23 vendors, over 300 attendees and generated 78 leads for the first show. Book group/catering events within the booking parameters, ensuring that sales progress seamlessly and accurately by following established process and </w:t>
      </w:r>
      <w:proofErr w:type="gramStart"/>
      <w:r w:rsidRPr="00611C16">
        <w:rPr>
          <w:rFonts w:ascii="Trebuchet MS" w:eastAsia="Times New Roman" w:hAnsi="Trebuchet MS" w:cs="Times New Roman"/>
          <w:color w:val="000000"/>
          <w:kern w:val="0"/>
          <w:sz w:val="27"/>
          <w:szCs w:val="27"/>
          <w14:ligatures w14:val="none"/>
        </w:rPr>
        <w:t>procedures</w:t>
      </w:r>
      <w:proofErr w:type="gramEnd"/>
    </w:p>
    <w:p w14:paraId="4F530AA0"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Up-sell products and services, closing the best opportunities for the property based on market conditions and property </w:t>
      </w:r>
      <w:proofErr w:type="gramStart"/>
      <w:r w:rsidRPr="00611C16">
        <w:rPr>
          <w:rFonts w:ascii="Trebuchet MS" w:eastAsia="Times New Roman" w:hAnsi="Trebuchet MS" w:cs="Times New Roman"/>
          <w:color w:val="000000"/>
          <w:kern w:val="0"/>
          <w:sz w:val="27"/>
          <w:szCs w:val="27"/>
          <w14:ligatures w14:val="none"/>
        </w:rPr>
        <w:t>needs</w:t>
      </w:r>
      <w:proofErr w:type="gramEnd"/>
    </w:p>
    <w:p w14:paraId="3FCB7F41"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Catering Sales Manager</w:t>
      </w:r>
    </w:p>
    <w:p w14:paraId="7CDDC65D"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Odessa Marriott Hotel &amp; Conference Center, Odessa, TX October 2020 - May 2021 281-245-5172</w:t>
      </w:r>
    </w:p>
    <w:p w14:paraId="630FD13F"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taryn.fontenette@gmail.com</w:t>
      </w:r>
    </w:p>
    <w:p w14:paraId="70DB5AA4"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C O N T A C T</w:t>
      </w:r>
    </w:p>
    <w:p w14:paraId="2A312FFA"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C A T E R I N G A N D E V E N T S M A N A G E M E N T W O R K E X P E R I E N C E</w:t>
      </w:r>
    </w:p>
    <w:p w14:paraId="3C0A60F6"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E X P E R T I S E</w:t>
      </w:r>
    </w:p>
    <w:p w14:paraId="7536A0B8"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P U B L I C A T I O N S</w:t>
      </w:r>
    </w:p>
    <w:p w14:paraId="4BC0AD80"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Proficient in Microsoft Word,</w:t>
      </w:r>
    </w:p>
    <w:p w14:paraId="39CCEEAD"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Excel, PowerPoint, Outlook</w:t>
      </w:r>
    </w:p>
    <w:p w14:paraId="05ED4143"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ISAC</w:t>
      </w:r>
    </w:p>
    <w:p w14:paraId="79ED55B8"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LMS</w:t>
      </w:r>
    </w:p>
    <w:p w14:paraId="20FE5E65"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Maximo</w:t>
      </w:r>
    </w:p>
    <w:p w14:paraId="5978078E"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611C16">
        <w:rPr>
          <w:rFonts w:ascii="Trebuchet MS" w:eastAsia="Times New Roman" w:hAnsi="Trebuchet MS" w:cs="Times New Roman"/>
          <w:color w:val="000000"/>
          <w:kern w:val="0"/>
          <w:sz w:val="27"/>
          <w:szCs w:val="27"/>
          <w14:ligatures w14:val="none"/>
        </w:rPr>
        <w:t>HotSos</w:t>
      </w:r>
      <w:proofErr w:type="spellEnd"/>
    </w:p>
    <w:p w14:paraId="6CC6BBA2"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Hotel Expert</w:t>
      </w:r>
    </w:p>
    <w:p w14:paraId="1F192905"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Delphi (Salesforce)</w:t>
      </w:r>
    </w:p>
    <w:p w14:paraId="23475F56"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Social Tables</w:t>
      </w:r>
    </w:p>
    <w:p w14:paraId="04213AC4"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CI/TY</w:t>
      </w:r>
    </w:p>
    <w:p w14:paraId="09D8207D"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FSPMS</w:t>
      </w:r>
    </w:p>
    <w:p w14:paraId="43630020"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Photoshop</w:t>
      </w:r>
    </w:p>
    <w:p w14:paraId="4808A59D"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Canva</w:t>
      </w:r>
    </w:p>
    <w:p w14:paraId="0EC657A6"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CVENT</w:t>
      </w:r>
    </w:p>
    <w:p w14:paraId="6A1D2616"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Knowland</w:t>
      </w:r>
    </w:p>
    <w:p w14:paraId="7B4B0F54"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Hotel Executive</w:t>
      </w:r>
    </w:p>
    <w:p w14:paraId="0997F498"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Washington Business Journal</w:t>
      </w:r>
    </w:p>
    <w:p w14:paraId="258F0E10"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https://www.bizjournals.com/wa</w:t>
      </w:r>
    </w:p>
    <w:p w14:paraId="7C1B410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611C16">
        <w:rPr>
          <w:rFonts w:ascii="Trebuchet MS" w:eastAsia="Times New Roman" w:hAnsi="Trebuchet MS" w:cs="Times New Roman"/>
          <w:color w:val="000000"/>
          <w:kern w:val="0"/>
          <w:sz w:val="27"/>
          <w:szCs w:val="27"/>
          <w14:ligatures w14:val="none"/>
        </w:rPr>
        <w:t>shington</w:t>
      </w:r>
      <w:proofErr w:type="spellEnd"/>
      <w:r w:rsidRPr="00611C16">
        <w:rPr>
          <w:rFonts w:ascii="Trebuchet MS" w:eastAsia="Times New Roman" w:hAnsi="Trebuchet MS" w:cs="Times New Roman"/>
          <w:color w:val="000000"/>
          <w:kern w:val="0"/>
          <w:sz w:val="27"/>
          <w:szCs w:val="27"/>
          <w14:ligatures w14:val="none"/>
        </w:rPr>
        <w:t>/</w:t>
      </w:r>
      <w:proofErr w:type="spellStart"/>
      <w:r w:rsidRPr="00611C16">
        <w:rPr>
          <w:rFonts w:ascii="Trebuchet MS" w:eastAsia="Times New Roman" w:hAnsi="Trebuchet MS" w:cs="Times New Roman"/>
          <w:color w:val="000000"/>
          <w:kern w:val="0"/>
          <w:sz w:val="27"/>
          <w:szCs w:val="27"/>
          <w14:ligatures w14:val="none"/>
        </w:rPr>
        <w:t>potmsearch</w:t>
      </w:r>
      <w:proofErr w:type="spellEnd"/>
      <w:r w:rsidRPr="00611C16">
        <w:rPr>
          <w:rFonts w:ascii="Trebuchet MS" w:eastAsia="Times New Roman" w:hAnsi="Trebuchet MS" w:cs="Times New Roman"/>
          <w:color w:val="000000"/>
          <w:kern w:val="0"/>
          <w:sz w:val="27"/>
          <w:szCs w:val="27"/>
          <w14:ligatures w14:val="none"/>
        </w:rPr>
        <w:t>/detail/sub</w:t>
      </w:r>
    </w:p>
    <w:p w14:paraId="3C9B3CE8"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mission/6533920/</w:t>
      </w:r>
      <w:proofErr w:type="spellStart"/>
      <w:r w:rsidRPr="00611C16">
        <w:rPr>
          <w:rFonts w:ascii="Trebuchet MS" w:eastAsia="Times New Roman" w:hAnsi="Trebuchet MS" w:cs="Times New Roman"/>
          <w:color w:val="000000"/>
          <w:kern w:val="0"/>
          <w:sz w:val="27"/>
          <w:szCs w:val="27"/>
          <w14:ligatures w14:val="none"/>
        </w:rPr>
        <w:t>Taryn_Fonten</w:t>
      </w:r>
      <w:proofErr w:type="spellEnd"/>
    </w:p>
    <w:p w14:paraId="2A7C5824"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611C16">
        <w:rPr>
          <w:rFonts w:ascii="Trebuchet MS" w:eastAsia="Times New Roman" w:hAnsi="Trebuchet MS" w:cs="Times New Roman"/>
          <w:color w:val="000000"/>
          <w:kern w:val="0"/>
          <w:sz w:val="27"/>
          <w:szCs w:val="27"/>
          <w14:ligatures w14:val="none"/>
        </w:rPr>
        <w:t>ette</w:t>
      </w:r>
      <w:proofErr w:type="spellEnd"/>
    </w:p>
    <w:p w14:paraId="7F4E17F8"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https://www.hotelexecutive.com</w:t>
      </w:r>
    </w:p>
    <w:p w14:paraId="71FA7C74"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w:t>
      </w:r>
      <w:proofErr w:type="spellStart"/>
      <w:proofErr w:type="gramStart"/>
      <w:r w:rsidRPr="00611C16">
        <w:rPr>
          <w:rFonts w:ascii="Trebuchet MS" w:eastAsia="Times New Roman" w:hAnsi="Trebuchet MS" w:cs="Times New Roman"/>
          <w:color w:val="000000"/>
          <w:kern w:val="0"/>
          <w:sz w:val="27"/>
          <w:szCs w:val="27"/>
          <w14:ligatures w14:val="none"/>
        </w:rPr>
        <w:t>feature</w:t>
      </w:r>
      <w:proofErr w:type="gramEnd"/>
      <w:r w:rsidRPr="00611C16">
        <w:rPr>
          <w:rFonts w:ascii="Trebuchet MS" w:eastAsia="Times New Roman" w:hAnsi="Trebuchet MS" w:cs="Times New Roman"/>
          <w:color w:val="000000"/>
          <w:kern w:val="0"/>
          <w:sz w:val="27"/>
          <w:szCs w:val="27"/>
          <w14:ligatures w14:val="none"/>
        </w:rPr>
        <w:t>_focus</w:t>
      </w:r>
      <w:proofErr w:type="spellEnd"/>
      <w:r w:rsidRPr="00611C16">
        <w:rPr>
          <w:rFonts w:ascii="Trebuchet MS" w:eastAsia="Times New Roman" w:hAnsi="Trebuchet MS" w:cs="Times New Roman"/>
          <w:color w:val="000000"/>
          <w:kern w:val="0"/>
          <w:sz w:val="27"/>
          <w:szCs w:val="27"/>
          <w14:ligatures w14:val="none"/>
        </w:rPr>
        <w:t>/7733/how-hotels-</w:t>
      </w:r>
    </w:p>
    <w:p w14:paraId="3185559E"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can-elevate-group-meetings-and-</w:t>
      </w:r>
    </w:p>
    <w:p w14:paraId="63326264"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events-into-memorable-</w:t>
      </w:r>
    </w:p>
    <w:p w14:paraId="1EF587EC"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experiences</w:t>
      </w:r>
    </w:p>
    <w:p w14:paraId="4C6C2A4C"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Adjunct Professor-Consumer Arts Program: Hospitality Management Houston Community College, Houston, TX (online)</w:t>
      </w:r>
    </w:p>
    <w:p w14:paraId="6C9F7CF9"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Develop and manage the course syllabus and ensure that the syllabus meets department and college </w:t>
      </w:r>
      <w:proofErr w:type="gramStart"/>
      <w:r w:rsidRPr="00611C16">
        <w:rPr>
          <w:rFonts w:ascii="Trebuchet MS" w:eastAsia="Times New Roman" w:hAnsi="Trebuchet MS" w:cs="Times New Roman"/>
          <w:color w:val="000000"/>
          <w:kern w:val="0"/>
          <w:sz w:val="27"/>
          <w:szCs w:val="27"/>
          <w14:ligatures w14:val="none"/>
        </w:rPr>
        <w:t>standards</w:t>
      </w:r>
      <w:proofErr w:type="gramEnd"/>
    </w:p>
    <w:p w14:paraId="3D8A54B8"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Plan and create lectures, class discussions and assignments Stay updated on innovations and changes within course field Course topics instructed: Introduction to Hospitality, Sales and Marketing, Hospitality Law, Conference Services Management, Special Events, Human Resources Management, Housekeeping Management and Facilities Management</w:t>
      </w:r>
    </w:p>
    <w:p w14:paraId="7EE0DED9"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January 2016-Present</w:t>
      </w:r>
    </w:p>
    <w:p w14:paraId="13D21A07"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Event Manager</w:t>
      </w:r>
    </w:p>
    <w:p w14:paraId="7E3D474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611C16">
        <w:rPr>
          <w:rFonts w:ascii="Trebuchet MS" w:eastAsia="Times New Roman" w:hAnsi="Trebuchet MS" w:cs="Times New Roman"/>
          <w:color w:val="000000"/>
          <w:kern w:val="0"/>
          <w:sz w:val="27"/>
          <w:szCs w:val="27"/>
          <w14:ligatures w14:val="none"/>
        </w:rPr>
        <w:t>CityPlace</w:t>
      </w:r>
      <w:proofErr w:type="spellEnd"/>
      <w:r w:rsidRPr="00611C16">
        <w:rPr>
          <w:rFonts w:ascii="Trebuchet MS" w:eastAsia="Times New Roman" w:hAnsi="Trebuchet MS" w:cs="Times New Roman"/>
          <w:color w:val="000000"/>
          <w:kern w:val="0"/>
          <w:sz w:val="27"/>
          <w:szCs w:val="27"/>
          <w14:ligatures w14:val="none"/>
        </w:rPr>
        <w:t xml:space="preserve"> Marriott, Spring, TX (opened hotel Oct.1st) Managed and executed the President Donald J. Trump Victory Luncheon at a sister property in Odessa, TX</w:t>
      </w:r>
    </w:p>
    <w:p w14:paraId="0FE516C3"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Build and manage CI (sales system), by inputting all hotel data </w:t>
      </w:r>
      <w:proofErr w:type="gramStart"/>
      <w:r w:rsidRPr="00611C16">
        <w:rPr>
          <w:rFonts w:ascii="Trebuchet MS" w:eastAsia="Times New Roman" w:hAnsi="Trebuchet MS" w:cs="Times New Roman"/>
          <w:color w:val="000000"/>
          <w:kern w:val="0"/>
          <w:sz w:val="27"/>
          <w:szCs w:val="27"/>
          <w14:ligatures w14:val="none"/>
        </w:rPr>
        <w:t>in regards to</w:t>
      </w:r>
      <w:proofErr w:type="gramEnd"/>
      <w:r w:rsidRPr="00611C16">
        <w:rPr>
          <w:rFonts w:ascii="Trebuchet MS" w:eastAsia="Times New Roman" w:hAnsi="Trebuchet MS" w:cs="Times New Roman"/>
          <w:color w:val="000000"/>
          <w:kern w:val="0"/>
          <w:sz w:val="27"/>
          <w:szCs w:val="27"/>
          <w14:ligatures w14:val="none"/>
        </w:rPr>
        <w:t xml:space="preserve"> meeting space, banquet menus, room set-up, service tax, sales tax, etc.; Design banquet and holiday menus</w:t>
      </w:r>
    </w:p>
    <w:p w14:paraId="62A6FCE5"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Assist in the planning of the Hotel opening with banquets, selecting equipment and hotel </w:t>
      </w:r>
      <w:proofErr w:type="gramStart"/>
      <w:r w:rsidRPr="00611C16">
        <w:rPr>
          <w:rFonts w:ascii="Trebuchet MS" w:eastAsia="Times New Roman" w:hAnsi="Trebuchet MS" w:cs="Times New Roman"/>
          <w:color w:val="000000"/>
          <w:kern w:val="0"/>
          <w:sz w:val="27"/>
          <w:szCs w:val="27"/>
          <w14:ligatures w14:val="none"/>
        </w:rPr>
        <w:t>linens</w:t>
      </w:r>
      <w:proofErr w:type="gramEnd"/>
    </w:p>
    <w:p w14:paraId="3B40D707"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Assist in the planning of the Hotel Grand Opening</w:t>
      </w:r>
    </w:p>
    <w:p w14:paraId="4185E85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Led site visits and pre-event meetings with clients to discuss the flow and overview of the event and identify any areas of concern with all department managers July 2018 - August 2020</w:t>
      </w:r>
    </w:p>
    <w:p w14:paraId="492FC978"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Complex Senior Convention Services Manager</w:t>
      </w:r>
    </w:p>
    <w:p w14:paraId="4950D556"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Sheraton North Houston and DoubleTree by Hilton, Houston, TX Work closely with client after booking to develop good working relationship, including letter of introduction, meeting planner materials, prompt response to calls and requests Managed detailed records of discussions with guests, including room accommodations, all meeting setups, food and beverage, transportation, etc. Calculate and propose budgets for planned events or meetings; Upsell to improve revenue generation on property; Assist in BCN forecasting Redesigned catering menus and coordinated with staff to create a cohesive, cooperative team committed to premium guest service and optimum profitability Conduct exit interviews with clients to solidify repeat business and distribute results. August 2015 - June 2018</w:t>
      </w:r>
    </w:p>
    <w:p w14:paraId="3D152ECA"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T A R Y N F O N T E N E T </w:t>
      </w:r>
      <w:proofErr w:type="spellStart"/>
      <w:r w:rsidRPr="00611C16">
        <w:rPr>
          <w:rFonts w:ascii="Trebuchet MS" w:eastAsia="Times New Roman" w:hAnsi="Trebuchet MS" w:cs="Times New Roman"/>
          <w:color w:val="000000"/>
          <w:kern w:val="0"/>
          <w:sz w:val="27"/>
          <w:szCs w:val="27"/>
          <w14:ligatures w14:val="none"/>
        </w:rPr>
        <w:t>T</w:t>
      </w:r>
      <w:proofErr w:type="spellEnd"/>
      <w:r w:rsidRPr="00611C16">
        <w:rPr>
          <w:rFonts w:ascii="Trebuchet MS" w:eastAsia="Times New Roman" w:hAnsi="Trebuchet MS" w:cs="Times New Roman"/>
          <w:color w:val="000000"/>
          <w:kern w:val="0"/>
          <w:sz w:val="27"/>
          <w:szCs w:val="27"/>
          <w14:ligatures w14:val="none"/>
        </w:rPr>
        <w:t xml:space="preserve"> E</w:t>
      </w:r>
    </w:p>
    <w:p w14:paraId="70B0E075"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www.linkedin.com/in/taryn-fontenette</w:t>
      </w:r>
    </w:p>
    <w:p w14:paraId="4C9FE9F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Upper Marlboro, </w:t>
      </w:r>
      <w:proofErr w:type="gramStart"/>
      <w:r w:rsidRPr="00611C16">
        <w:rPr>
          <w:rFonts w:ascii="Trebuchet MS" w:eastAsia="Times New Roman" w:hAnsi="Trebuchet MS" w:cs="Times New Roman"/>
          <w:color w:val="000000"/>
          <w:kern w:val="0"/>
          <w:sz w:val="27"/>
          <w:szCs w:val="27"/>
          <w14:ligatures w14:val="none"/>
        </w:rPr>
        <w:t>MD;</w:t>
      </w:r>
      <w:proofErr w:type="gramEnd"/>
    </w:p>
    <w:p w14:paraId="2DE0173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Looking to relocate to </w:t>
      </w:r>
      <w:proofErr w:type="gramStart"/>
      <w:r w:rsidRPr="00611C16">
        <w:rPr>
          <w:rFonts w:ascii="Trebuchet MS" w:eastAsia="Times New Roman" w:hAnsi="Trebuchet MS" w:cs="Times New Roman"/>
          <w:color w:val="000000"/>
          <w:kern w:val="0"/>
          <w:sz w:val="27"/>
          <w:szCs w:val="27"/>
          <w14:ligatures w14:val="none"/>
        </w:rPr>
        <w:t>California</w:t>
      </w:r>
      <w:proofErr w:type="gramEnd"/>
    </w:p>
    <w:p w14:paraId="08E7EC22"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Office Manager/Day of Coordinator/Bridal Show Coordinator Desi-</w:t>
      </w:r>
      <w:proofErr w:type="spellStart"/>
      <w:r w:rsidRPr="00611C16">
        <w:rPr>
          <w:rFonts w:ascii="Trebuchet MS" w:eastAsia="Times New Roman" w:hAnsi="Trebuchet MS" w:cs="Times New Roman"/>
          <w:color w:val="000000"/>
          <w:kern w:val="0"/>
          <w:sz w:val="27"/>
          <w:szCs w:val="27"/>
          <w14:ligatures w14:val="none"/>
        </w:rPr>
        <w:t>gn</w:t>
      </w:r>
      <w:proofErr w:type="spellEnd"/>
      <w:r w:rsidRPr="00611C16">
        <w:rPr>
          <w:rFonts w:ascii="Trebuchet MS" w:eastAsia="Times New Roman" w:hAnsi="Trebuchet MS" w:cs="Times New Roman"/>
          <w:color w:val="000000"/>
          <w:kern w:val="0"/>
          <w:sz w:val="27"/>
          <w:szCs w:val="27"/>
          <w14:ligatures w14:val="none"/>
        </w:rPr>
        <w:t xml:space="preserve"> Wedding Consultants, Houston, TX</w:t>
      </w:r>
    </w:p>
    <w:p w14:paraId="445A8295"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Develop business relationships with show producers; manage booth needs per contract; Organize show schedule; manage and train bridal show teams Create and maintain detailed records of client's wedding budgets and company expenses; Create and maintain client binders, folders, boards and project folders to keep all the current information </w:t>
      </w:r>
      <w:proofErr w:type="gramStart"/>
      <w:r w:rsidRPr="00611C16">
        <w:rPr>
          <w:rFonts w:ascii="Trebuchet MS" w:eastAsia="Times New Roman" w:hAnsi="Trebuchet MS" w:cs="Times New Roman"/>
          <w:color w:val="000000"/>
          <w:kern w:val="0"/>
          <w:sz w:val="27"/>
          <w:szCs w:val="27"/>
          <w14:ligatures w14:val="none"/>
        </w:rPr>
        <w:t>updated</w:t>
      </w:r>
      <w:proofErr w:type="gramEnd"/>
    </w:p>
    <w:p w14:paraId="5F506ABD"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Review contracts and proposals; Work closely with the Design team, </w:t>
      </w:r>
      <w:proofErr w:type="gramStart"/>
      <w:r w:rsidRPr="00611C16">
        <w:rPr>
          <w:rFonts w:ascii="Trebuchet MS" w:eastAsia="Times New Roman" w:hAnsi="Trebuchet MS" w:cs="Times New Roman"/>
          <w:color w:val="000000"/>
          <w:kern w:val="0"/>
          <w:sz w:val="27"/>
          <w:szCs w:val="27"/>
          <w14:ligatures w14:val="none"/>
        </w:rPr>
        <w:t>clients</w:t>
      </w:r>
      <w:proofErr w:type="gramEnd"/>
      <w:r w:rsidRPr="00611C16">
        <w:rPr>
          <w:rFonts w:ascii="Trebuchet MS" w:eastAsia="Times New Roman" w:hAnsi="Trebuchet MS" w:cs="Times New Roman"/>
          <w:color w:val="000000"/>
          <w:kern w:val="0"/>
          <w:sz w:val="27"/>
          <w:szCs w:val="27"/>
          <w14:ligatures w14:val="none"/>
        </w:rPr>
        <w:t xml:space="preserve"> and vendors to ensure that wedding planning and actual event execution runs flawlessly and exceeds clients' expectations.</w:t>
      </w:r>
    </w:p>
    <w:p w14:paraId="2B1BC1FB"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Coordinated and planned over 100 cultural weddings at hotels and venues, from initial call to completion and follow up after the </w:t>
      </w:r>
      <w:proofErr w:type="gramStart"/>
      <w:r w:rsidRPr="00611C16">
        <w:rPr>
          <w:rFonts w:ascii="Trebuchet MS" w:eastAsia="Times New Roman" w:hAnsi="Trebuchet MS" w:cs="Times New Roman"/>
          <w:color w:val="000000"/>
          <w:kern w:val="0"/>
          <w:sz w:val="27"/>
          <w:szCs w:val="27"/>
          <w14:ligatures w14:val="none"/>
        </w:rPr>
        <w:t>event</w:t>
      </w:r>
      <w:proofErr w:type="gramEnd"/>
    </w:p>
    <w:p w14:paraId="62ED948C"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 xml:space="preserve">Managed events up to 1,000 guests and ensured the execution of services including but not limited to public/guest safety, cleanliness of facility, room set-up, power distribution, lighting, and air </w:t>
      </w:r>
      <w:proofErr w:type="gramStart"/>
      <w:r w:rsidRPr="00611C16">
        <w:rPr>
          <w:rFonts w:ascii="Trebuchet MS" w:eastAsia="Times New Roman" w:hAnsi="Trebuchet MS" w:cs="Times New Roman"/>
          <w:color w:val="000000"/>
          <w:kern w:val="0"/>
          <w:sz w:val="27"/>
          <w:szCs w:val="27"/>
          <w14:ligatures w14:val="none"/>
        </w:rPr>
        <w:t>temperature</w:t>
      </w:r>
      <w:proofErr w:type="gramEnd"/>
    </w:p>
    <w:p w14:paraId="4F689AF2" w14:textId="77777777" w:rsidR="00611C16" w:rsidRPr="00611C16" w:rsidRDefault="00611C16" w:rsidP="00611C1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11C16">
        <w:rPr>
          <w:rFonts w:ascii="Trebuchet MS" w:eastAsia="Times New Roman" w:hAnsi="Trebuchet MS" w:cs="Times New Roman"/>
          <w:color w:val="000000"/>
          <w:kern w:val="0"/>
          <w:sz w:val="27"/>
          <w:szCs w:val="27"/>
          <w14:ligatures w14:val="none"/>
        </w:rPr>
        <w:t>October 2012 - July 2015</w:t>
      </w:r>
    </w:p>
    <w:p w14:paraId="72221C48" w14:textId="77777777" w:rsidR="00611C16" w:rsidRDefault="00611C16"/>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16"/>
    <w:rsid w:val="00283AAC"/>
    <w:rsid w:val="00307C6A"/>
    <w:rsid w:val="00557808"/>
    <w:rsid w:val="00611C16"/>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5454"/>
  <w15:chartTrackingRefBased/>
  <w15:docId w15:val="{1A3F08FC-8937-4F0A-97A9-3055EBF2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7751">
      <w:bodyDiv w:val="1"/>
      <w:marLeft w:val="0"/>
      <w:marRight w:val="0"/>
      <w:marTop w:val="0"/>
      <w:marBottom w:val="0"/>
      <w:divBdr>
        <w:top w:val="none" w:sz="0" w:space="0" w:color="auto"/>
        <w:left w:val="none" w:sz="0" w:space="0" w:color="auto"/>
        <w:bottom w:val="none" w:sz="0" w:space="0" w:color="auto"/>
        <w:right w:val="none" w:sz="0" w:space="0" w:color="auto"/>
      </w:divBdr>
      <w:divsChild>
        <w:div w:id="1452091062">
          <w:marLeft w:val="0"/>
          <w:marRight w:val="0"/>
          <w:marTop w:val="0"/>
          <w:marBottom w:val="0"/>
          <w:divBdr>
            <w:top w:val="single" w:sz="6" w:space="0" w:color="ADD8E6"/>
            <w:left w:val="single" w:sz="6" w:space="0" w:color="ADD8E6"/>
            <w:bottom w:val="single" w:sz="6" w:space="0" w:color="ADD8E6"/>
            <w:right w:val="single" w:sz="6" w:space="0" w:color="ADD8E6"/>
          </w:divBdr>
          <w:divsChild>
            <w:div w:id="2048949736">
              <w:marLeft w:val="0"/>
              <w:marRight w:val="0"/>
              <w:marTop w:val="0"/>
              <w:marBottom w:val="0"/>
              <w:divBdr>
                <w:top w:val="none" w:sz="0" w:space="0" w:color="auto"/>
                <w:left w:val="none" w:sz="0" w:space="0" w:color="auto"/>
                <w:bottom w:val="none" w:sz="0" w:space="0" w:color="auto"/>
                <w:right w:val="none" w:sz="0" w:space="0" w:color="auto"/>
              </w:divBdr>
              <w:divsChild>
                <w:div w:id="1629819343">
                  <w:marLeft w:val="0"/>
                  <w:marRight w:val="0"/>
                  <w:marTop w:val="0"/>
                  <w:marBottom w:val="0"/>
                  <w:divBdr>
                    <w:top w:val="none" w:sz="0" w:space="0" w:color="auto"/>
                    <w:left w:val="none" w:sz="0" w:space="0" w:color="auto"/>
                    <w:bottom w:val="none" w:sz="0" w:space="0" w:color="auto"/>
                    <w:right w:val="none" w:sz="0" w:space="0" w:color="auto"/>
                  </w:divBdr>
                </w:div>
                <w:div w:id="1041635530">
                  <w:marLeft w:val="150"/>
                  <w:marRight w:val="0"/>
                  <w:marTop w:val="0"/>
                  <w:marBottom w:val="105"/>
                  <w:divBdr>
                    <w:top w:val="single" w:sz="6" w:space="8" w:color="BEC72F"/>
                    <w:left w:val="single" w:sz="6" w:space="8" w:color="BEC72F"/>
                    <w:bottom w:val="single" w:sz="6" w:space="8" w:color="BEC72F"/>
                    <w:right w:val="single" w:sz="6" w:space="8" w:color="BEC72F"/>
                  </w:divBdr>
                  <w:divsChild>
                    <w:div w:id="1265118215">
                      <w:marLeft w:val="0"/>
                      <w:marRight w:val="60"/>
                      <w:marTop w:val="0"/>
                      <w:marBottom w:val="75"/>
                      <w:divBdr>
                        <w:top w:val="none" w:sz="0" w:space="0" w:color="auto"/>
                        <w:left w:val="none" w:sz="0" w:space="0" w:color="auto"/>
                        <w:bottom w:val="none" w:sz="0" w:space="0" w:color="auto"/>
                        <w:right w:val="none" w:sz="0" w:space="0" w:color="auto"/>
                      </w:divBdr>
                    </w:div>
                    <w:div w:id="7254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37714">
          <w:marLeft w:val="0"/>
          <w:marRight w:val="0"/>
          <w:marTop w:val="135"/>
          <w:marBottom w:val="135"/>
          <w:divBdr>
            <w:top w:val="none" w:sz="0" w:space="0" w:color="auto"/>
            <w:left w:val="none" w:sz="0" w:space="0" w:color="auto"/>
            <w:bottom w:val="none" w:sz="0" w:space="0" w:color="auto"/>
            <w:right w:val="none" w:sz="0" w:space="0" w:color="auto"/>
          </w:divBdr>
        </w:div>
        <w:div w:id="76367002">
          <w:marLeft w:val="0"/>
          <w:marRight w:val="0"/>
          <w:marTop w:val="135"/>
          <w:marBottom w:val="135"/>
          <w:divBdr>
            <w:top w:val="none" w:sz="0" w:space="0" w:color="auto"/>
            <w:left w:val="none" w:sz="0" w:space="0" w:color="auto"/>
            <w:bottom w:val="none" w:sz="0" w:space="0" w:color="auto"/>
            <w:right w:val="none" w:sz="0" w:space="0" w:color="auto"/>
          </w:divBdr>
        </w:div>
        <w:div w:id="1881283257">
          <w:marLeft w:val="0"/>
          <w:marRight w:val="0"/>
          <w:marTop w:val="135"/>
          <w:marBottom w:val="135"/>
          <w:divBdr>
            <w:top w:val="none" w:sz="0" w:space="0" w:color="auto"/>
            <w:left w:val="none" w:sz="0" w:space="0" w:color="auto"/>
            <w:bottom w:val="none" w:sz="0" w:space="0" w:color="auto"/>
            <w:right w:val="none" w:sz="0" w:space="0" w:color="auto"/>
          </w:divBdr>
        </w:div>
        <w:div w:id="100285344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862/customer-service-and-upper-marlboro-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862?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862?output=pdf" TargetMode="External"/><Relationship Id="rId11" Type="http://schemas.openxmlformats.org/officeDocument/2006/relationships/control" Target="activeX/activeX1.xml"/><Relationship Id="rId5" Type="http://schemas.openxmlformats.org/officeDocument/2006/relationships/hyperlink" Target="tel:+1-281-245-517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taryn.fontenette%40gmail.com?subject=Customer%20Service%2C%20marketing%20and%20event%20planning"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1279</Words>
  <Characters>7292</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2023-11-19T04:15:00Z</dcterms:created>
  <dcterms:modified xsi:type="dcterms:W3CDTF">2023-11-19T04:15:00Z</dcterms:modified>
</cp:coreProperties>
</file>