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60C" w:rsidRPr="00F8260C" w:rsidRDefault="00F8260C" w:rsidP="00F8260C">
      <w:pPr>
        <w:shd w:val="clear" w:color="auto" w:fill="FFFFFF"/>
        <w:spacing w:after="240" w:line="293" w:lineRule="atLeast"/>
        <w:rPr>
          <w:rFonts w:ascii="Arial" w:eastAsia="Times New Roman" w:hAnsi="Arial" w:cs="Arial"/>
          <w:color w:val="222222"/>
          <w:sz w:val="24"/>
          <w:szCs w:val="24"/>
        </w:rPr>
      </w:pPr>
      <w:r w:rsidRPr="00F8260C">
        <w:rPr>
          <w:rFonts w:ascii="Arial" w:eastAsia="Times New Roman" w:hAnsi="Arial" w:cs="Arial"/>
          <w:color w:val="222222"/>
          <w:sz w:val="24"/>
          <w:szCs w:val="24"/>
        </w:rPr>
        <w:fldChar w:fldCharType="begin"/>
      </w:r>
      <w:r w:rsidRPr="00F8260C">
        <w:rPr>
          <w:rFonts w:ascii="Arial" w:eastAsia="Times New Roman" w:hAnsi="Arial" w:cs="Arial"/>
          <w:color w:val="222222"/>
          <w:sz w:val="24"/>
          <w:szCs w:val="24"/>
        </w:rPr>
        <w:instrText xml:space="preserve"> HYPERLINK "https://www.postjobfree.com/resume/adi204/engineering-manager-new-york-ny" \t "_blank" </w:instrText>
      </w:r>
      <w:r w:rsidRPr="00F8260C">
        <w:rPr>
          <w:rFonts w:ascii="Arial" w:eastAsia="Times New Roman" w:hAnsi="Arial" w:cs="Arial"/>
          <w:color w:val="222222"/>
          <w:sz w:val="24"/>
          <w:szCs w:val="24"/>
        </w:rPr>
        <w:fldChar w:fldCharType="separate"/>
      </w:r>
      <w:r w:rsidRPr="00F8260C">
        <w:rPr>
          <w:rFonts w:ascii="Arial" w:eastAsia="Times New Roman" w:hAnsi="Arial" w:cs="Arial"/>
          <w:color w:val="1155CC"/>
          <w:sz w:val="24"/>
          <w:szCs w:val="24"/>
          <w:u w:val="single"/>
        </w:rPr>
        <w:t>Engineering Manager</w:t>
      </w:r>
      <w:r w:rsidRPr="00F8260C">
        <w:rPr>
          <w:rFonts w:ascii="Arial" w:eastAsia="Times New Roman" w:hAnsi="Arial" w:cs="Arial"/>
          <w:color w:val="222222"/>
          <w:sz w:val="24"/>
          <w:szCs w:val="24"/>
        </w:rPr>
        <w:fldChar w:fldCharType="end"/>
      </w:r>
      <w:r w:rsidRPr="00F8260C">
        <w:rPr>
          <w:rFonts w:ascii="Arial" w:eastAsia="Times New Roman" w:hAnsi="Arial" w:cs="Arial"/>
          <w:color w:val="222222"/>
          <w:sz w:val="24"/>
          <w:szCs w:val="24"/>
        </w:rPr>
        <w:br/>
      </w:r>
      <w:r w:rsidRPr="00F8260C">
        <w:rPr>
          <w:rFonts w:ascii="Arial" w:eastAsia="Times New Roman" w:hAnsi="Arial" w:cs="Arial"/>
          <w:color w:val="222222"/>
          <w:sz w:val="24"/>
          <w:szCs w:val="24"/>
        </w:rPr>
        <w:br/>
        <w:t>Location:</w:t>
      </w:r>
      <w:r w:rsidRPr="00F8260C">
        <w:rPr>
          <w:rFonts w:ascii="Arial" w:eastAsia="Times New Roman" w:hAnsi="Arial" w:cs="Arial"/>
          <w:color w:val="222222"/>
          <w:sz w:val="24"/>
          <w:szCs w:val="24"/>
        </w:rPr>
        <w:br/>
        <w:t>New York, NY</w:t>
      </w:r>
      <w:r w:rsidRPr="00F8260C">
        <w:rPr>
          <w:rFonts w:ascii="Arial" w:eastAsia="Times New Roman" w:hAnsi="Arial" w:cs="Arial"/>
          <w:color w:val="222222"/>
          <w:sz w:val="24"/>
          <w:szCs w:val="24"/>
        </w:rPr>
        <w:br/>
      </w:r>
      <w:r w:rsidRPr="00F8260C">
        <w:rPr>
          <w:rFonts w:ascii="Arial" w:eastAsia="Times New Roman" w:hAnsi="Arial" w:cs="Arial"/>
          <w:color w:val="222222"/>
          <w:sz w:val="24"/>
          <w:szCs w:val="24"/>
        </w:rPr>
        <w:br/>
        <w:t>Posted:</w:t>
      </w:r>
      <w:r w:rsidRPr="00F8260C">
        <w:rPr>
          <w:rFonts w:ascii="Arial" w:eastAsia="Times New Roman" w:hAnsi="Arial" w:cs="Arial"/>
          <w:color w:val="222222"/>
          <w:sz w:val="24"/>
          <w:szCs w:val="24"/>
        </w:rPr>
        <w:br/>
        <w:t>January 01 2021</w:t>
      </w:r>
      <w:r w:rsidRPr="00F8260C">
        <w:rPr>
          <w:rFonts w:ascii="Arial" w:eastAsia="Times New Roman" w:hAnsi="Arial" w:cs="Arial"/>
          <w:color w:val="222222"/>
          <w:sz w:val="24"/>
          <w:szCs w:val="24"/>
        </w:rPr>
        <w:br/>
      </w:r>
      <w:r w:rsidRPr="00F8260C">
        <w:rPr>
          <w:rFonts w:ascii="Arial" w:eastAsia="Times New Roman" w:hAnsi="Arial" w:cs="Arial"/>
          <w:color w:val="222222"/>
          <w:sz w:val="24"/>
          <w:szCs w:val="24"/>
        </w:rPr>
        <w:br/>
        <w:t>Contact Info:</w:t>
      </w:r>
      <w:r w:rsidRPr="00F8260C">
        <w:rPr>
          <w:rFonts w:ascii="Arial" w:eastAsia="Times New Roman" w:hAnsi="Arial" w:cs="Arial"/>
          <w:color w:val="222222"/>
          <w:sz w:val="24"/>
          <w:szCs w:val="24"/>
        </w:rPr>
        <w:br/>
      </w:r>
      <w:hyperlink r:id="rId4" w:tgtFrame="_blank" w:history="1">
        <w:r w:rsidRPr="00F8260C">
          <w:rPr>
            <w:rFonts w:ascii="Arial" w:eastAsia="Times New Roman" w:hAnsi="Arial" w:cs="Arial"/>
            <w:color w:val="1155CC"/>
            <w:sz w:val="24"/>
            <w:szCs w:val="24"/>
            <w:u w:val="single"/>
          </w:rPr>
          <w:t>george.s.lockwood@gmail.com</w:t>
        </w:r>
      </w:hyperlink>
      <w:r w:rsidRPr="00F8260C">
        <w:rPr>
          <w:rFonts w:ascii="Arial" w:eastAsia="Times New Roman" w:hAnsi="Arial" w:cs="Arial"/>
          <w:color w:val="222222"/>
          <w:sz w:val="24"/>
          <w:szCs w:val="24"/>
        </w:rPr>
        <w:br/>
        <w:t>831-277-8999</w:t>
      </w:r>
      <w:r w:rsidRPr="00F8260C">
        <w:rPr>
          <w:rFonts w:ascii="Arial" w:eastAsia="Times New Roman" w:hAnsi="Arial" w:cs="Arial"/>
          <w:color w:val="222222"/>
          <w:sz w:val="24"/>
          <w:szCs w:val="24"/>
        </w:rPr>
        <w:br/>
      </w:r>
      <w:r w:rsidRPr="00F8260C">
        <w:rPr>
          <w:rFonts w:ascii="Arial" w:eastAsia="Times New Roman" w:hAnsi="Arial" w:cs="Arial"/>
          <w:color w:val="222222"/>
          <w:sz w:val="24"/>
          <w:szCs w:val="24"/>
        </w:rPr>
        <w:br/>
        <w:t>San Francisco, CA 94123 Page 1 E-mail: </w:t>
      </w:r>
      <w:hyperlink r:id="rId5" w:tgtFrame="_blank" w:history="1">
        <w:r w:rsidRPr="00F8260C">
          <w:rPr>
            <w:rFonts w:ascii="Arial" w:eastAsia="Times New Roman" w:hAnsi="Arial" w:cs="Arial"/>
            <w:color w:val="1155CC"/>
            <w:sz w:val="24"/>
            <w:szCs w:val="24"/>
            <w:u w:val="single"/>
          </w:rPr>
          <w:t>George.S.Lockwood@gmail.com</w:t>
        </w:r>
      </w:hyperlink>
      <w:r w:rsidRPr="00F8260C">
        <w:rPr>
          <w:rFonts w:ascii="Arial" w:eastAsia="Times New Roman" w:hAnsi="Arial" w:cs="Arial"/>
          <w:color w:val="222222"/>
          <w:sz w:val="24"/>
          <w:szCs w:val="24"/>
        </w:rPr>
        <w:br/>
        <w:t>l</w:t>
      </w:r>
      <w:r w:rsidRPr="00F8260C">
        <w:rPr>
          <w:rFonts w:ascii="Arial" w:eastAsia="Times New Roman" w:hAnsi="Arial" w:cs="Arial"/>
          <w:color w:val="222222"/>
          <w:sz w:val="24"/>
          <w:szCs w:val="24"/>
        </w:rPr>
        <w:br/>
        <w:t>GEORGE S. LOCKWOOD</w:t>
      </w:r>
      <w:r w:rsidRPr="00F8260C">
        <w:rPr>
          <w:rFonts w:ascii="Arial" w:eastAsia="Times New Roman" w:hAnsi="Arial" w:cs="Arial"/>
          <w:color w:val="222222"/>
          <w:sz w:val="24"/>
          <w:szCs w:val="24"/>
        </w:rPr>
        <w:br/>
        <w:t>George.S.Lockwood@Gmail.com</w:t>
      </w:r>
      <w:r w:rsidRPr="00F8260C">
        <w:rPr>
          <w:rFonts w:ascii="Arial" w:eastAsia="Times New Roman" w:hAnsi="Arial" w:cs="Arial"/>
          <w:color w:val="222222"/>
          <w:sz w:val="24"/>
          <w:szCs w:val="24"/>
        </w:rPr>
        <w:br/>
        <w:t>San Francisco, CA</w:t>
      </w:r>
      <w:r w:rsidRPr="00F8260C">
        <w:rPr>
          <w:rFonts w:ascii="Arial" w:eastAsia="Times New Roman" w:hAnsi="Arial" w:cs="Arial"/>
          <w:color w:val="222222"/>
          <w:sz w:val="24"/>
          <w:szCs w:val="24"/>
        </w:rPr>
        <w:br/>
        <w:t>(831) 277-8999</w:t>
      </w:r>
      <w:r w:rsidRPr="00F8260C">
        <w:rPr>
          <w:rFonts w:ascii="Arial" w:eastAsia="Times New Roman" w:hAnsi="Arial" w:cs="Arial"/>
          <w:color w:val="222222"/>
          <w:sz w:val="24"/>
          <w:szCs w:val="24"/>
        </w:rPr>
        <w:br/>
      </w:r>
      <w:hyperlink r:id="rId6" w:tgtFrame="_blank" w:history="1">
        <w:r w:rsidRPr="00F8260C">
          <w:rPr>
            <w:rFonts w:ascii="Arial" w:eastAsia="Times New Roman" w:hAnsi="Arial" w:cs="Arial"/>
            <w:color w:val="1155CC"/>
            <w:sz w:val="24"/>
            <w:szCs w:val="24"/>
            <w:u w:val="single"/>
          </w:rPr>
          <w:t>https://www.linkedin.com/in/georgeslockwood</w:t>
        </w:r>
      </w:hyperlink>
      <w:r w:rsidRPr="00F8260C">
        <w:rPr>
          <w:rFonts w:ascii="Arial" w:eastAsia="Times New Roman" w:hAnsi="Arial" w:cs="Arial"/>
          <w:color w:val="222222"/>
          <w:sz w:val="24"/>
          <w:szCs w:val="24"/>
        </w:rPr>
        <w:br/>
        <w:t>Career Summary:</w:t>
      </w:r>
      <w:r w:rsidRPr="00F8260C">
        <w:rPr>
          <w:rFonts w:ascii="Arial" w:eastAsia="Times New Roman" w:hAnsi="Arial" w:cs="Arial"/>
          <w:color w:val="222222"/>
          <w:sz w:val="24"/>
          <w:szCs w:val="24"/>
        </w:rPr>
        <w:br/>
        <w:t xml:space="preserve">Accomplished and energetic VP with a solid history of achievement in Software Product and Engineering. Moti- </w:t>
      </w:r>
      <w:proofErr w:type="spellStart"/>
      <w:r w:rsidRPr="00F8260C">
        <w:rPr>
          <w:rFonts w:ascii="Arial" w:eastAsia="Times New Roman" w:hAnsi="Arial" w:cs="Arial"/>
          <w:color w:val="222222"/>
          <w:sz w:val="24"/>
          <w:szCs w:val="24"/>
        </w:rPr>
        <w:t>vated</w:t>
      </w:r>
      <w:proofErr w:type="spellEnd"/>
      <w:r w:rsidRPr="00F8260C">
        <w:rPr>
          <w:rFonts w:ascii="Arial" w:eastAsia="Times New Roman" w:hAnsi="Arial" w:cs="Arial"/>
          <w:color w:val="222222"/>
          <w:sz w:val="24"/>
          <w:szCs w:val="24"/>
        </w:rPr>
        <w:t xml:space="preserve"> leader with strong organizational and prioritization abilities. Areas of expertise include maturing </w:t>
      </w:r>
      <w:proofErr w:type="spellStart"/>
      <w:r w:rsidRPr="00F8260C">
        <w:rPr>
          <w:rFonts w:ascii="Arial" w:eastAsia="Times New Roman" w:hAnsi="Arial" w:cs="Arial"/>
          <w:color w:val="222222"/>
          <w:sz w:val="24"/>
          <w:szCs w:val="24"/>
        </w:rPr>
        <w:t>organi</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zations</w:t>
      </w:r>
      <w:proofErr w:type="spellEnd"/>
      <w:r w:rsidRPr="00F8260C">
        <w:rPr>
          <w:rFonts w:ascii="Arial" w:eastAsia="Times New Roman" w:hAnsi="Arial" w:cs="Arial"/>
          <w:color w:val="222222"/>
          <w:sz w:val="24"/>
          <w:szCs w:val="24"/>
        </w:rPr>
        <w:t xml:space="preserve">, Partnership, application of Best Practices, and Staffing. I've led some of the industry's largest -and smallest-software development organizations. It's really about the same things: best execution, best partnering with other departments, best talent acquisition, </w:t>
      </w:r>
      <w:proofErr w:type="gramStart"/>
      <w:r w:rsidRPr="00F8260C">
        <w:rPr>
          <w:rFonts w:ascii="Arial" w:eastAsia="Times New Roman" w:hAnsi="Arial" w:cs="Arial"/>
          <w:color w:val="222222"/>
          <w:sz w:val="24"/>
          <w:szCs w:val="24"/>
        </w:rPr>
        <w:t>best</w:t>
      </w:r>
      <w:proofErr w:type="gramEnd"/>
      <w:r w:rsidRPr="00F8260C">
        <w:rPr>
          <w:rFonts w:ascii="Arial" w:eastAsia="Times New Roman" w:hAnsi="Arial" w:cs="Arial"/>
          <w:color w:val="222222"/>
          <w:sz w:val="24"/>
          <w:szCs w:val="24"/>
        </w:rPr>
        <w:t xml:space="preserve"> processes. But most of all it's about providing the best Culture. I lead from the front; providing strategic and operational leadership to the company by setting OKRs, developing strategy, and ensuring the strategy is executed effectively. Professional Experience:</w:t>
      </w:r>
      <w:r w:rsidRPr="00F8260C">
        <w:rPr>
          <w:rFonts w:ascii="Arial" w:eastAsia="Times New Roman" w:hAnsi="Arial" w:cs="Arial"/>
          <w:color w:val="222222"/>
          <w:sz w:val="24"/>
          <w:szCs w:val="24"/>
        </w:rPr>
        <w:br/>
      </w:r>
      <w:proofErr w:type="spellStart"/>
      <w:r w:rsidRPr="00F8260C">
        <w:rPr>
          <w:rFonts w:ascii="Arial" w:eastAsia="Times New Roman" w:hAnsi="Arial" w:cs="Arial"/>
          <w:color w:val="222222"/>
          <w:sz w:val="24"/>
          <w:szCs w:val="24"/>
        </w:rPr>
        <w:t>Copia</w:t>
      </w:r>
      <w:proofErr w:type="spellEnd"/>
      <w:r w:rsidRPr="00F8260C">
        <w:rPr>
          <w:rFonts w:ascii="Arial" w:eastAsia="Times New Roman" w:hAnsi="Arial" w:cs="Arial"/>
          <w:color w:val="222222"/>
          <w:sz w:val="24"/>
          <w:szCs w:val="24"/>
        </w:rPr>
        <w:br/>
        <w:t>Advisor Head of Product and Engineering</w:t>
      </w:r>
      <w:r w:rsidRPr="00F8260C">
        <w:rPr>
          <w:rFonts w:ascii="Arial" w:eastAsia="Times New Roman" w:hAnsi="Arial" w:cs="Arial"/>
          <w:color w:val="222222"/>
          <w:sz w:val="24"/>
          <w:szCs w:val="24"/>
        </w:rPr>
        <w:br/>
        <w:t>2019-present</w:t>
      </w:r>
      <w:r w:rsidRPr="00F8260C">
        <w:rPr>
          <w:rFonts w:ascii="Arial" w:eastAsia="Times New Roman" w:hAnsi="Arial" w:cs="Arial"/>
          <w:color w:val="222222"/>
          <w:sz w:val="24"/>
          <w:szCs w:val="24"/>
        </w:rPr>
        <w:br/>
        <w:t xml:space="preserve">Early stage startup regarding allows businesses to safely donate their excess food, access enhanced tax </w:t>
      </w:r>
      <w:proofErr w:type="spellStart"/>
      <w:r w:rsidRPr="00F8260C">
        <w:rPr>
          <w:rFonts w:ascii="Arial" w:eastAsia="Times New Roman" w:hAnsi="Arial" w:cs="Arial"/>
          <w:color w:val="222222"/>
          <w:sz w:val="24"/>
          <w:szCs w:val="24"/>
        </w:rPr>
        <w:t>deduc</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tions</w:t>
      </w:r>
      <w:proofErr w:type="spellEnd"/>
      <w:r w:rsidRPr="00F8260C">
        <w:rPr>
          <w:rFonts w:ascii="Arial" w:eastAsia="Times New Roman" w:hAnsi="Arial" w:cs="Arial"/>
          <w:color w:val="222222"/>
          <w:sz w:val="24"/>
          <w:szCs w:val="24"/>
        </w:rPr>
        <w:t>, and receive powerful data to inform food purchasing decisions.</w:t>
      </w:r>
      <w:r w:rsidRPr="00F8260C">
        <w:rPr>
          <w:rFonts w:ascii="Arial" w:eastAsia="Times New Roman" w:hAnsi="Arial" w:cs="Arial"/>
          <w:color w:val="222222"/>
          <w:sz w:val="24"/>
          <w:szCs w:val="24"/>
        </w:rPr>
        <w:br/>
        <w:t>• Extremely committed to leading transformative company growth in a frugal and scrappy manner</w:t>
      </w:r>
      <w:r w:rsidRPr="00F8260C">
        <w:rPr>
          <w:rFonts w:ascii="Arial" w:eastAsia="Times New Roman" w:hAnsi="Arial" w:cs="Arial"/>
          <w:color w:val="222222"/>
          <w:sz w:val="24"/>
          <w:szCs w:val="24"/>
        </w:rPr>
        <w:br/>
        <w:t>• First things, first. Reorganized the Engineering Department by prioritizing Engineering objectives, in- stalling Best Practices, in particular Agile using Jira. Backend, web side, and mobile app feature driven development</w:t>
      </w:r>
      <w:r w:rsidRPr="00F8260C">
        <w:rPr>
          <w:rFonts w:ascii="Arial" w:eastAsia="Times New Roman" w:hAnsi="Arial" w:cs="Arial"/>
          <w:color w:val="222222"/>
          <w:sz w:val="24"/>
          <w:szCs w:val="24"/>
        </w:rPr>
        <w:br/>
        <w:t>• Championing and ensuring engineering and operational excellence, establishing metrics and processes for regular assessment and improvement</w:t>
      </w:r>
      <w:r w:rsidRPr="00F8260C">
        <w:rPr>
          <w:rFonts w:ascii="Arial" w:eastAsia="Times New Roman" w:hAnsi="Arial" w:cs="Arial"/>
          <w:color w:val="222222"/>
          <w:sz w:val="24"/>
          <w:szCs w:val="24"/>
        </w:rPr>
        <w:br/>
        <w:t>• Created the Product Management Department by hiring and mentoring junior PMs, installing PM best practices and techniques</w:t>
      </w:r>
      <w:r w:rsidRPr="00F8260C">
        <w:rPr>
          <w:rFonts w:ascii="Arial" w:eastAsia="Times New Roman" w:hAnsi="Arial" w:cs="Arial"/>
          <w:color w:val="222222"/>
          <w:sz w:val="24"/>
          <w:szCs w:val="24"/>
        </w:rPr>
        <w:br/>
      </w:r>
      <w:r w:rsidRPr="00F8260C">
        <w:rPr>
          <w:rFonts w:ascii="Arial" w:eastAsia="Times New Roman" w:hAnsi="Arial" w:cs="Arial"/>
          <w:color w:val="222222"/>
          <w:sz w:val="24"/>
          <w:szCs w:val="24"/>
        </w:rPr>
        <w:lastRenderedPageBreak/>
        <w:t xml:space="preserve">• The steadying the course by creating the company Roadmap and fulfilling its initiatives. Establishment, execution, and achievement of the company’s technical vision and scaling milestones in strategic align- </w:t>
      </w:r>
      <w:proofErr w:type="spellStart"/>
      <w:r w:rsidRPr="00F8260C">
        <w:rPr>
          <w:rFonts w:ascii="Arial" w:eastAsia="Times New Roman" w:hAnsi="Arial" w:cs="Arial"/>
          <w:color w:val="222222"/>
          <w:sz w:val="24"/>
          <w:szCs w:val="24"/>
        </w:rPr>
        <w:t>ment</w:t>
      </w:r>
      <w:proofErr w:type="spellEnd"/>
      <w:r w:rsidRPr="00F8260C">
        <w:rPr>
          <w:rFonts w:ascii="Arial" w:eastAsia="Times New Roman" w:hAnsi="Arial" w:cs="Arial"/>
          <w:color w:val="222222"/>
          <w:sz w:val="24"/>
          <w:szCs w:val="24"/>
        </w:rPr>
        <w:t xml:space="preserve"> with business objectives, user and client experience, and revenue goals</w:t>
      </w:r>
      <w:r w:rsidRPr="00F8260C">
        <w:rPr>
          <w:rFonts w:ascii="Arial" w:eastAsia="Times New Roman" w:hAnsi="Arial" w:cs="Arial"/>
          <w:color w:val="222222"/>
          <w:sz w:val="24"/>
          <w:szCs w:val="24"/>
        </w:rPr>
        <w:br/>
        <w:t>• Collaboration with other executives to align technical architecture and business strategy, vision, and long-term product priorities</w:t>
      </w:r>
      <w:r w:rsidRPr="00F8260C">
        <w:rPr>
          <w:rFonts w:ascii="Arial" w:eastAsia="Times New Roman" w:hAnsi="Arial" w:cs="Arial"/>
          <w:color w:val="222222"/>
          <w:sz w:val="24"/>
          <w:szCs w:val="24"/>
        </w:rPr>
        <w:br/>
        <w:t xml:space="preserve">• </w:t>
      </w:r>
      <w:proofErr w:type="gramStart"/>
      <w:r w:rsidRPr="00F8260C">
        <w:rPr>
          <w:rFonts w:ascii="Arial" w:eastAsia="Times New Roman" w:hAnsi="Arial" w:cs="Arial"/>
          <w:color w:val="222222"/>
          <w:sz w:val="24"/>
          <w:szCs w:val="24"/>
        </w:rPr>
        <w:t>Provided</w:t>
      </w:r>
      <w:proofErr w:type="gramEnd"/>
      <w:r w:rsidRPr="00F8260C">
        <w:rPr>
          <w:rFonts w:ascii="Arial" w:eastAsia="Times New Roman" w:hAnsi="Arial" w:cs="Arial"/>
          <w:color w:val="222222"/>
          <w:sz w:val="24"/>
          <w:szCs w:val="24"/>
        </w:rPr>
        <w:t xml:space="preserve"> bench-marking studies and establishing KPI’s to manage and improve financial performance of the Company. Lead the ongoing improvement of Budgeting, Forecasting and processes</w:t>
      </w:r>
      <w:r w:rsidRPr="00F8260C">
        <w:rPr>
          <w:rFonts w:ascii="Arial" w:eastAsia="Times New Roman" w:hAnsi="Arial" w:cs="Arial"/>
          <w:color w:val="222222"/>
          <w:sz w:val="24"/>
          <w:szCs w:val="24"/>
        </w:rPr>
        <w:br/>
        <w:t>• Achieved 100% reliable release cadence for releasable product and safe and proper CI/CD</w:t>
      </w:r>
      <w:r w:rsidRPr="00F8260C">
        <w:rPr>
          <w:rFonts w:ascii="Arial" w:eastAsia="Times New Roman" w:hAnsi="Arial" w:cs="Arial"/>
          <w:color w:val="222222"/>
          <w:sz w:val="24"/>
          <w:szCs w:val="24"/>
        </w:rPr>
        <w:br/>
        <w:t xml:space="preserve">• Establishment and continuous monitoring of goals, key objectives, and key performance indicators across the operation to determine the efficacy of each aspect of the operation. Led and tracked managers’ per- </w:t>
      </w:r>
      <w:proofErr w:type="spellStart"/>
      <w:r w:rsidRPr="00F8260C">
        <w:rPr>
          <w:rFonts w:ascii="Arial" w:eastAsia="Times New Roman" w:hAnsi="Arial" w:cs="Arial"/>
          <w:color w:val="222222"/>
          <w:sz w:val="24"/>
          <w:szCs w:val="24"/>
        </w:rPr>
        <w:t>sonal</w:t>
      </w:r>
      <w:proofErr w:type="spellEnd"/>
      <w:r w:rsidRPr="00F8260C">
        <w:rPr>
          <w:rFonts w:ascii="Arial" w:eastAsia="Times New Roman" w:hAnsi="Arial" w:cs="Arial"/>
          <w:color w:val="222222"/>
          <w:sz w:val="24"/>
          <w:szCs w:val="24"/>
        </w:rPr>
        <w:t xml:space="preserve"> OKRs</w:t>
      </w:r>
      <w:r w:rsidRPr="00F8260C">
        <w:rPr>
          <w:rFonts w:ascii="Arial" w:eastAsia="Times New Roman" w:hAnsi="Arial" w:cs="Arial"/>
          <w:color w:val="222222"/>
          <w:sz w:val="24"/>
          <w:szCs w:val="24"/>
        </w:rPr>
        <w:br/>
        <w:t xml:space="preserve">• Keeping the startup atmosphere alive and keeping it Fun Technologies: </w:t>
      </w:r>
      <w:proofErr w:type="spellStart"/>
      <w:r w:rsidRPr="00F8260C">
        <w:rPr>
          <w:rFonts w:ascii="Arial" w:eastAsia="Times New Roman" w:hAnsi="Arial" w:cs="Arial"/>
          <w:color w:val="222222"/>
          <w:sz w:val="24"/>
          <w:szCs w:val="24"/>
        </w:rPr>
        <w:t>Kotlin</w:t>
      </w:r>
      <w:proofErr w:type="spellEnd"/>
      <w:r w:rsidRPr="00F8260C">
        <w:rPr>
          <w:rFonts w:ascii="Arial" w:eastAsia="Times New Roman" w:hAnsi="Arial" w:cs="Arial"/>
          <w:color w:val="222222"/>
          <w:sz w:val="24"/>
          <w:szCs w:val="24"/>
        </w:rPr>
        <w:t>. AWS. Mobile: iOS, Android. Cloud. Agile, UCD. Jira, Confluence San Francisco, CA 94123 Page 2 E-mail: </w:t>
      </w:r>
      <w:hyperlink r:id="rId7" w:tgtFrame="_blank" w:history="1">
        <w:r w:rsidRPr="00F8260C">
          <w:rPr>
            <w:rFonts w:ascii="Arial" w:eastAsia="Times New Roman" w:hAnsi="Arial" w:cs="Arial"/>
            <w:color w:val="1155CC"/>
            <w:sz w:val="24"/>
            <w:szCs w:val="24"/>
            <w:u w:val="single"/>
          </w:rPr>
          <w:t>George.S.Lockwood@gmail.com</w:t>
        </w:r>
      </w:hyperlink>
      <w:r w:rsidRPr="00F8260C">
        <w:rPr>
          <w:rFonts w:ascii="Arial" w:eastAsia="Times New Roman" w:hAnsi="Arial" w:cs="Arial"/>
          <w:color w:val="222222"/>
          <w:sz w:val="24"/>
          <w:szCs w:val="24"/>
        </w:rPr>
        <w:t> </w:t>
      </w:r>
      <w:proofErr w:type="spellStart"/>
      <w:r w:rsidRPr="00F8260C">
        <w:rPr>
          <w:rFonts w:ascii="Arial" w:eastAsia="Times New Roman" w:hAnsi="Arial" w:cs="Arial"/>
          <w:color w:val="222222"/>
          <w:sz w:val="24"/>
          <w:szCs w:val="24"/>
        </w:rPr>
        <w:t>GreenFlashIdentity</w:t>
      </w:r>
      <w:proofErr w:type="spellEnd"/>
      <w:r w:rsidRPr="00F8260C">
        <w:rPr>
          <w:rFonts w:ascii="Arial" w:eastAsia="Times New Roman" w:hAnsi="Arial" w:cs="Arial"/>
          <w:color w:val="222222"/>
          <w:sz w:val="24"/>
          <w:szCs w:val="24"/>
        </w:rPr>
        <w:br/>
        <w:t>Founder</w:t>
      </w:r>
      <w:r w:rsidRPr="00F8260C">
        <w:rPr>
          <w:rFonts w:ascii="Arial" w:eastAsia="Times New Roman" w:hAnsi="Arial" w:cs="Arial"/>
          <w:color w:val="222222"/>
          <w:sz w:val="24"/>
          <w:szCs w:val="24"/>
        </w:rPr>
        <w:br/>
        <w:t>2015- 2019</w:t>
      </w:r>
      <w:r w:rsidRPr="00F8260C">
        <w:rPr>
          <w:rFonts w:ascii="Arial" w:eastAsia="Times New Roman" w:hAnsi="Arial" w:cs="Arial"/>
          <w:color w:val="222222"/>
          <w:sz w:val="24"/>
          <w:szCs w:val="24"/>
        </w:rPr>
        <w:br/>
        <w:t>Startup regarding identity on mobile platforms. Forming partnerships. Raising funding. Architect/Designing the backend, web side, and mobile app.</w:t>
      </w:r>
      <w:r w:rsidRPr="00F8260C">
        <w:rPr>
          <w:rFonts w:ascii="Arial" w:eastAsia="Times New Roman" w:hAnsi="Arial" w:cs="Arial"/>
          <w:color w:val="222222"/>
          <w:sz w:val="24"/>
          <w:szCs w:val="24"/>
        </w:rPr>
        <w:br/>
        <w:t>SL Corporation</w:t>
      </w:r>
      <w:r w:rsidRPr="00F8260C">
        <w:rPr>
          <w:rFonts w:ascii="Arial" w:eastAsia="Times New Roman" w:hAnsi="Arial" w:cs="Arial"/>
          <w:color w:val="222222"/>
          <w:sz w:val="24"/>
          <w:szCs w:val="24"/>
        </w:rPr>
        <w:br/>
        <w:t>Head of Software Engineering</w:t>
      </w:r>
      <w:r w:rsidRPr="00F8260C">
        <w:rPr>
          <w:rFonts w:ascii="Arial" w:eastAsia="Times New Roman" w:hAnsi="Arial" w:cs="Arial"/>
          <w:color w:val="222222"/>
          <w:sz w:val="24"/>
          <w:szCs w:val="24"/>
        </w:rPr>
        <w:br/>
        <w:t>2012–2016</w:t>
      </w:r>
      <w:r w:rsidRPr="00F8260C">
        <w:rPr>
          <w:rFonts w:ascii="Arial" w:eastAsia="Times New Roman" w:hAnsi="Arial" w:cs="Arial"/>
          <w:color w:val="222222"/>
          <w:sz w:val="24"/>
          <w:szCs w:val="24"/>
        </w:rPr>
        <w:br/>
        <w:t xml:space="preserve">Responsible for modernizing SL Corporation, a global software company delivering traffic management, </w:t>
      </w:r>
      <w:proofErr w:type="spellStart"/>
      <w:r w:rsidRPr="00F8260C">
        <w:rPr>
          <w:rFonts w:ascii="Arial" w:eastAsia="Times New Roman" w:hAnsi="Arial" w:cs="Arial"/>
          <w:color w:val="222222"/>
          <w:sz w:val="24"/>
          <w:szCs w:val="24"/>
        </w:rPr>
        <w:t>messag</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ing</w:t>
      </w:r>
      <w:proofErr w:type="spellEnd"/>
      <w:r w:rsidRPr="00F8260C">
        <w:rPr>
          <w:rFonts w:ascii="Arial" w:eastAsia="Times New Roman" w:hAnsi="Arial" w:cs="Arial"/>
          <w:color w:val="222222"/>
          <w:sz w:val="24"/>
          <w:szCs w:val="24"/>
        </w:rPr>
        <w:t xml:space="preserve"> alerting solutions to 100+ customers with multi-server commerce and agency organizations. Resulting in 25% sales increases. Imported missing Best Practices and tuned them once in place. Inspired advanced </w:t>
      </w:r>
      <w:proofErr w:type="spellStart"/>
      <w:r w:rsidRPr="00F8260C">
        <w:rPr>
          <w:rFonts w:ascii="Arial" w:eastAsia="Times New Roman" w:hAnsi="Arial" w:cs="Arial"/>
          <w:color w:val="222222"/>
          <w:sz w:val="24"/>
          <w:szCs w:val="24"/>
        </w:rPr>
        <w:t>technol</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ogy</w:t>
      </w:r>
      <w:proofErr w:type="spellEnd"/>
      <w:r w:rsidRPr="00F8260C">
        <w:rPr>
          <w:rFonts w:ascii="Arial" w:eastAsia="Times New Roman" w:hAnsi="Arial" w:cs="Arial"/>
          <w:color w:val="222222"/>
          <w:sz w:val="24"/>
          <w:szCs w:val="24"/>
        </w:rPr>
        <w:t xml:space="preserve">, user experience, and technical publications teams with staff of 30-35 engineers across multiple global </w:t>
      </w:r>
      <w:proofErr w:type="spellStart"/>
      <w:r w:rsidRPr="00F8260C">
        <w:rPr>
          <w:rFonts w:ascii="Arial" w:eastAsia="Times New Roman" w:hAnsi="Arial" w:cs="Arial"/>
          <w:color w:val="222222"/>
          <w:sz w:val="24"/>
          <w:szCs w:val="24"/>
        </w:rPr>
        <w:t>loca</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tions</w:t>
      </w:r>
      <w:proofErr w:type="spellEnd"/>
      <w:r w:rsidRPr="00F8260C">
        <w:rPr>
          <w:rFonts w:ascii="Arial" w:eastAsia="Times New Roman" w:hAnsi="Arial" w:cs="Arial"/>
          <w:color w:val="222222"/>
          <w:sz w:val="24"/>
          <w:szCs w:val="24"/>
        </w:rPr>
        <w:t xml:space="preserve">. Revitalized innovation by motivated engineers to own and lead development. Dramatically expanded the user experience and customer satisfaction. AND </w:t>
      </w:r>
      <w:proofErr w:type="gramStart"/>
      <w:r w:rsidRPr="00F8260C">
        <w:rPr>
          <w:rFonts w:ascii="Arial" w:eastAsia="Times New Roman" w:hAnsi="Arial" w:cs="Arial"/>
          <w:color w:val="222222"/>
          <w:sz w:val="24"/>
          <w:szCs w:val="24"/>
        </w:rPr>
        <w:t>Coded</w:t>
      </w:r>
      <w:proofErr w:type="gramEnd"/>
      <w:r w:rsidRPr="00F8260C">
        <w:rPr>
          <w:rFonts w:ascii="Arial" w:eastAsia="Times New Roman" w:hAnsi="Arial" w:cs="Arial"/>
          <w:color w:val="222222"/>
          <w:sz w:val="24"/>
          <w:szCs w:val="24"/>
        </w:rPr>
        <w:t xml:space="preserve"> the missing engineering tools to assist engineers.</w:t>
      </w:r>
      <w:r w:rsidRPr="00F8260C">
        <w:rPr>
          <w:rFonts w:ascii="Arial" w:eastAsia="Times New Roman" w:hAnsi="Arial" w:cs="Arial"/>
          <w:color w:val="222222"/>
          <w:sz w:val="24"/>
          <w:szCs w:val="24"/>
        </w:rPr>
        <w:br/>
        <w:t>• Oversaw, balanced, &amp; improved Product Management &amp; Engineering Departments into finely integrated teams. Developed and directed technical business strategies in support of overall business goals. Pro- vided technical leadership, direction and advice across levels - from executive level to engineering teams</w:t>
      </w:r>
      <w:r w:rsidRPr="00F8260C">
        <w:rPr>
          <w:rFonts w:ascii="Arial" w:eastAsia="Times New Roman" w:hAnsi="Arial" w:cs="Arial"/>
          <w:color w:val="222222"/>
          <w:sz w:val="24"/>
          <w:szCs w:val="24"/>
        </w:rPr>
        <w:br/>
        <w:t xml:space="preserve">• Achieved symmetry and success by reorganizing the Engineering Department: Created 4 Dev Teams out of 1 nebulous team and embedded QA engineers into these teams. Hired 5 QA engineers bringing </w:t>
      </w:r>
      <w:proofErr w:type="spellStart"/>
      <w:r w:rsidRPr="00F8260C">
        <w:rPr>
          <w:rFonts w:ascii="Arial" w:eastAsia="Times New Roman" w:hAnsi="Arial" w:cs="Arial"/>
          <w:color w:val="222222"/>
          <w:sz w:val="24"/>
          <w:szCs w:val="24"/>
        </w:rPr>
        <w:t>bal</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ance</w:t>
      </w:r>
      <w:proofErr w:type="spellEnd"/>
      <w:r w:rsidRPr="00F8260C">
        <w:rPr>
          <w:rFonts w:ascii="Arial" w:eastAsia="Times New Roman" w:hAnsi="Arial" w:cs="Arial"/>
          <w:color w:val="222222"/>
          <w:sz w:val="24"/>
          <w:szCs w:val="24"/>
        </w:rPr>
        <w:t xml:space="preserve"> to the department.</w:t>
      </w:r>
      <w:r w:rsidRPr="00F8260C">
        <w:rPr>
          <w:rFonts w:ascii="Arial" w:eastAsia="Times New Roman" w:hAnsi="Arial" w:cs="Arial"/>
          <w:color w:val="222222"/>
          <w:sz w:val="24"/>
          <w:szCs w:val="24"/>
        </w:rPr>
        <w:br/>
        <w:t>• Ever knowledgeable: Hands-on Team Building and normalization: Managed and mentored the 35 globally distributed engineers, 4 managers (mentored 4 promising engineers upwards and into management</w:t>
      </w:r>
      <w:proofErr w:type="gramStart"/>
      <w:r w:rsidRPr="00F8260C">
        <w:rPr>
          <w:rFonts w:ascii="Arial" w:eastAsia="Times New Roman" w:hAnsi="Arial" w:cs="Arial"/>
          <w:color w:val="222222"/>
          <w:sz w:val="24"/>
          <w:szCs w:val="24"/>
        </w:rPr>
        <w:t>)</w:t>
      </w:r>
      <w:proofErr w:type="gramEnd"/>
      <w:r w:rsidRPr="00F8260C">
        <w:rPr>
          <w:rFonts w:ascii="Arial" w:eastAsia="Times New Roman" w:hAnsi="Arial" w:cs="Arial"/>
          <w:color w:val="222222"/>
          <w:sz w:val="24"/>
          <w:szCs w:val="24"/>
        </w:rPr>
        <w:br/>
        <w:t xml:space="preserve">• Dramatically reorganized the Product Management Department: Trained and mentored managers, hired excellent new talent and turned over the staff. Created User </w:t>
      </w:r>
      <w:r w:rsidRPr="00F8260C">
        <w:rPr>
          <w:rFonts w:ascii="Arial" w:eastAsia="Times New Roman" w:hAnsi="Arial" w:cs="Arial"/>
          <w:color w:val="222222"/>
          <w:sz w:val="24"/>
          <w:szCs w:val="24"/>
        </w:rPr>
        <w:lastRenderedPageBreak/>
        <w:t xml:space="preserve">Groups and ties to industry partners. Dramatically raised visibility of user experience groups within the company and improved products’ </w:t>
      </w:r>
      <w:proofErr w:type="spellStart"/>
      <w:r w:rsidRPr="00F8260C">
        <w:rPr>
          <w:rFonts w:ascii="Arial" w:eastAsia="Times New Roman" w:hAnsi="Arial" w:cs="Arial"/>
          <w:color w:val="222222"/>
          <w:sz w:val="24"/>
          <w:szCs w:val="24"/>
        </w:rPr>
        <w:t>usa</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bility</w:t>
      </w:r>
      <w:proofErr w:type="spellEnd"/>
      <w:r w:rsidRPr="00F8260C">
        <w:rPr>
          <w:rFonts w:ascii="Arial" w:eastAsia="Times New Roman" w:hAnsi="Arial" w:cs="Arial"/>
          <w:color w:val="222222"/>
          <w:sz w:val="24"/>
          <w:szCs w:val="24"/>
        </w:rPr>
        <w:t xml:space="preserve">. Evangelized, Introduced, and </w:t>
      </w:r>
      <w:proofErr w:type="gramStart"/>
      <w:r w:rsidRPr="00F8260C">
        <w:rPr>
          <w:rFonts w:ascii="Arial" w:eastAsia="Times New Roman" w:hAnsi="Arial" w:cs="Arial"/>
          <w:color w:val="222222"/>
          <w:sz w:val="24"/>
          <w:szCs w:val="24"/>
        </w:rPr>
        <w:t>Implemented</w:t>
      </w:r>
      <w:proofErr w:type="gramEnd"/>
      <w:r w:rsidRPr="00F8260C">
        <w:rPr>
          <w:rFonts w:ascii="Arial" w:eastAsia="Times New Roman" w:hAnsi="Arial" w:cs="Arial"/>
          <w:color w:val="222222"/>
          <w:sz w:val="24"/>
          <w:szCs w:val="24"/>
        </w:rPr>
        <w:t xml:space="preserve"> the UCD Principles and installed a UCD Team</w:t>
      </w:r>
      <w:r w:rsidRPr="00F8260C">
        <w:rPr>
          <w:rFonts w:ascii="Arial" w:eastAsia="Times New Roman" w:hAnsi="Arial" w:cs="Arial"/>
          <w:color w:val="222222"/>
          <w:sz w:val="24"/>
          <w:szCs w:val="24"/>
        </w:rPr>
        <w:br/>
        <w:t xml:space="preserve">• Introduction of Industry Best Practices: Agile, Test Driven Development, Test Automation, UCD, form- </w:t>
      </w:r>
      <w:proofErr w:type="spellStart"/>
      <w:r w:rsidRPr="00F8260C">
        <w:rPr>
          <w:rFonts w:ascii="Arial" w:eastAsia="Times New Roman" w:hAnsi="Arial" w:cs="Arial"/>
          <w:color w:val="222222"/>
          <w:sz w:val="24"/>
          <w:szCs w:val="24"/>
        </w:rPr>
        <w:t>ing</w:t>
      </w:r>
      <w:proofErr w:type="spellEnd"/>
      <w:r w:rsidRPr="00F8260C">
        <w:rPr>
          <w:rFonts w:ascii="Arial" w:eastAsia="Times New Roman" w:hAnsi="Arial" w:cs="Arial"/>
          <w:color w:val="222222"/>
          <w:sz w:val="24"/>
          <w:szCs w:val="24"/>
        </w:rPr>
        <w:t xml:space="preserve"> and norming of Great Teams. Introduced ongoing Infrastructure projects in parallel with product de- </w:t>
      </w:r>
      <w:proofErr w:type="spellStart"/>
      <w:r w:rsidRPr="00F8260C">
        <w:rPr>
          <w:rFonts w:ascii="Arial" w:eastAsia="Times New Roman" w:hAnsi="Arial" w:cs="Arial"/>
          <w:color w:val="222222"/>
          <w:sz w:val="24"/>
          <w:szCs w:val="24"/>
        </w:rPr>
        <w:t>velopment</w:t>
      </w:r>
      <w:proofErr w:type="spellEnd"/>
      <w:r w:rsidRPr="00F8260C">
        <w:rPr>
          <w:rFonts w:ascii="Arial" w:eastAsia="Times New Roman" w:hAnsi="Arial" w:cs="Arial"/>
          <w:color w:val="222222"/>
          <w:sz w:val="24"/>
          <w:szCs w:val="24"/>
        </w:rPr>
        <w:br/>
        <w:t>• Change Management: Lead, managed and implemented change initiatives in an effective manner; Set the organization's policy for the management of change in development and test environments. Streamlined the Release process and identified Release projections in jeopardy, unknotting process snags</w:t>
      </w:r>
      <w:r w:rsidRPr="00F8260C">
        <w:rPr>
          <w:rFonts w:ascii="Arial" w:eastAsia="Times New Roman" w:hAnsi="Arial" w:cs="Arial"/>
          <w:color w:val="222222"/>
          <w:sz w:val="24"/>
          <w:szCs w:val="24"/>
        </w:rPr>
        <w:br/>
        <w:t xml:space="preserve">• Success through new ideas: Fostered a Culture of innovation by dramatically raised Morale and Motiva- </w:t>
      </w:r>
      <w:proofErr w:type="spellStart"/>
      <w:r w:rsidRPr="00F8260C">
        <w:rPr>
          <w:rFonts w:ascii="Arial" w:eastAsia="Times New Roman" w:hAnsi="Arial" w:cs="Arial"/>
          <w:color w:val="222222"/>
          <w:sz w:val="24"/>
          <w:szCs w:val="24"/>
        </w:rPr>
        <w:t>tion</w:t>
      </w:r>
      <w:proofErr w:type="spellEnd"/>
      <w:r w:rsidRPr="00F8260C">
        <w:rPr>
          <w:rFonts w:ascii="Arial" w:eastAsia="Times New Roman" w:hAnsi="Arial" w:cs="Arial"/>
          <w:color w:val="222222"/>
          <w:sz w:val="24"/>
          <w:szCs w:val="24"/>
        </w:rPr>
        <w:t xml:space="preserve"> by returning innovation to the engineers, establishing team work and mentoring as a core value, and inspiring engineers to achieve. Created a reward-based Meritocracy and kept things FUN. Led product and technology brainstorming sessions.</w:t>
      </w:r>
      <w:r w:rsidRPr="00F8260C">
        <w:rPr>
          <w:rFonts w:ascii="Arial" w:eastAsia="Times New Roman" w:hAnsi="Arial" w:cs="Arial"/>
          <w:color w:val="222222"/>
          <w:sz w:val="24"/>
          <w:szCs w:val="24"/>
        </w:rPr>
        <w:br/>
        <w:t>• Performance leadership: Establishment and continuous monitoring of goals, key objectives, and key performance indicators across the operation to determine the efficacy of each aspect of the operation. Led and tracked managers’ personal OKRs</w:t>
      </w:r>
      <w:r w:rsidRPr="00F8260C">
        <w:rPr>
          <w:rFonts w:ascii="Arial" w:eastAsia="Times New Roman" w:hAnsi="Arial" w:cs="Arial"/>
          <w:color w:val="222222"/>
          <w:sz w:val="24"/>
          <w:szCs w:val="24"/>
        </w:rPr>
        <w:br/>
        <w:t>Development Specific Topics</w:t>
      </w:r>
      <w:proofErr w:type="gramStart"/>
      <w:r w:rsidRPr="00F8260C">
        <w:rPr>
          <w:rFonts w:ascii="Arial" w:eastAsia="Times New Roman" w:hAnsi="Arial" w:cs="Arial"/>
          <w:color w:val="222222"/>
          <w:sz w:val="24"/>
          <w:szCs w:val="24"/>
        </w:rPr>
        <w:t>:</w:t>
      </w:r>
      <w:proofErr w:type="gramEnd"/>
      <w:r w:rsidRPr="00F8260C">
        <w:rPr>
          <w:rFonts w:ascii="Arial" w:eastAsia="Times New Roman" w:hAnsi="Arial" w:cs="Arial"/>
          <w:color w:val="222222"/>
          <w:sz w:val="24"/>
          <w:szCs w:val="24"/>
        </w:rPr>
        <w:br/>
        <w:t>• I get hands-on with the code when necessary. I’ve built scores of engineering tools to assist engineers. Assisted in several R&amp;D projects, and at times, built product in sprints</w:t>
      </w:r>
      <w:r w:rsidRPr="00F8260C">
        <w:rPr>
          <w:rFonts w:ascii="Arial" w:eastAsia="Times New Roman" w:hAnsi="Arial" w:cs="Arial"/>
          <w:color w:val="222222"/>
          <w:sz w:val="24"/>
          <w:szCs w:val="24"/>
        </w:rPr>
        <w:br/>
        <w:t>• Led Coding debates, testing approaches, coding paradigms. Lead development, but inspired engineers to own and lead development</w:t>
      </w:r>
      <w:r w:rsidRPr="00F8260C">
        <w:rPr>
          <w:rFonts w:ascii="Arial" w:eastAsia="Times New Roman" w:hAnsi="Arial" w:cs="Arial"/>
          <w:color w:val="222222"/>
          <w:sz w:val="24"/>
          <w:szCs w:val="24"/>
        </w:rPr>
        <w:br/>
        <w:t>• Led feasibility exploration and development of Mobile apps iOS and Android Teams and features Technologies: Java, C++, JavaScript, HTML, jQuery. Asp.net. AJAX, API. JSON. Python. Mobile: iOS, Android. Cloud. SaaS. TDD. Integrated Automatic Testing. Jenkins. Continuous Integration. Unit Tests. Threading. REST. SOAP. HTTP. Multiple databases. SQL. Google Maps. UCD. Jira, Confluence</w:t>
      </w:r>
      <w:r w:rsidRPr="00F8260C">
        <w:rPr>
          <w:rFonts w:ascii="Arial" w:eastAsia="Times New Roman" w:hAnsi="Arial" w:cs="Arial"/>
          <w:color w:val="222222"/>
          <w:sz w:val="24"/>
          <w:szCs w:val="24"/>
        </w:rPr>
        <w:br/>
        <w:t>San Francisco, CA 94123 Page 3 E-mail: </w:t>
      </w:r>
      <w:hyperlink r:id="rId8" w:tgtFrame="_blank" w:history="1">
        <w:r w:rsidRPr="00F8260C">
          <w:rPr>
            <w:rFonts w:ascii="Arial" w:eastAsia="Times New Roman" w:hAnsi="Arial" w:cs="Arial"/>
            <w:color w:val="1155CC"/>
            <w:sz w:val="24"/>
            <w:szCs w:val="24"/>
            <w:u w:val="single"/>
          </w:rPr>
          <w:t>George.S.Lockwood@gmail.com</w:t>
        </w:r>
      </w:hyperlink>
      <w:r w:rsidRPr="00F8260C">
        <w:rPr>
          <w:rFonts w:ascii="Arial" w:eastAsia="Times New Roman" w:hAnsi="Arial" w:cs="Arial"/>
          <w:color w:val="222222"/>
          <w:sz w:val="24"/>
          <w:szCs w:val="24"/>
        </w:rPr>
        <w:t> Symantec Corporation</w:t>
      </w:r>
      <w:r w:rsidRPr="00F8260C">
        <w:rPr>
          <w:rFonts w:ascii="Arial" w:eastAsia="Times New Roman" w:hAnsi="Arial" w:cs="Arial"/>
          <w:color w:val="222222"/>
          <w:sz w:val="24"/>
          <w:szCs w:val="24"/>
        </w:rPr>
        <w:br/>
        <w:t>Director Engineering</w:t>
      </w:r>
      <w:r w:rsidRPr="00F8260C">
        <w:rPr>
          <w:rFonts w:ascii="Arial" w:eastAsia="Times New Roman" w:hAnsi="Arial" w:cs="Arial"/>
          <w:color w:val="222222"/>
          <w:sz w:val="24"/>
          <w:szCs w:val="24"/>
        </w:rPr>
        <w:br/>
        <w:t>2009–2012</w:t>
      </w:r>
      <w:r w:rsidRPr="00F8260C">
        <w:rPr>
          <w:rFonts w:ascii="Arial" w:eastAsia="Times New Roman" w:hAnsi="Arial" w:cs="Arial"/>
          <w:color w:val="222222"/>
          <w:sz w:val="24"/>
          <w:szCs w:val="24"/>
        </w:rPr>
        <w:br/>
        <w:t xml:space="preserve">I boosted productivity and morale by leading a talented Data Loss Prevention (DLP) Department through the adoption of Feature and Story Driven development and carefully applied advanced </w:t>
      </w:r>
      <w:proofErr w:type="gramStart"/>
      <w:r w:rsidRPr="00F8260C">
        <w:rPr>
          <w:rFonts w:ascii="Arial" w:eastAsia="Times New Roman" w:hAnsi="Arial" w:cs="Arial"/>
          <w:color w:val="222222"/>
          <w:sz w:val="24"/>
          <w:szCs w:val="24"/>
        </w:rPr>
        <w:t>Agile</w:t>
      </w:r>
      <w:proofErr w:type="gramEnd"/>
      <w:r w:rsidRPr="00F8260C">
        <w:rPr>
          <w:rFonts w:ascii="Arial" w:eastAsia="Times New Roman" w:hAnsi="Arial" w:cs="Arial"/>
          <w:color w:val="222222"/>
          <w:sz w:val="24"/>
          <w:szCs w:val="24"/>
        </w:rPr>
        <w:t xml:space="preserve"> methodology and other industry best practices. Increased productivity led to revenue increases to over $65M annual – while sustaining the ‘startup atmosphere’, significant hiring, growing our talent, and keeping it fun. Managed a $15M Budget. Introduced a collaborative peer relationship with Product Management and Introduced UCD and Best UI </w:t>
      </w:r>
      <w:proofErr w:type="spellStart"/>
      <w:r w:rsidRPr="00F8260C">
        <w:rPr>
          <w:rFonts w:ascii="Arial" w:eastAsia="Times New Roman" w:hAnsi="Arial" w:cs="Arial"/>
          <w:color w:val="222222"/>
          <w:sz w:val="24"/>
          <w:szCs w:val="24"/>
        </w:rPr>
        <w:t>prac</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tices</w:t>
      </w:r>
      <w:proofErr w:type="spellEnd"/>
      <w:r w:rsidRPr="00F8260C">
        <w:rPr>
          <w:rFonts w:ascii="Arial" w:eastAsia="Times New Roman" w:hAnsi="Arial" w:cs="Arial"/>
          <w:color w:val="222222"/>
          <w:sz w:val="24"/>
          <w:szCs w:val="24"/>
        </w:rPr>
        <w:t>. Sustained morale by providing an “engineers’ culture” and inspiring engineers to own &amp; lead development. DLP was voted best Symantec culture!</w:t>
      </w:r>
      <w:r w:rsidRPr="00F8260C">
        <w:rPr>
          <w:rFonts w:ascii="Arial" w:eastAsia="Times New Roman" w:hAnsi="Arial" w:cs="Arial"/>
          <w:color w:val="222222"/>
          <w:sz w:val="24"/>
          <w:szCs w:val="24"/>
        </w:rPr>
        <w:br/>
        <w:t xml:space="preserve">• Moved the needle by Leading Product Management and Development through Feature Driven Develop- </w:t>
      </w:r>
      <w:proofErr w:type="spellStart"/>
      <w:r w:rsidRPr="00F8260C">
        <w:rPr>
          <w:rFonts w:ascii="Arial" w:eastAsia="Times New Roman" w:hAnsi="Arial" w:cs="Arial"/>
          <w:color w:val="222222"/>
          <w:sz w:val="24"/>
          <w:szCs w:val="24"/>
        </w:rPr>
        <w:t>ment</w:t>
      </w:r>
      <w:proofErr w:type="spellEnd"/>
      <w:r w:rsidRPr="00F8260C">
        <w:rPr>
          <w:rFonts w:ascii="Arial" w:eastAsia="Times New Roman" w:hAnsi="Arial" w:cs="Arial"/>
          <w:color w:val="222222"/>
          <w:sz w:val="24"/>
          <w:szCs w:val="24"/>
        </w:rPr>
        <w:t xml:space="preserve"> phases resulting in significant shift in the Gartner magic quadrant. Budget management: ~$30 – 35M US</w:t>
      </w:r>
      <w:r w:rsidRPr="00F8260C">
        <w:rPr>
          <w:rFonts w:ascii="Arial" w:eastAsia="Times New Roman" w:hAnsi="Arial" w:cs="Arial"/>
          <w:color w:val="222222"/>
          <w:sz w:val="24"/>
          <w:szCs w:val="24"/>
        </w:rPr>
        <w:br/>
      </w:r>
      <w:r w:rsidRPr="00F8260C">
        <w:rPr>
          <w:rFonts w:ascii="Arial" w:eastAsia="Times New Roman" w:hAnsi="Arial" w:cs="Arial"/>
          <w:color w:val="222222"/>
          <w:sz w:val="24"/>
          <w:szCs w:val="24"/>
        </w:rPr>
        <w:lastRenderedPageBreak/>
        <w:t>• Managed and Mentored Platform and Product Development and QA Managers (as Senior Manager: 5 Dev</w:t>
      </w:r>
      <w:r w:rsidRPr="00F8260C">
        <w:rPr>
          <w:rFonts w:ascii="Arial" w:eastAsia="Times New Roman" w:hAnsi="Arial" w:cs="Arial"/>
          <w:color w:val="222222"/>
          <w:sz w:val="24"/>
          <w:szCs w:val="24"/>
        </w:rPr>
        <w:br/>
        <w:t>&amp; QA managers, headcount: &gt; 80, as acting Director: 12 Manager, overall &gt;125 engineers). Mentored 5 promising engineers upwards and into management</w:t>
      </w:r>
      <w:r w:rsidRPr="00F8260C">
        <w:rPr>
          <w:rFonts w:ascii="Arial" w:eastAsia="Times New Roman" w:hAnsi="Arial" w:cs="Arial"/>
          <w:color w:val="222222"/>
          <w:sz w:val="24"/>
          <w:szCs w:val="24"/>
        </w:rPr>
        <w:br/>
        <w:t xml:space="preserve">• Performance leadership: Established OKRs and KPIs to manage and improve performance of the de- </w:t>
      </w:r>
      <w:proofErr w:type="spellStart"/>
      <w:r w:rsidRPr="00F8260C">
        <w:rPr>
          <w:rFonts w:ascii="Arial" w:eastAsia="Times New Roman" w:hAnsi="Arial" w:cs="Arial"/>
          <w:color w:val="222222"/>
          <w:sz w:val="24"/>
          <w:szCs w:val="24"/>
        </w:rPr>
        <w:t>partment</w:t>
      </w:r>
      <w:proofErr w:type="spellEnd"/>
      <w:r w:rsidRPr="00F8260C">
        <w:rPr>
          <w:rFonts w:ascii="Arial" w:eastAsia="Times New Roman" w:hAnsi="Arial" w:cs="Arial"/>
          <w:color w:val="222222"/>
          <w:sz w:val="24"/>
          <w:szCs w:val="24"/>
        </w:rPr>
        <w:t>. Led and tracked managers’ personal OKRs</w:t>
      </w:r>
      <w:r w:rsidRPr="00F8260C">
        <w:rPr>
          <w:rFonts w:ascii="Arial" w:eastAsia="Times New Roman" w:hAnsi="Arial" w:cs="Arial"/>
          <w:color w:val="222222"/>
          <w:sz w:val="24"/>
          <w:szCs w:val="24"/>
        </w:rPr>
        <w:br/>
        <w:t>• Hands-on Team Building and normalization: Directly managed and (scaled up from scratch) 3 UI / UXE Development and Design Teams in a fast-moving agile environment</w:t>
      </w:r>
      <w:r w:rsidRPr="00F8260C">
        <w:rPr>
          <w:rFonts w:ascii="Arial" w:eastAsia="Times New Roman" w:hAnsi="Arial" w:cs="Arial"/>
          <w:color w:val="222222"/>
          <w:sz w:val="24"/>
          <w:szCs w:val="24"/>
        </w:rPr>
        <w:br/>
        <w:t xml:space="preserve">• Hiring only the best: Attracted, developed, mentored &amp; retained high caliber talent to achieve 'best-in- class' leadership and development. Optimized Hiring Standards, Practices and Process. Set in place new standards and practices of open-ended questions and paired interview teams. Coached other </w:t>
      </w:r>
      <w:proofErr w:type="spellStart"/>
      <w:r w:rsidRPr="00F8260C">
        <w:rPr>
          <w:rFonts w:ascii="Arial" w:eastAsia="Times New Roman" w:hAnsi="Arial" w:cs="Arial"/>
          <w:color w:val="222222"/>
          <w:sz w:val="24"/>
          <w:szCs w:val="24"/>
        </w:rPr>
        <w:t>Manag</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ers</w:t>
      </w:r>
      <w:proofErr w:type="spellEnd"/>
      <w:r w:rsidRPr="00F8260C">
        <w:rPr>
          <w:rFonts w:ascii="Arial" w:eastAsia="Times New Roman" w:hAnsi="Arial" w:cs="Arial"/>
          <w:color w:val="222222"/>
          <w:sz w:val="24"/>
          <w:szCs w:val="24"/>
        </w:rPr>
        <w:t xml:space="preserve"> and interviewers towards interviewing and hiring for diversity &amp; success</w:t>
      </w:r>
      <w:r w:rsidRPr="00F8260C">
        <w:rPr>
          <w:rFonts w:ascii="Arial" w:eastAsia="Times New Roman" w:hAnsi="Arial" w:cs="Arial"/>
          <w:color w:val="222222"/>
          <w:sz w:val="24"/>
          <w:szCs w:val="24"/>
        </w:rPr>
        <w:br/>
        <w:t>• Diversity: Raised the Female to Male ration from 8% to 35%. Raise awareness of Diversity hiring across cultures. Lead conferences on work culture issues, especially in leveling gender concerns</w:t>
      </w:r>
      <w:r w:rsidRPr="00F8260C">
        <w:rPr>
          <w:rFonts w:ascii="Arial" w:eastAsia="Times New Roman" w:hAnsi="Arial" w:cs="Arial"/>
          <w:color w:val="222222"/>
          <w:sz w:val="24"/>
          <w:szCs w:val="24"/>
        </w:rPr>
        <w:br/>
        <w:t xml:space="preserve">• Success via Improvement Initiatives/Change Management: Tuned existing and implemented new change initiatives in an effective manner; Set the organization's policy for change management in </w:t>
      </w:r>
      <w:proofErr w:type="spellStart"/>
      <w:r w:rsidRPr="00F8260C">
        <w:rPr>
          <w:rFonts w:ascii="Arial" w:eastAsia="Times New Roman" w:hAnsi="Arial" w:cs="Arial"/>
          <w:color w:val="222222"/>
          <w:sz w:val="24"/>
          <w:szCs w:val="24"/>
        </w:rPr>
        <w:t>devel</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opment</w:t>
      </w:r>
      <w:proofErr w:type="spellEnd"/>
      <w:r w:rsidRPr="00F8260C">
        <w:rPr>
          <w:rFonts w:ascii="Arial" w:eastAsia="Times New Roman" w:hAnsi="Arial" w:cs="Arial"/>
          <w:color w:val="222222"/>
          <w:sz w:val="24"/>
          <w:szCs w:val="24"/>
        </w:rPr>
        <w:t xml:space="preserve"> &amp; test environments</w:t>
      </w:r>
      <w:r w:rsidRPr="00F8260C">
        <w:rPr>
          <w:rFonts w:ascii="Arial" w:eastAsia="Times New Roman" w:hAnsi="Arial" w:cs="Arial"/>
          <w:color w:val="222222"/>
          <w:sz w:val="24"/>
          <w:szCs w:val="24"/>
        </w:rPr>
        <w:br/>
        <w:t>• Increased management review and control of all engineering work including project development, staff assignment and the application of engineering principles throughout the company</w:t>
      </w:r>
      <w:r w:rsidRPr="00F8260C">
        <w:rPr>
          <w:rFonts w:ascii="Arial" w:eastAsia="Times New Roman" w:hAnsi="Arial" w:cs="Arial"/>
          <w:color w:val="222222"/>
          <w:sz w:val="24"/>
          <w:szCs w:val="24"/>
        </w:rPr>
        <w:br/>
        <w:t>• Pulse of the Department: Keen eye on wellness, retention in a global startup world, created periodic surveys for Department members to voice their opinions on…anything</w:t>
      </w:r>
      <w:r w:rsidRPr="00F8260C">
        <w:rPr>
          <w:rFonts w:ascii="Arial" w:eastAsia="Times New Roman" w:hAnsi="Arial" w:cs="Arial"/>
          <w:color w:val="222222"/>
          <w:sz w:val="24"/>
          <w:szCs w:val="24"/>
        </w:rPr>
        <w:br/>
        <w:t xml:space="preserve">• Fostered culture of innovation by leading product and technology brainstorming sessions. Raised morale and Motivation create a culture based upon Meritocracy, innovation, reward, and FUN Technologies: Java, C++, JavaScript, HTML, jQuery. Asp.net. AJAX, API. JSON. Python. Mobile: iOS, Android. Cloud. SaaS. TDD. Integrated Automatic Testing. Jenkins. Continuous Integration. Unit Tests. Threading. REST. SOAP. HTTP. Multiple databases. SQL. Google Maps. UCD. </w:t>
      </w:r>
      <w:proofErr w:type="spellStart"/>
      <w:r w:rsidRPr="00F8260C">
        <w:rPr>
          <w:rFonts w:ascii="Arial" w:eastAsia="Times New Roman" w:hAnsi="Arial" w:cs="Arial"/>
          <w:color w:val="222222"/>
          <w:sz w:val="24"/>
          <w:szCs w:val="24"/>
        </w:rPr>
        <w:t>VersionOne</w:t>
      </w:r>
      <w:proofErr w:type="spellEnd"/>
      <w:r w:rsidRPr="00F8260C">
        <w:rPr>
          <w:rFonts w:ascii="Arial" w:eastAsia="Times New Roman" w:hAnsi="Arial" w:cs="Arial"/>
          <w:color w:val="222222"/>
          <w:sz w:val="24"/>
          <w:szCs w:val="24"/>
        </w:rPr>
        <w:t>, Jira, Confluence</w:t>
      </w:r>
      <w:r w:rsidRPr="00F8260C">
        <w:rPr>
          <w:rFonts w:ascii="Arial" w:eastAsia="Times New Roman" w:hAnsi="Arial" w:cs="Arial"/>
          <w:color w:val="222222"/>
          <w:sz w:val="24"/>
          <w:szCs w:val="24"/>
        </w:rPr>
        <w:br/>
        <w:t>San Francisco, CA 94123 Page 4 E-mail: </w:t>
      </w:r>
      <w:hyperlink r:id="rId9" w:tgtFrame="_blank" w:history="1">
        <w:r w:rsidRPr="00F8260C">
          <w:rPr>
            <w:rFonts w:ascii="Arial" w:eastAsia="Times New Roman" w:hAnsi="Arial" w:cs="Arial"/>
            <w:color w:val="1155CC"/>
            <w:sz w:val="24"/>
            <w:szCs w:val="24"/>
            <w:u w:val="single"/>
          </w:rPr>
          <w:t>George.S.Lockwood@gmail.com</w:t>
        </w:r>
      </w:hyperlink>
      <w:r w:rsidRPr="00F8260C">
        <w:rPr>
          <w:rFonts w:ascii="Arial" w:eastAsia="Times New Roman" w:hAnsi="Arial" w:cs="Arial"/>
          <w:color w:val="222222"/>
          <w:sz w:val="24"/>
          <w:szCs w:val="24"/>
        </w:rPr>
        <w:t> Account Maven (startup</w:t>
      </w:r>
      <w:proofErr w:type="gramStart"/>
      <w:r w:rsidRPr="00F8260C">
        <w:rPr>
          <w:rFonts w:ascii="Arial" w:eastAsia="Times New Roman" w:hAnsi="Arial" w:cs="Arial"/>
          <w:color w:val="222222"/>
          <w:sz w:val="24"/>
          <w:szCs w:val="24"/>
        </w:rPr>
        <w:t>)</w:t>
      </w:r>
      <w:proofErr w:type="gramEnd"/>
      <w:r w:rsidRPr="00F8260C">
        <w:rPr>
          <w:rFonts w:ascii="Arial" w:eastAsia="Times New Roman" w:hAnsi="Arial" w:cs="Arial"/>
          <w:color w:val="222222"/>
          <w:sz w:val="24"/>
          <w:szCs w:val="24"/>
        </w:rPr>
        <w:br/>
        <w:t>Software Manager and Architect</w:t>
      </w:r>
      <w:r w:rsidRPr="00F8260C">
        <w:rPr>
          <w:rFonts w:ascii="Arial" w:eastAsia="Times New Roman" w:hAnsi="Arial" w:cs="Arial"/>
          <w:color w:val="222222"/>
          <w:sz w:val="24"/>
          <w:szCs w:val="24"/>
        </w:rPr>
        <w:br/>
        <w:t>2007–2009</w:t>
      </w:r>
      <w:r w:rsidRPr="00F8260C">
        <w:rPr>
          <w:rFonts w:ascii="Arial" w:eastAsia="Times New Roman" w:hAnsi="Arial" w:cs="Arial"/>
          <w:color w:val="222222"/>
          <w:sz w:val="24"/>
          <w:szCs w:val="24"/>
        </w:rPr>
        <w:br/>
        <w:t>Reporting to the VP of Technology, managed daily product development operations of $10M company. Directed 55 staff members, 4 managers, and $9 million budget for the product development division. Joined the creation of the business plan, established product and technology roadmaps, and secured initial funding. Served as key member of executive team; participated in competitive analysis, market definition, product design, engineering processes, strategic partnerships, and fundraising</w:t>
      </w:r>
      <w:r w:rsidRPr="00F8260C">
        <w:rPr>
          <w:rFonts w:ascii="Arial" w:eastAsia="Times New Roman" w:hAnsi="Arial" w:cs="Arial"/>
          <w:color w:val="222222"/>
          <w:sz w:val="24"/>
          <w:szCs w:val="24"/>
        </w:rPr>
        <w:br/>
        <w:t xml:space="preserve">• As Principal Client Architect, developed (and lead development) the client of a client server web </w:t>
      </w:r>
      <w:proofErr w:type="spellStart"/>
      <w:r w:rsidRPr="00F8260C">
        <w:rPr>
          <w:rFonts w:ascii="Arial" w:eastAsia="Times New Roman" w:hAnsi="Arial" w:cs="Arial"/>
          <w:color w:val="222222"/>
          <w:sz w:val="24"/>
          <w:szCs w:val="24"/>
        </w:rPr>
        <w:t>applica</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tion</w:t>
      </w:r>
      <w:proofErr w:type="spellEnd"/>
      <w:r w:rsidRPr="00F8260C">
        <w:rPr>
          <w:rFonts w:ascii="Arial" w:eastAsia="Times New Roman" w:hAnsi="Arial" w:cs="Arial"/>
          <w:color w:val="222222"/>
          <w:sz w:val="24"/>
          <w:szCs w:val="24"/>
        </w:rPr>
        <w:br/>
        <w:t xml:space="preserve">• Hired and Managed a Team of 4 Client Developers and lead the implementation of </w:t>
      </w:r>
      <w:r w:rsidRPr="00F8260C">
        <w:rPr>
          <w:rFonts w:ascii="Arial" w:eastAsia="Times New Roman" w:hAnsi="Arial" w:cs="Arial"/>
          <w:color w:val="222222"/>
          <w:sz w:val="24"/>
          <w:szCs w:val="24"/>
        </w:rPr>
        <w:lastRenderedPageBreak/>
        <w:t>plugin assemblies</w:t>
      </w:r>
      <w:r w:rsidRPr="00F8260C">
        <w:rPr>
          <w:rFonts w:ascii="Arial" w:eastAsia="Times New Roman" w:hAnsi="Arial" w:cs="Arial"/>
          <w:color w:val="222222"/>
          <w:sz w:val="24"/>
          <w:szCs w:val="24"/>
        </w:rPr>
        <w:br/>
        <w:t>• Led the requirements gathering, planning, development, budgeting, and delivery of multiple products</w:t>
      </w:r>
      <w:r w:rsidRPr="00F8260C">
        <w:rPr>
          <w:rFonts w:ascii="Arial" w:eastAsia="Times New Roman" w:hAnsi="Arial" w:cs="Arial"/>
          <w:color w:val="222222"/>
          <w:sz w:val="24"/>
          <w:szCs w:val="24"/>
        </w:rPr>
        <w:br/>
        <w:t>• Implemented organizational development processes that improved interactions among external vendors, product development, release engineering, product support, product management, IT, and corporate sales</w:t>
      </w:r>
      <w:r w:rsidRPr="00F8260C">
        <w:rPr>
          <w:rFonts w:ascii="Arial" w:eastAsia="Times New Roman" w:hAnsi="Arial" w:cs="Arial"/>
          <w:color w:val="222222"/>
          <w:sz w:val="24"/>
          <w:szCs w:val="24"/>
        </w:rPr>
        <w:br/>
        <w:t>• Transitioned a development organization to improve predictability, quality, and operational.</w:t>
      </w:r>
      <w:r w:rsidRPr="00F8260C">
        <w:rPr>
          <w:rFonts w:ascii="Arial" w:eastAsia="Times New Roman" w:hAnsi="Arial" w:cs="Arial"/>
          <w:color w:val="222222"/>
          <w:sz w:val="24"/>
          <w:szCs w:val="24"/>
        </w:rPr>
        <w:br/>
        <w:t xml:space="preserve">• Achieved 90% reliability rating for meeting delivery dates; introduced transparent scheduling, open meeting policies, employee mentoring, and </w:t>
      </w:r>
      <w:proofErr w:type="gramStart"/>
      <w:r w:rsidRPr="00F8260C">
        <w:rPr>
          <w:rFonts w:ascii="Arial" w:eastAsia="Times New Roman" w:hAnsi="Arial" w:cs="Arial"/>
          <w:color w:val="222222"/>
          <w:sz w:val="24"/>
          <w:szCs w:val="24"/>
        </w:rPr>
        <w:t>Agile</w:t>
      </w:r>
      <w:proofErr w:type="gramEnd"/>
      <w:r w:rsidRPr="00F8260C">
        <w:rPr>
          <w:rFonts w:ascii="Arial" w:eastAsia="Times New Roman" w:hAnsi="Arial" w:cs="Arial"/>
          <w:color w:val="222222"/>
          <w:sz w:val="24"/>
          <w:szCs w:val="24"/>
        </w:rPr>
        <w:t xml:space="preserve"> methodologies Technologies: C#, Reflection, Plug-in architecture. REST. HTTP Education: Atmospheric Physics (Meteorology), Pennsylvania State University, University Park, PA Publication: </w:t>
      </w:r>
      <w:proofErr w:type="spellStart"/>
      <w:r w:rsidRPr="00F8260C">
        <w:rPr>
          <w:rFonts w:ascii="Arial" w:eastAsia="Times New Roman" w:hAnsi="Arial" w:cs="Arial"/>
          <w:color w:val="222222"/>
          <w:sz w:val="24"/>
          <w:szCs w:val="24"/>
        </w:rPr>
        <w:t>Fairall</w:t>
      </w:r>
      <w:proofErr w:type="spellEnd"/>
      <w:r w:rsidRPr="00F8260C">
        <w:rPr>
          <w:rFonts w:ascii="Arial" w:eastAsia="Times New Roman" w:hAnsi="Arial" w:cs="Arial"/>
          <w:color w:val="222222"/>
          <w:sz w:val="24"/>
          <w:szCs w:val="24"/>
        </w:rPr>
        <w:t>, C.W., and Lockwood, G., Surface Stress and Heat Flux in the Marginal Zone During MIZEX-83, Office of Naval Research, Contract No. N00014-84-0229 Achievements:</w:t>
      </w:r>
      <w:r w:rsidRPr="00F8260C">
        <w:rPr>
          <w:rFonts w:ascii="Arial" w:eastAsia="Times New Roman" w:hAnsi="Arial" w:cs="Arial"/>
          <w:color w:val="222222"/>
          <w:sz w:val="24"/>
          <w:szCs w:val="24"/>
        </w:rPr>
        <w:br/>
        <w:t>Member, Golden Gateway Tennis &amp; Swim Club</w:t>
      </w:r>
      <w:r w:rsidRPr="00F8260C">
        <w:rPr>
          <w:rFonts w:ascii="Arial" w:eastAsia="Times New Roman" w:hAnsi="Arial" w:cs="Arial"/>
          <w:color w:val="222222"/>
          <w:sz w:val="24"/>
          <w:szCs w:val="24"/>
        </w:rPr>
        <w:br/>
        <w:t>Member, “Socrates in San Francisco”, CA.</w:t>
      </w:r>
      <w:r w:rsidRPr="00F8260C">
        <w:rPr>
          <w:rFonts w:ascii="Arial" w:eastAsia="Times New Roman" w:hAnsi="Arial" w:cs="Arial"/>
          <w:color w:val="222222"/>
          <w:sz w:val="24"/>
          <w:szCs w:val="24"/>
        </w:rPr>
        <w:br/>
        <w:t>Board of Directors, Forest Theatre Guild, Carmel-by-the-Sea, CA. Varsity Baseball, Pennsylvania State University</w:t>
      </w:r>
      <w:r w:rsidRPr="00F8260C">
        <w:rPr>
          <w:rFonts w:ascii="Arial" w:eastAsia="Times New Roman" w:hAnsi="Arial" w:cs="Arial"/>
          <w:color w:val="222222"/>
          <w:sz w:val="24"/>
          <w:szCs w:val="24"/>
        </w:rPr>
        <w:br/>
        <w:t>Varsity Lacrosse, Pennsylvania State University</w:t>
      </w:r>
      <w:r w:rsidRPr="00F8260C">
        <w:rPr>
          <w:rFonts w:ascii="Arial" w:eastAsia="Times New Roman" w:hAnsi="Arial" w:cs="Arial"/>
          <w:color w:val="222222"/>
          <w:sz w:val="24"/>
          <w:szCs w:val="24"/>
        </w:rPr>
        <w:br/>
        <w:t>Varsity Water Polo, University of Southern California Tech Keywords: Agile, Hiring, Retention, Onboarding, Applications, </w:t>
      </w:r>
      <w:hyperlink r:id="rId10" w:tgtFrame="_blank" w:history="1">
        <w:r w:rsidRPr="00F8260C">
          <w:rPr>
            <w:rFonts w:ascii="Arial" w:eastAsia="Times New Roman" w:hAnsi="Arial" w:cs="Arial"/>
            <w:color w:val="1155CC"/>
            <w:sz w:val="24"/>
            <w:szCs w:val="24"/>
            <w:u w:val="single"/>
          </w:rPr>
          <w:t>ASP.NET</w:t>
        </w:r>
      </w:hyperlink>
      <w:r w:rsidRPr="00F8260C">
        <w:rPr>
          <w:rFonts w:ascii="Arial" w:eastAsia="Times New Roman" w:hAnsi="Arial" w:cs="Arial"/>
          <w:color w:val="222222"/>
          <w:sz w:val="24"/>
          <w:szCs w:val="24"/>
        </w:rPr>
        <w:t xml:space="preserve">, Build, C#, </w:t>
      </w:r>
      <w:proofErr w:type="spellStart"/>
      <w:r w:rsidRPr="00F8260C">
        <w:rPr>
          <w:rFonts w:ascii="Arial" w:eastAsia="Times New Roman" w:hAnsi="Arial" w:cs="Arial"/>
          <w:color w:val="222222"/>
          <w:sz w:val="24"/>
          <w:szCs w:val="24"/>
        </w:rPr>
        <w:t>c++</w:t>
      </w:r>
      <w:proofErr w:type="spellEnd"/>
      <w:r w:rsidRPr="00F8260C">
        <w:rPr>
          <w:rFonts w:ascii="Arial" w:eastAsia="Times New Roman" w:hAnsi="Arial" w:cs="Arial"/>
          <w:color w:val="222222"/>
          <w:sz w:val="24"/>
          <w:szCs w:val="24"/>
        </w:rPr>
        <w:t xml:space="preserve">, Code, Collaborate, Data, Design, Development, Engineering, Environment, Java, </w:t>
      </w:r>
      <w:proofErr w:type="spellStart"/>
      <w:r w:rsidRPr="00F8260C">
        <w:rPr>
          <w:rFonts w:ascii="Arial" w:eastAsia="Times New Roman" w:hAnsi="Arial" w:cs="Arial"/>
          <w:color w:val="222222"/>
          <w:sz w:val="24"/>
          <w:szCs w:val="24"/>
        </w:rPr>
        <w:t>Javascript</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jquery</w:t>
      </w:r>
      <w:proofErr w:type="spellEnd"/>
      <w:r w:rsidRPr="00F8260C">
        <w:rPr>
          <w:rFonts w:ascii="Arial" w:eastAsia="Times New Roman" w:hAnsi="Arial" w:cs="Arial"/>
          <w:color w:val="222222"/>
          <w:sz w:val="24"/>
          <w:szCs w:val="24"/>
        </w:rPr>
        <w:t xml:space="preserve">, Knowledge, Mobile, .NET, Product, Projects, Platform, Software, ecommerce, e-commerce, Solutions, SQL, Team, Technologies, Testing, Tools, Web, mean, mongo, angular, ruby, rails, http, </w:t>
      </w:r>
      <w:proofErr w:type="spellStart"/>
      <w:r w:rsidRPr="00F8260C">
        <w:rPr>
          <w:rFonts w:ascii="Arial" w:eastAsia="Times New Roman" w:hAnsi="Arial" w:cs="Arial"/>
          <w:color w:val="222222"/>
          <w:sz w:val="24"/>
          <w:szCs w:val="24"/>
        </w:rPr>
        <w:t>webclient</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ui</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ux</w:t>
      </w:r>
      <w:proofErr w:type="spellEnd"/>
      <w:r w:rsidRPr="00F8260C">
        <w:rPr>
          <w:rFonts w:ascii="Arial" w:eastAsia="Times New Roman" w:hAnsi="Arial" w:cs="Arial"/>
          <w:color w:val="222222"/>
          <w:sz w:val="24"/>
          <w:szCs w:val="24"/>
        </w:rPr>
        <w:t xml:space="preserve">, usability, </w:t>
      </w:r>
      <w:proofErr w:type="spellStart"/>
      <w:r w:rsidRPr="00F8260C">
        <w:rPr>
          <w:rFonts w:ascii="Arial" w:eastAsia="Times New Roman" w:hAnsi="Arial" w:cs="Arial"/>
          <w:color w:val="222222"/>
          <w:sz w:val="24"/>
          <w:szCs w:val="24"/>
        </w:rPr>
        <w:t>ucd</w:t>
      </w:r>
      <w:proofErr w:type="spellEnd"/>
      <w:r w:rsidRPr="00F8260C">
        <w:rPr>
          <w:rFonts w:ascii="Arial" w:eastAsia="Times New Roman" w:hAnsi="Arial" w:cs="Arial"/>
          <w:color w:val="222222"/>
          <w:sz w:val="24"/>
          <w:szCs w:val="24"/>
        </w:rPr>
        <w:t xml:space="preserve">, multi, thread, process, architect, lead, team, motivation, morale, culture, leadership, career, wellness, android, </w:t>
      </w:r>
      <w:proofErr w:type="spellStart"/>
      <w:r w:rsidRPr="00F8260C">
        <w:rPr>
          <w:rFonts w:ascii="Arial" w:eastAsia="Times New Roman" w:hAnsi="Arial" w:cs="Arial"/>
          <w:color w:val="222222"/>
          <w:sz w:val="24"/>
          <w:szCs w:val="24"/>
        </w:rPr>
        <w:t>ios</w:t>
      </w:r>
      <w:proofErr w:type="spellEnd"/>
      <w:r w:rsidRPr="00F8260C">
        <w:rPr>
          <w:rFonts w:ascii="Arial" w:eastAsia="Times New Roman" w:hAnsi="Arial" w:cs="Arial"/>
          <w:color w:val="222222"/>
          <w:sz w:val="24"/>
          <w:szCs w:val="24"/>
        </w:rPr>
        <w:t xml:space="preserve">, mobile, cocoa,, </w:t>
      </w:r>
      <w:proofErr w:type="spellStart"/>
      <w:r w:rsidRPr="00F8260C">
        <w:rPr>
          <w:rFonts w:ascii="Arial" w:eastAsia="Times New Roman" w:hAnsi="Arial" w:cs="Arial"/>
          <w:color w:val="222222"/>
          <w:sz w:val="24"/>
          <w:szCs w:val="24"/>
        </w:rPr>
        <w:t>xHTML</w:t>
      </w:r>
      <w:proofErr w:type="spellEnd"/>
      <w:r w:rsidRPr="00F8260C">
        <w:rPr>
          <w:rFonts w:ascii="Arial" w:eastAsia="Times New Roman" w:hAnsi="Arial" w:cs="Arial"/>
          <w:color w:val="222222"/>
          <w:sz w:val="24"/>
          <w:szCs w:val="24"/>
        </w:rPr>
        <w:t xml:space="preserve">, CSS, AJAX, Web Standards, API, JSON, jQuery, </w:t>
      </w:r>
      <w:proofErr w:type="spellStart"/>
      <w:r w:rsidRPr="00F8260C">
        <w:rPr>
          <w:rFonts w:ascii="Arial" w:eastAsia="Times New Roman" w:hAnsi="Arial" w:cs="Arial"/>
          <w:color w:val="222222"/>
          <w:sz w:val="24"/>
          <w:szCs w:val="24"/>
        </w:rPr>
        <w:t>Javascript</w:t>
      </w:r>
      <w:proofErr w:type="spellEnd"/>
      <w:r w:rsidRPr="00F8260C">
        <w:rPr>
          <w:rFonts w:ascii="Arial" w:eastAsia="Times New Roman" w:hAnsi="Arial" w:cs="Arial"/>
          <w:color w:val="222222"/>
          <w:sz w:val="24"/>
          <w:szCs w:val="24"/>
        </w:rPr>
        <w:t xml:space="preserve">, XML, RSS, Framework, Open Source, CMS, Social Networking, Amazon, AWS, Docker, Containers, Social Apps, Widgets, Gadgets, Mashups, Firefox, Twitter, SQL, Python, PHP, node.js, Perl,, Business Analysis, C++ Programming, Cloud Computing, Compliance and Security, Customization and Configuration, Data Localization, Data/Server Management, Database Management, Database Design, Disaster Recovery, Java Technology, MS SQL, Network Administration, Network Engineering, </w:t>
      </w:r>
      <w:proofErr w:type="spellStart"/>
      <w:r w:rsidRPr="00F8260C">
        <w:rPr>
          <w:rFonts w:ascii="Arial" w:eastAsia="Times New Roman" w:hAnsi="Arial" w:cs="Arial"/>
          <w:color w:val="222222"/>
          <w:sz w:val="24"/>
          <w:szCs w:val="24"/>
        </w:rPr>
        <w:t>blockchain</w:t>
      </w:r>
      <w:proofErr w:type="spellEnd"/>
      <w:r w:rsidRPr="00F8260C">
        <w:rPr>
          <w:rFonts w:ascii="Arial" w:eastAsia="Times New Roman" w:hAnsi="Arial" w:cs="Arial"/>
          <w:color w:val="222222"/>
          <w:sz w:val="24"/>
          <w:szCs w:val="24"/>
        </w:rPr>
        <w:t xml:space="preserve">, Open Source Technology, Product Lifecycle Development, Professional Service, Programming / Coding, Quality Assurance / Code Testing, Scalability and Product Extensions, Software Development, Software Installation / Upgrade, Software-as-as-Service, System Integration, Technology Stack, User Interface Design, </w:t>
      </w:r>
      <w:proofErr w:type="spellStart"/>
      <w:r w:rsidRPr="00F8260C">
        <w:rPr>
          <w:rFonts w:ascii="Arial" w:eastAsia="Times New Roman" w:hAnsi="Arial" w:cs="Arial"/>
          <w:color w:val="222222"/>
          <w:sz w:val="24"/>
          <w:szCs w:val="24"/>
        </w:rPr>
        <w:t>api</w:t>
      </w:r>
      <w:proofErr w:type="spellEnd"/>
      <w:r w:rsidRPr="00F8260C">
        <w:rPr>
          <w:rFonts w:ascii="Arial" w:eastAsia="Times New Roman" w:hAnsi="Arial" w:cs="Arial"/>
          <w:color w:val="222222"/>
          <w:sz w:val="24"/>
          <w:szCs w:val="24"/>
        </w:rPr>
        <w:t xml:space="preserve">, API, crypt, machine learning, </w:t>
      </w:r>
      <w:proofErr w:type="spellStart"/>
      <w:r w:rsidRPr="00F8260C">
        <w:rPr>
          <w:rFonts w:ascii="Arial" w:eastAsia="Times New Roman" w:hAnsi="Arial" w:cs="Arial"/>
          <w:color w:val="222222"/>
          <w:sz w:val="24"/>
          <w:szCs w:val="24"/>
        </w:rPr>
        <w:t>github</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docker</w:t>
      </w:r>
      <w:proofErr w:type="spellEnd"/>
      <w:r w:rsidRPr="00F8260C">
        <w:rPr>
          <w:rFonts w:ascii="Arial" w:eastAsia="Times New Roman" w:hAnsi="Arial" w:cs="Arial"/>
          <w:color w:val="222222"/>
          <w:sz w:val="24"/>
          <w:szCs w:val="24"/>
        </w:rPr>
        <w:t xml:space="preserve">, Amazon. AWS. Scala, soap, rest, html, xml, </w:t>
      </w:r>
      <w:proofErr w:type="spellStart"/>
      <w:r w:rsidRPr="00F8260C">
        <w:rPr>
          <w:rFonts w:ascii="Arial" w:eastAsia="Times New Roman" w:hAnsi="Arial" w:cs="Arial"/>
          <w:color w:val="222222"/>
          <w:sz w:val="24"/>
          <w:szCs w:val="24"/>
        </w:rPr>
        <w:t>uml</w:t>
      </w:r>
      <w:proofErr w:type="spellEnd"/>
      <w:r w:rsidRPr="00F8260C">
        <w:rPr>
          <w:rFonts w:ascii="Arial" w:eastAsia="Times New Roman" w:hAnsi="Arial" w:cs="Arial"/>
          <w:color w:val="222222"/>
          <w:sz w:val="24"/>
          <w:szCs w:val="24"/>
        </w:rPr>
        <w:t xml:space="preserve">, Hadoop, Objective-C, </w:t>
      </w:r>
      <w:proofErr w:type="spellStart"/>
      <w:r w:rsidRPr="00F8260C">
        <w:rPr>
          <w:rFonts w:ascii="Arial" w:eastAsia="Times New Roman" w:hAnsi="Arial" w:cs="Arial"/>
          <w:color w:val="222222"/>
          <w:sz w:val="24"/>
          <w:szCs w:val="24"/>
        </w:rPr>
        <w:t>Clojure</w:t>
      </w:r>
      <w:proofErr w:type="spellEnd"/>
      <w:r w:rsidRPr="00F8260C">
        <w:rPr>
          <w:rFonts w:ascii="Arial" w:eastAsia="Times New Roman" w:hAnsi="Arial" w:cs="Arial"/>
          <w:color w:val="222222"/>
          <w:sz w:val="24"/>
          <w:szCs w:val="24"/>
        </w:rPr>
        <w:t xml:space="preserve">, React, swift. Integrated testing. Automation. Test automation. Jenkins. Google Maps. Cloud. SaaS. Unit Test. TDD. Driven. Agile. Kanban, Lean, </w:t>
      </w:r>
      <w:proofErr w:type="spellStart"/>
      <w:r w:rsidRPr="00F8260C">
        <w:rPr>
          <w:rFonts w:ascii="Arial" w:eastAsia="Times New Roman" w:hAnsi="Arial" w:cs="Arial"/>
          <w:color w:val="222222"/>
          <w:sz w:val="24"/>
          <w:szCs w:val="24"/>
        </w:rPr>
        <w:t>Atlassian</w:t>
      </w:r>
      <w:proofErr w:type="spellEnd"/>
      <w:r w:rsidRPr="00F8260C">
        <w:rPr>
          <w:rFonts w:ascii="Arial" w:eastAsia="Times New Roman" w:hAnsi="Arial" w:cs="Arial"/>
          <w:color w:val="222222"/>
          <w:sz w:val="24"/>
          <w:szCs w:val="24"/>
        </w:rPr>
        <w:t xml:space="preserve"> Jira. Tools. Performance. Continuous Integration, PLSQL, React, closure, </w:t>
      </w:r>
      <w:proofErr w:type="spellStart"/>
      <w:r w:rsidRPr="00F8260C">
        <w:rPr>
          <w:rFonts w:ascii="Arial" w:eastAsia="Times New Roman" w:hAnsi="Arial" w:cs="Arial"/>
          <w:color w:val="222222"/>
          <w:sz w:val="24"/>
          <w:szCs w:val="24"/>
        </w:rPr>
        <w:t>ssl</w:t>
      </w:r>
      <w:proofErr w:type="spellEnd"/>
      <w:r w:rsidRPr="00F8260C">
        <w:rPr>
          <w:rFonts w:ascii="Arial" w:eastAsia="Times New Roman" w:hAnsi="Arial" w:cs="Arial"/>
          <w:color w:val="222222"/>
          <w:sz w:val="24"/>
          <w:szCs w:val="24"/>
        </w:rPr>
        <w:t xml:space="preserve">, </w:t>
      </w:r>
      <w:proofErr w:type="spellStart"/>
      <w:r w:rsidRPr="00F8260C">
        <w:rPr>
          <w:rFonts w:ascii="Arial" w:eastAsia="Times New Roman" w:hAnsi="Arial" w:cs="Arial"/>
          <w:color w:val="222222"/>
          <w:sz w:val="24"/>
          <w:szCs w:val="24"/>
        </w:rPr>
        <w:t>iis</w:t>
      </w:r>
      <w:proofErr w:type="spellEnd"/>
      <w:r w:rsidRPr="00F8260C">
        <w:rPr>
          <w:rFonts w:ascii="Arial" w:eastAsia="Times New Roman" w:hAnsi="Arial" w:cs="Arial"/>
          <w:color w:val="222222"/>
          <w:sz w:val="24"/>
          <w:szCs w:val="24"/>
        </w:rPr>
        <w:t xml:space="preserve">, tomcat, Oracle, </w:t>
      </w:r>
      <w:proofErr w:type="spellStart"/>
      <w:r w:rsidRPr="00F8260C">
        <w:rPr>
          <w:rFonts w:ascii="Arial" w:eastAsia="Times New Roman" w:hAnsi="Arial" w:cs="Arial"/>
          <w:color w:val="222222"/>
          <w:sz w:val="24"/>
          <w:szCs w:val="24"/>
        </w:rPr>
        <w:t>postgres</w:t>
      </w:r>
      <w:proofErr w:type="spellEnd"/>
      <w:r w:rsidRPr="00F8260C">
        <w:rPr>
          <w:rFonts w:ascii="Arial" w:eastAsia="Times New Roman" w:hAnsi="Arial" w:cs="Arial"/>
          <w:color w:val="222222"/>
          <w:sz w:val="24"/>
          <w:szCs w:val="24"/>
        </w:rPr>
        <w:t xml:space="preserve">, Swift, Native, mobile, SOA, J2EE, MySQL, GitHub, AngularJS, cloud based, Hands on, REST, </w:t>
      </w:r>
      <w:r w:rsidRPr="00F8260C">
        <w:rPr>
          <w:rFonts w:ascii="Arial" w:eastAsia="Times New Roman" w:hAnsi="Arial" w:cs="Arial"/>
          <w:color w:val="222222"/>
          <w:sz w:val="24"/>
          <w:szCs w:val="24"/>
        </w:rPr>
        <w:lastRenderedPageBreak/>
        <w:t xml:space="preserve">Apache, SOAP Spring, node, security, ecommerce, B2B ad, </w:t>
      </w:r>
      <w:proofErr w:type="spellStart"/>
      <w:r w:rsidRPr="00F8260C">
        <w:rPr>
          <w:rFonts w:ascii="Arial" w:eastAsia="Times New Roman" w:hAnsi="Arial" w:cs="Arial"/>
          <w:color w:val="222222"/>
          <w:sz w:val="24"/>
          <w:szCs w:val="24"/>
        </w:rPr>
        <w:t>adtech</w:t>
      </w:r>
      <w:proofErr w:type="spellEnd"/>
      <w:r w:rsidRPr="00F8260C">
        <w:rPr>
          <w:rFonts w:ascii="Arial" w:eastAsia="Times New Roman" w:hAnsi="Arial" w:cs="Arial"/>
          <w:color w:val="222222"/>
          <w:sz w:val="24"/>
          <w:szCs w:val="24"/>
        </w:rPr>
        <w:t xml:space="preserve">, marketing, </w:t>
      </w:r>
      <w:proofErr w:type="spellStart"/>
      <w:r w:rsidRPr="00F8260C">
        <w:rPr>
          <w:rFonts w:ascii="Arial" w:eastAsia="Times New Roman" w:hAnsi="Arial" w:cs="Arial"/>
          <w:color w:val="222222"/>
          <w:sz w:val="24"/>
          <w:szCs w:val="24"/>
        </w:rPr>
        <w:t>ClojureScript</w:t>
      </w:r>
      <w:proofErr w:type="spellEnd"/>
      <w:r w:rsidRPr="00F8260C">
        <w:rPr>
          <w:rFonts w:ascii="Arial" w:eastAsia="Times New Roman" w:hAnsi="Arial" w:cs="Arial"/>
          <w:color w:val="222222"/>
          <w:sz w:val="24"/>
          <w:szCs w:val="24"/>
        </w:rPr>
        <w:t xml:space="preserve">, Python, Test Automation, Selenium, Squish, Linux windows, apple, Unix, Perl, machine, learning, machine learning, Hibernate, JSP, JVM, XSLT, ANT, Maven, Jenkins, SVN, </w:t>
      </w:r>
      <w:proofErr w:type="spellStart"/>
      <w:r w:rsidRPr="00F8260C">
        <w:rPr>
          <w:rFonts w:ascii="Arial" w:eastAsia="Times New Roman" w:hAnsi="Arial" w:cs="Arial"/>
          <w:color w:val="222222"/>
          <w:sz w:val="24"/>
          <w:szCs w:val="24"/>
        </w:rPr>
        <w:t>Git</w:t>
      </w:r>
      <w:proofErr w:type="spellEnd"/>
      <w:r w:rsidRPr="00F8260C">
        <w:rPr>
          <w:rFonts w:ascii="Arial" w:eastAsia="Times New Roman" w:hAnsi="Arial" w:cs="Arial"/>
          <w:color w:val="222222"/>
          <w:sz w:val="24"/>
          <w:szCs w:val="24"/>
        </w:rPr>
        <w:t xml:space="preserve">, Struts, Ruby on Rails, Ruby, </w:t>
      </w:r>
      <w:proofErr w:type="spellStart"/>
      <w:r w:rsidRPr="00F8260C">
        <w:rPr>
          <w:rFonts w:ascii="Arial" w:eastAsia="Times New Roman" w:hAnsi="Arial" w:cs="Arial"/>
          <w:color w:val="222222"/>
          <w:sz w:val="24"/>
          <w:szCs w:val="24"/>
        </w:rPr>
        <w:t>Jboss</w:t>
      </w:r>
      <w:proofErr w:type="spellEnd"/>
      <w:r w:rsidRPr="00F8260C">
        <w:rPr>
          <w:rFonts w:ascii="Arial" w:eastAsia="Times New Roman" w:hAnsi="Arial" w:cs="Arial"/>
          <w:color w:val="222222"/>
          <w:sz w:val="24"/>
          <w:szCs w:val="24"/>
        </w:rPr>
        <w:t xml:space="preserve">, Subversion, Java/J2EE, J2EE, TFS, HTML5, CSS, Ember, AJAX, </w:t>
      </w:r>
      <w:proofErr w:type="spellStart"/>
      <w:r w:rsidRPr="00F8260C">
        <w:rPr>
          <w:rFonts w:ascii="Arial" w:eastAsia="Times New Roman" w:hAnsi="Arial" w:cs="Arial"/>
          <w:color w:val="222222"/>
          <w:sz w:val="24"/>
          <w:szCs w:val="24"/>
        </w:rPr>
        <w:t>Coldfusion</w:t>
      </w:r>
      <w:proofErr w:type="spellEnd"/>
      <w:r w:rsidRPr="00F8260C">
        <w:rPr>
          <w:rFonts w:ascii="Arial" w:eastAsia="Times New Roman" w:hAnsi="Arial" w:cs="Arial"/>
          <w:color w:val="222222"/>
          <w:sz w:val="24"/>
          <w:szCs w:val="24"/>
        </w:rPr>
        <w:t xml:space="preserve">, T-SQL, Azure, CSS3, Backbone, MVC, design patterns, patterns, Azure, n-tier, multi-tier, ASP.net, </w:t>
      </w:r>
      <w:proofErr w:type="spellStart"/>
      <w:r w:rsidRPr="00F8260C">
        <w:rPr>
          <w:rFonts w:ascii="Arial" w:eastAsia="Times New Roman" w:hAnsi="Arial" w:cs="Arial"/>
          <w:color w:val="222222"/>
          <w:sz w:val="24"/>
          <w:szCs w:val="24"/>
        </w:rPr>
        <w:t>WebAPi</w:t>
      </w:r>
      <w:proofErr w:type="spellEnd"/>
      <w:r w:rsidRPr="00F8260C">
        <w:rPr>
          <w:rFonts w:ascii="Arial" w:eastAsia="Times New Roman" w:hAnsi="Arial" w:cs="Arial"/>
          <w:color w:val="222222"/>
          <w:sz w:val="24"/>
          <w:szCs w:val="24"/>
        </w:rPr>
        <w:t>, Net Core, AWS, Google Cloud, Containers, xxx.</w:t>
      </w:r>
    </w:p>
    <w:p w:rsidR="00F8260C" w:rsidRPr="00F8260C" w:rsidRDefault="00F8260C" w:rsidP="00F8260C">
      <w:pPr>
        <w:shd w:val="clear" w:color="auto" w:fill="FFFFFF"/>
        <w:spacing w:after="100" w:line="293" w:lineRule="atLeast"/>
        <w:rPr>
          <w:rFonts w:ascii="Arial" w:eastAsia="Times New Roman" w:hAnsi="Arial" w:cs="Arial"/>
          <w:color w:val="808080"/>
          <w:sz w:val="19"/>
          <w:szCs w:val="19"/>
        </w:rPr>
      </w:pPr>
      <w:proofErr w:type="spellStart"/>
      <w:r w:rsidRPr="00F8260C">
        <w:rPr>
          <w:rFonts w:ascii="Arial" w:eastAsia="Times New Roman" w:hAnsi="Arial" w:cs="Arial"/>
          <w:color w:val="808080"/>
          <w:sz w:val="19"/>
          <w:szCs w:val="19"/>
        </w:rPr>
        <w:t>PostJobFree</w:t>
      </w:r>
      <w:proofErr w:type="spellEnd"/>
      <w:r w:rsidRPr="00F8260C">
        <w:rPr>
          <w:rFonts w:ascii="Arial" w:eastAsia="Times New Roman" w:hAnsi="Arial" w:cs="Arial"/>
          <w:color w:val="808080"/>
          <w:sz w:val="19"/>
          <w:szCs w:val="19"/>
        </w:rPr>
        <w:t xml:space="preserve"> </w:t>
      </w:r>
      <w:proofErr w:type="spellStart"/>
      <w:r w:rsidRPr="00F8260C">
        <w:rPr>
          <w:rFonts w:ascii="Arial" w:eastAsia="Times New Roman" w:hAnsi="Arial" w:cs="Arial"/>
          <w:color w:val="808080"/>
          <w:sz w:val="19"/>
          <w:szCs w:val="19"/>
        </w:rPr>
        <w:t>Inc</w:t>
      </w:r>
      <w:proofErr w:type="spellEnd"/>
      <w:r w:rsidRPr="00F8260C">
        <w:rPr>
          <w:rFonts w:ascii="Arial" w:eastAsia="Times New Roman" w:hAnsi="Arial" w:cs="Arial"/>
          <w:color w:val="808080"/>
          <w:sz w:val="19"/>
          <w:szCs w:val="19"/>
        </w:rPr>
        <w:t xml:space="preserve">, 101 Marketside Ave </w:t>
      </w:r>
      <w:proofErr w:type="spellStart"/>
      <w:r w:rsidRPr="00F8260C">
        <w:rPr>
          <w:rFonts w:ascii="Arial" w:eastAsia="Times New Roman" w:hAnsi="Arial" w:cs="Arial"/>
          <w:color w:val="808080"/>
          <w:sz w:val="19"/>
          <w:szCs w:val="19"/>
        </w:rPr>
        <w:t>Ste</w:t>
      </w:r>
      <w:proofErr w:type="spellEnd"/>
      <w:r w:rsidRPr="00F8260C">
        <w:rPr>
          <w:rFonts w:ascii="Arial" w:eastAsia="Times New Roman" w:hAnsi="Arial" w:cs="Arial"/>
          <w:color w:val="808080"/>
          <w:sz w:val="19"/>
          <w:szCs w:val="19"/>
        </w:rPr>
        <w:t xml:space="preserve"> 404-206, Ponte </w:t>
      </w:r>
      <w:proofErr w:type="spellStart"/>
      <w:r w:rsidRPr="00F8260C">
        <w:rPr>
          <w:rFonts w:ascii="Arial" w:eastAsia="Times New Roman" w:hAnsi="Arial" w:cs="Arial"/>
          <w:color w:val="808080"/>
          <w:sz w:val="19"/>
          <w:szCs w:val="19"/>
        </w:rPr>
        <w:t>Vedra</w:t>
      </w:r>
      <w:proofErr w:type="spellEnd"/>
      <w:r w:rsidRPr="00F8260C">
        <w:rPr>
          <w:rFonts w:ascii="Arial" w:eastAsia="Times New Roman" w:hAnsi="Arial" w:cs="Arial"/>
          <w:color w:val="808080"/>
          <w:sz w:val="19"/>
          <w:szCs w:val="19"/>
        </w:rPr>
        <w:t>, FL 32081</w:t>
      </w:r>
    </w:p>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0C"/>
    <w:rsid w:val="00620C65"/>
    <w:rsid w:val="00F8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E69C5-9EC5-4332-9576-534775B2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68151">
      <w:bodyDiv w:val="1"/>
      <w:marLeft w:val="0"/>
      <w:marRight w:val="0"/>
      <w:marTop w:val="0"/>
      <w:marBottom w:val="0"/>
      <w:divBdr>
        <w:top w:val="none" w:sz="0" w:space="0" w:color="auto"/>
        <w:left w:val="none" w:sz="0" w:space="0" w:color="auto"/>
        <w:bottom w:val="none" w:sz="0" w:space="0" w:color="auto"/>
        <w:right w:val="none" w:sz="0" w:space="0" w:color="auto"/>
      </w:divBdr>
      <w:divsChild>
        <w:div w:id="932278169">
          <w:marLeft w:val="0"/>
          <w:marRight w:val="0"/>
          <w:marTop w:val="0"/>
          <w:marBottom w:val="0"/>
          <w:divBdr>
            <w:top w:val="none" w:sz="0" w:space="0" w:color="auto"/>
            <w:left w:val="none" w:sz="0" w:space="0" w:color="auto"/>
            <w:bottom w:val="none" w:sz="0" w:space="0" w:color="auto"/>
            <w:right w:val="none" w:sz="0" w:space="0" w:color="auto"/>
          </w:divBdr>
          <w:divsChild>
            <w:div w:id="410197703">
              <w:marLeft w:val="0"/>
              <w:marRight w:val="0"/>
              <w:marTop w:val="0"/>
              <w:marBottom w:val="0"/>
              <w:divBdr>
                <w:top w:val="none" w:sz="0" w:space="0" w:color="auto"/>
                <w:left w:val="none" w:sz="0" w:space="0" w:color="auto"/>
                <w:bottom w:val="none" w:sz="0" w:space="0" w:color="auto"/>
                <w:right w:val="none" w:sz="0" w:space="0" w:color="auto"/>
              </w:divBdr>
              <w:divsChild>
                <w:div w:id="247857206">
                  <w:marLeft w:val="0"/>
                  <w:marRight w:val="0"/>
                  <w:marTop w:val="0"/>
                  <w:marBottom w:val="0"/>
                  <w:divBdr>
                    <w:top w:val="none" w:sz="0" w:space="0" w:color="auto"/>
                    <w:left w:val="none" w:sz="0" w:space="0" w:color="auto"/>
                    <w:bottom w:val="none" w:sz="0" w:space="0" w:color="auto"/>
                    <w:right w:val="none" w:sz="0" w:space="0" w:color="auto"/>
                  </w:divBdr>
                  <w:divsChild>
                    <w:div w:id="1416824316">
                      <w:marLeft w:val="0"/>
                      <w:marRight w:val="0"/>
                      <w:marTop w:val="120"/>
                      <w:marBottom w:val="0"/>
                      <w:divBdr>
                        <w:top w:val="none" w:sz="0" w:space="0" w:color="auto"/>
                        <w:left w:val="none" w:sz="0" w:space="0" w:color="auto"/>
                        <w:bottom w:val="none" w:sz="0" w:space="0" w:color="auto"/>
                        <w:right w:val="none" w:sz="0" w:space="0" w:color="auto"/>
                      </w:divBdr>
                      <w:divsChild>
                        <w:div w:id="697511174">
                          <w:marLeft w:val="0"/>
                          <w:marRight w:val="0"/>
                          <w:marTop w:val="0"/>
                          <w:marBottom w:val="0"/>
                          <w:divBdr>
                            <w:top w:val="none" w:sz="0" w:space="0" w:color="auto"/>
                            <w:left w:val="none" w:sz="0" w:space="0" w:color="auto"/>
                            <w:bottom w:val="none" w:sz="0" w:space="0" w:color="auto"/>
                            <w:right w:val="none" w:sz="0" w:space="0" w:color="auto"/>
                          </w:divBdr>
                          <w:divsChild>
                            <w:div w:id="764694011">
                              <w:marLeft w:val="0"/>
                              <w:marRight w:val="0"/>
                              <w:marTop w:val="0"/>
                              <w:marBottom w:val="0"/>
                              <w:divBdr>
                                <w:top w:val="none" w:sz="0" w:space="0" w:color="auto"/>
                                <w:left w:val="none" w:sz="0" w:space="0" w:color="auto"/>
                                <w:bottom w:val="none" w:sz="0" w:space="0" w:color="auto"/>
                                <w:right w:val="none" w:sz="0" w:space="0" w:color="auto"/>
                              </w:divBdr>
                              <w:divsChild>
                                <w:div w:id="1113401705">
                                  <w:marLeft w:val="0"/>
                                  <w:marRight w:val="0"/>
                                  <w:marTop w:val="0"/>
                                  <w:marBottom w:val="0"/>
                                  <w:divBdr>
                                    <w:top w:val="none" w:sz="0" w:space="0" w:color="auto"/>
                                    <w:left w:val="none" w:sz="0" w:space="0" w:color="auto"/>
                                    <w:bottom w:val="none" w:sz="0" w:space="0" w:color="auto"/>
                                    <w:right w:val="none" w:sz="0" w:space="0" w:color="auto"/>
                                  </w:divBdr>
                                  <w:divsChild>
                                    <w:div w:id="407460862">
                                      <w:marLeft w:val="0"/>
                                      <w:marRight w:val="0"/>
                                      <w:marTop w:val="0"/>
                                      <w:marBottom w:val="0"/>
                                      <w:divBdr>
                                        <w:top w:val="none" w:sz="0" w:space="0" w:color="auto"/>
                                        <w:left w:val="none" w:sz="0" w:space="0" w:color="auto"/>
                                        <w:bottom w:val="none" w:sz="0" w:space="0" w:color="auto"/>
                                        <w:right w:val="none" w:sz="0" w:space="0" w:color="auto"/>
                                      </w:divBdr>
                                      <w:divsChild>
                                        <w:div w:id="332144516">
                                          <w:marLeft w:val="0"/>
                                          <w:marRight w:val="0"/>
                                          <w:marTop w:val="100"/>
                                          <w:marBottom w:val="100"/>
                                          <w:divBdr>
                                            <w:top w:val="none" w:sz="0" w:space="0" w:color="auto"/>
                                            <w:left w:val="none" w:sz="0" w:space="0" w:color="auto"/>
                                            <w:bottom w:val="none" w:sz="0" w:space="0" w:color="auto"/>
                                            <w:right w:val="none" w:sz="0" w:space="0" w:color="auto"/>
                                          </w:divBdr>
                                          <w:divsChild>
                                            <w:div w:id="18277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S.Lockwood@gmail.com" TargetMode="External"/><Relationship Id="rId3" Type="http://schemas.openxmlformats.org/officeDocument/2006/relationships/webSettings" Target="webSettings.xml"/><Relationship Id="rId7" Type="http://schemas.openxmlformats.org/officeDocument/2006/relationships/hyperlink" Target="mailto:George.S.Lockwood@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georgeslockwood" TargetMode="External"/><Relationship Id="rId11" Type="http://schemas.openxmlformats.org/officeDocument/2006/relationships/fontTable" Target="fontTable.xml"/><Relationship Id="rId5" Type="http://schemas.openxmlformats.org/officeDocument/2006/relationships/hyperlink" Target="mailto:George.S.Lockwood@gmail.com" TargetMode="External"/><Relationship Id="rId10" Type="http://schemas.openxmlformats.org/officeDocument/2006/relationships/hyperlink" Target="http://asp.net/" TargetMode="External"/><Relationship Id="rId4" Type="http://schemas.openxmlformats.org/officeDocument/2006/relationships/hyperlink" Target="mailto:george.s.lockwood@gmail.com" TargetMode="External"/><Relationship Id="rId9" Type="http://schemas.openxmlformats.org/officeDocument/2006/relationships/hyperlink" Target="mailto:George.S.Lockwo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2023-09-06T09:59:00Z</dcterms:created>
  <dcterms:modified xsi:type="dcterms:W3CDTF">2023-09-06T09:59:00Z</dcterms:modified>
</cp:coreProperties>
</file>