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8212" w14:textId="7F3ADDA2" w:rsidR="007A20C8" w:rsidRDefault="00273598">
      <w:pPr>
        <w:pBdr>
          <w:top w:val="nil"/>
          <w:left w:val="nil"/>
          <w:bottom w:val="nil"/>
          <w:right w:val="nil"/>
          <w:between w:val="nil"/>
        </w:pBdr>
        <w:rPr>
          <w:rFonts w:ascii="Cambria" w:eastAsia="Cambria" w:hAnsi="Cambria" w:cs="Cambria"/>
          <w:b/>
          <w:smallCaps/>
          <w:color w:val="000000"/>
          <w:sz w:val="44"/>
          <w:szCs w:val="44"/>
        </w:rPr>
      </w:pPr>
      <w:r>
        <w:rPr>
          <w:rFonts w:ascii="Cambria" w:eastAsia="Cambria" w:hAnsi="Cambria" w:cs="Cambria"/>
          <w:b/>
          <w:smallCaps/>
          <w:sz w:val="44"/>
          <w:szCs w:val="44"/>
        </w:rPr>
        <w:t>KIMIA MASHOUF</w:t>
      </w:r>
      <w:r w:rsidR="00F43A9B">
        <w:rPr>
          <w:rFonts w:ascii="Cambria" w:eastAsia="Cambria" w:hAnsi="Cambria" w:cs="Cambria"/>
          <w:b/>
          <w:smallCaps/>
          <w:sz w:val="44"/>
          <w:szCs w:val="44"/>
        </w:rPr>
        <w:t xml:space="preserve"> MD</w:t>
      </w:r>
    </w:p>
    <w:p w14:paraId="7847BC1C" w14:textId="77777777" w:rsidR="007A20C8" w:rsidRDefault="007A20C8">
      <w:pPr>
        <w:pBdr>
          <w:top w:val="nil"/>
          <w:left w:val="nil"/>
          <w:bottom w:val="nil"/>
          <w:right w:val="nil"/>
          <w:between w:val="nil"/>
        </w:pBdr>
        <w:rPr>
          <w:rFonts w:ascii="Cambria" w:eastAsia="Cambria" w:hAnsi="Cambria" w:cs="Cambria"/>
          <w:color w:val="000000"/>
        </w:rPr>
      </w:pPr>
    </w:p>
    <w:tbl>
      <w:tblPr>
        <w:tblStyle w:val="a"/>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400"/>
        <w:gridCol w:w="5400"/>
      </w:tblGrid>
      <w:tr w:rsidR="007A20C8" w14:paraId="443B8A21" w14:textId="77777777">
        <w:trPr>
          <w:trHeight w:val="580"/>
        </w:trPr>
        <w:tc>
          <w:tcPr>
            <w:tcW w:w="5400" w:type="dxa"/>
            <w:tcBorders>
              <w:top w:val="nil"/>
              <w:left w:val="nil"/>
              <w:bottom w:val="nil"/>
              <w:right w:val="nil"/>
            </w:tcBorders>
            <w:shd w:val="clear" w:color="auto" w:fill="auto"/>
            <w:tcMar>
              <w:top w:w="80" w:type="dxa"/>
              <w:left w:w="80" w:type="dxa"/>
              <w:bottom w:w="80" w:type="dxa"/>
              <w:right w:w="80" w:type="dxa"/>
            </w:tcMar>
          </w:tcPr>
          <w:p w14:paraId="73087AA0" w14:textId="1A82B18C" w:rsidR="007A20C8" w:rsidRDefault="00F43A9B">
            <w:pPr>
              <w:widowControl w:val="0"/>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Phone: (</w:t>
            </w:r>
            <w:r w:rsidR="00273598">
              <w:rPr>
                <w:rFonts w:ascii="Cambria" w:eastAsia="Cambria" w:hAnsi="Cambria" w:cs="Cambria"/>
              </w:rPr>
              <w:t>408</w:t>
            </w:r>
            <w:r w:rsidR="00230A8B">
              <w:rPr>
                <w:rFonts w:ascii="Cambria" w:eastAsia="Cambria" w:hAnsi="Cambria" w:cs="Cambria"/>
              </w:rPr>
              <w:t xml:space="preserve">) </w:t>
            </w:r>
            <w:r w:rsidR="00273598">
              <w:rPr>
                <w:rFonts w:ascii="Cambria" w:eastAsia="Cambria" w:hAnsi="Cambria" w:cs="Cambria"/>
              </w:rPr>
              <w:t>348</w:t>
            </w:r>
            <w:r w:rsidR="00230A8B">
              <w:rPr>
                <w:rFonts w:ascii="Cambria" w:eastAsia="Cambria" w:hAnsi="Cambria" w:cs="Cambria"/>
              </w:rPr>
              <w:t xml:space="preserve"> </w:t>
            </w:r>
            <w:r w:rsidR="00273598">
              <w:rPr>
                <w:rFonts w:ascii="Cambria" w:eastAsia="Cambria" w:hAnsi="Cambria" w:cs="Cambria"/>
              </w:rPr>
              <w:t>3938</w:t>
            </w:r>
          </w:p>
          <w:p w14:paraId="27554117" w14:textId="6A8FE075" w:rsidR="007A20C8" w:rsidRDefault="00273598">
            <w:pPr>
              <w:widowControl w:val="0"/>
              <w:pBdr>
                <w:top w:val="nil"/>
                <w:left w:val="nil"/>
                <w:bottom w:val="nil"/>
                <w:right w:val="nil"/>
                <w:between w:val="nil"/>
              </w:pBdr>
              <w:rPr>
                <w:color w:val="000000"/>
              </w:rPr>
            </w:pPr>
            <w:r>
              <w:rPr>
                <w:rFonts w:ascii="Cambria" w:eastAsia="Cambria" w:hAnsi="Cambria" w:cs="Cambria"/>
              </w:rPr>
              <w:t>Kim.mashouf</w:t>
            </w:r>
            <w:r w:rsidR="00446EFB">
              <w:rPr>
                <w:rFonts w:ascii="Cambria" w:eastAsia="Cambria" w:hAnsi="Cambria" w:cs="Cambria"/>
              </w:rPr>
              <w:t>@gmail.com</w:t>
            </w:r>
          </w:p>
        </w:tc>
        <w:tc>
          <w:tcPr>
            <w:tcW w:w="5400" w:type="dxa"/>
            <w:tcBorders>
              <w:top w:val="nil"/>
              <w:left w:val="nil"/>
              <w:bottom w:val="nil"/>
              <w:right w:val="nil"/>
            </w:tcBorders>
            <w:shd w:val="clear" w:color="auto" w:fill="auto"/>
            <w:tcMar>
              <w:top w:w="80" w:type="dxa"/>
              <w:left w:w="80" w:type="dxa"/>
              <w:bottom w:w="80" w:type="dxa"/>
              <w:right w:w="80" w:type="dxa"/>
            </w:tcMar>
          </w:tcPr>
          <w:p w14:paraId="0CAED7AA" w14:textId="7ADFE546" w:rsidR="007A20C8" w:rsidRDefault="00273598">
            <w:pPr>
              <w:widowControl w:val="0"/>
              <w:pBdr>
                <w:top w:val="nil"/>
                <w:left w:val="nil"/>
                <w:bottom w:val="nil"/>
                <w:right w:val="nil"/>
                <w:between w:val="nil"/>
              </w:pBdr>
              <w:jc w:val="right"/>
              <w:rPr>
                <w:rFonts w:ascii="Cambria" w:eastAsia="Cambria" w:hAnsi="Cambria" w:cs="Cambria"/>
              </w:rPr>
            </w:pPr>
            <w:r>
              <w:rPr>
                <w:rFonts w:ascii="Cambria" w:eastAsia="Cambria" w:hAnsi="Cambria" w:cs="Cambria"/>
                <w:color w:val="000000"/>
              </w:rPr>
              <w:t>1706 San Andres St.</w:t>
            </w:r>
          </w:p>
          <w:p w14:paraId="2A94531A" w14:textId="0DCCE8FC" w:rsidR="007A20C8" w:rsidRDefault="00F43A9B">
            <w:pPr>
              <w:widowControl w:val="0"/>
              <w:pBdr>
                <w:top w:val="nil"/>
                <w:left w:val="nil"/>
                <w:bottom w:val="nil"/>
                <w:right w:val="nil"/>
                <w:between w:val="nil"/>
              </w:pBdr>
              <w:jc w:val="right"/>
              <w:rPr>
                <w:rFonts w:ascii="Cambria" w:eastAsia="Cambria" w:hAnsi="Cambria" w:cs="Cambria"/>
              </w:rPr>
            </w:pPr>
            <w:r>
              <w:rPr>
                <w:rFonts w:ascii="Cambria" w:eastAsia="Cambria" w:hAnsi="Cambria" w:cs="Cambria"/>
              </w:rPr>
              <w:t>Santa Barbara, CA 931</w:t>
            </w:r>
            <w:r w:rsidR="00230A8B">
              <w:rPr>
                <w:rFonts w:ascii="Cambria" w:eastAsia="Cambria" w:hAnsi="Cambria" w:cs="Cambria"/>
              </w:rPr>
              <w:t>0</w:t>
            </w:r>
            <w:r w:rsidR="00273598">
              <w:rPr>
                <w:rFonts w:ascii="Cambria" w:eastAsia="Cambria" w:hAnsi="Cambria" w:cs="Cambria"/>
              </w:rPr>
              <w:t>1</w:t>
            </w:r>
          </w:p>
          <w:p w14:paraId="1744C4B8" w14:textId="77777777" w:rsidR="007A20C8" w:rsidRDefault="007A20C8">
            <w:pPr>
              <w:widowControl w:val="0"/>
              <w:pBdr>
                <w:top w:val="nil"/>
                <w:left w:val="nil"/>
                <w:bottom w:val="nil"/>
                <w:right w:val="nil"/>
                <w:between w:val="nil"/>
              </w:pBdr>
              <w:rPr>
                <w:color w:val="000000"/>
              </w:rPr>
            </w:pPr>
          </w:p>
        </w:tc>
      </w:tr>
    </w:tbl>
    <w:p w14:paraId="3B2EF22C" w14:textId="77777777" w:rsidR="007A20C8" w:rsidRDefault="007A20C8">
      <w:pPr>
        <w:pBdr>
          <w:top w:val="nil"/>
          <w:left w:val="nil"/>
          <w:bottom w:val="nil"/>
          <w:right w:val="nil"/>
          <w:between w:val="nil"/>
        </w:pBdr>
        <w:rPr>
          <w:rFonts w:ascii="Cambria" w:eastAsia="Cambria" w:hAnsi="Cambria" w:cs="Cambria"/>
          <w:color w:val="000000"/>
        </w:rPr>
      </w:pPr>
    </w:p>
    <w:p w14:paraId="130D6831" w14:textId="6AC86E5A" w:rsidR="007A20C8" w:rsidRPr="00DC33CB" w:rsidRDefault="00A314A8">
      <w:pPr>
        <w:keepNext/>
        <w:pBdr>
          <w:top w:val="nil"/>
          <w:left w:val="nil"/>
          <w:bottom w:val="single" w:sz="4" w:space="0" w:color="000000"/>
          <w:right w:val="nil"/>
          <w:between w:val="nil"/>
        </w:pBdr>
        <w:rPr>
          <w:rFonts w:eastAsia="Cambria"/>
          <w:b/>
          <w:smallCaps/>
          <w:color w:val="000000"/>
        </w:rPr>
      </w:pPr>
      <w:r w:rsidRPr="00DC33CB">
        <w:rPr>
          <w:rFonts w:eastAsia="Cambria"/>
          <w:b/>
          <w:smallCaps/>
          <w:color w:val="000000"/>
        </w:rPr>
        <w:t>EDUCATION</w:t>
      </w:r>
    </w:p>
    <w:p w14:paraId="0462C9FD" w14:textId="77777777" w:rsidR="007A20C8" w:rsidRPr="00DC33CB" w:rsidRDefault="007A20C8">
      <w:pPr>
        <w:pBdr>
          <w:top w:val="nil"/>
          <w:left w:val="nil"/>
          <w:bottom w:val="nil"/>
          <w:right w:val="nil"/>
          <w:between w:val="nil"/>
        </w:pBdr>
        <w:tabs>
          <w:tab w:val="left" w:pos="720"/>
          <w:tab w:val="right" w:pos="8640"/>
        </w:tabs>
        <w:rPr>
          <w:rFonts w:eastAsia="Cambria"/>
          <w:b/>
          <w:color w:val="000000"/>
        </w:rPr>
      </w:pPr>
    </w:p>
    <w:p w14:paraId="5CEBAC80" w14:textId="6435D55F" w:rsidR="007A20C8" w:rsidRPr="00DC33CB" w:rsidRDefault="00F43A9B">
      <w:pPr>
        <w:pBdr>
          <w:top w:val="nil"/>
          <w:left w:val="nil"/>
          <w:bottom w:val="nil"/>
          <w:right w:val="nil"/>
          <w:between w:val="nil"/>
        </w:pBdr>
        <w:tabs>
          <w:tab w:val="left" w:pos="720"/>
          <w:tab w:val="right" w:pos="8640"/>
        </w:tabs>
        <w:rPr>
          <w:rFonts w:eastAsia="Cambria"/>
          <w:b/>
          <w:color w:val="000000"/>
        </w:rPr>
      </w:pPr>
      <w:r w:rsidRPr="00DC33CB">
        <w:rPr>
          <w:rFonts w:eastAsia="Cambria"/>
          <w:b/>
          <w:color w:val="000000"/>
        </w:rPr>
        <w:t>Internal Medicine Residency</w:t>
      </w:r>
      <w:r w:rsidR="00FD5B62">
        <w:rPr>
          <w:rFonts w:eastAsia="Cambria"/>
          <w:b/>
          <w:color w:val="000000"/>
        </w:rPr>
        <w:tab/>
        <w:t xml:space="preserve">           </w:t>
      </w:r>
      <w:r w:rsidR="005333C9">
        <w:rPr>
          <w:rFonts w:eastAsia="Cambria"/>
          <w:b/>
          <w:color w:val="000000"/>
        </w:rPr>
        <w:t xml:space="preserve">   </w:t>
      </w:r>
    </w:p>
    <w:p w14:paraId="5845902D" w14:textId="43025964" w:rsidR="007A20C8" w:rsidRPr="00DC33CB" w:rsidRDefault="00F43A9B">
      <w:pPr>
        <w:pBdr>
          <w:top w:val="nil"/>
          <w:left w:val="nil"/>
          <w:bottom w:val="nil"/>
          <w:right w:val="nil"/>
          <w:between w:val="nil"/>
        </w:pBdr>
        <w:tabs>
          <w:tab w:val="left" w:pos="720"/>
          <w:tab w:val="right" w:pos="8640"/>
          <w:tab w:val="left" w:pos="10800"/>
        </w:tabs>
        <w:rPr>
          <w:rFonts w:eastAsia="Cambria"/>
          <w:color w:val="000000"/>
        </w:rPr>
      </w:pPr>
      <w:r w:rsidRPr="00DC33CB">
        <w:rPr>
          <w:rFonts w:eastAsia="Cambria"/>
          <w:color w:val="000000"/>
        </w:rPr>
        <w:t xml:space="preserve">Santa Barbara Cottage Hospital                                                                                       </w:t>
      </w:r>
      <w:r w:rsidR="001B12D3">
        <w:rPr>
          <w:rFonts w:eastAsia="Cambria"/>
          <w:color w:val="000000"/>
        </w:rPr>
        <w:t xml:space="preserve"> </w:t>
      </w:r>
      <w:r w:rsidR="005333C9">
        <w:rPr>
          <w:rFonts w:eastAsia="Cambria"/>
          <w:color w:val="000000"/>
        </w:rPr>
        <w:t xml:space="preserve">June 2021 to </w:t>
      </w:r>
      <w:r w:rsidR="00411AC0">
        <w:rPr>
          <w:rFonts w:eastAsia="Cambria"/>
          <w:color w:val="000000"/>
        </w:rPr>
        <w:t xml:space="preserve">June 2024 </w:t>
      </w:r>
    </w:p>
    <w:p w14:paraId="7FB8FAD7" w14:textId="77777777" w:rsidR="007A20C8" w:rsidRPr="00DC33CB" w:rsidRDefault="00F43A9B" w:rsidP="00A314A8">
      <w:pPr>
        <w:pBdr>
          <w:top w:val="nil"/>
          <w:left w:val="nil"/>
          <w:bottom w:val="nil"/>
          <w:right w:val="nil"/>
          <w:between w:val="nil"/>
        </w:pBdr>
        <w:rPr>
          <w:rFonts w:eastAsia="Cambria"/>
          <w:color w:val="000000"/>
        </w:rPr>
      </w:pPr>
      <w:r w:rsidRPr="00DC33CB">
        <w:rPr>
          <w:rFonts w:eastAsia="Cambria"/>
          <w:color w:val="000000"/>
        </w:rPr>
        <w:t>Santa Barbara, CA</w:t>
      </w:r>
    </w:p>
    <w:p w14:paraId="767C0AE7" w14:textId="77777777" w:rsidR="007A20C8" w:rsidRPr="00DC33CB" w:rsidRDefault="007A20C8">
      <w:pPr>
        <w:pBdr>
          <w:top w:val="nil"/>
          <w:left w:val="nil"/>
          <w:bottom w:val="nil"/>
          <w:right w:val="nil"/>
          <w:between w:val="nil"/>
        </w:pBdr>
        <w:rPr>
          <w:rFonts w:eastAsia="Cambria"/>
        </w:rPr>
      </w:pPr>
    </w:p>
    <w:p w14:paraId="0FBB496A" w14:textId="6D74E627" w:rsidR="007A20C8" w:rsidRPr="00FD5B62" w:rsidRDefault="00273598">
      <w:pPr>
        <w:pBdr>
          <w:top w:val="nil"/>
          <w:left w:val="nil"/>
          <w:bottom w:val="nil"/>
          <w:right w:val="nil"/>
          <w:between w:val="nil"/>
        </w:pBdr>
        <w:rPr>
          <w:rFonts w:eastAsia="Cambria"/>
          <w:bCs/>
        </w:rPr>
      </w:pPr>
      <w:r>
        <w:rPr>
          <w:rFonts w:eastAsia="Cambria"/>
          <w:b/>
        </w:rPr>
        <w:t>Doctor of Medicine</w:t>
      </w:r>
      <w:r w:rsidR="00FD5B62">
        <w:rPr>
          <w:rFonts w:eastAsia="Cambria"/>
          <w:b/>
        </w:rPr>
        <w:t xml:space="preserve"> </w:t>
      </w:r>
      <w:r w:rsidR="00FD5B62">
        <w:rPr>
          <w:rFonts w:eastAsia="Cambria"/>
          <w:b/>
        </w:rPr>
        <w:tab/>
      </w:r>
      <w:r w:rsidR="00FD5B62">
        <w:rPr>
          <w:rFonts w:eastAsia="Cambria"/>
          <w:b/>
        </w:rPr>
        <w:tab/>
      </w:r>
      <w:r w:rsidR="00FD5B62">
        <w:rPr>
          <w:rFonts w:eastAsia="Cambria"/>
          <w:b/>
        </w:rPr>
        <w:tab/>
      </w:r>
      <w:r w:rsidR="00FD5B62">
        <w:rPr>
          <w:rFonts w:eastAsia="Cambria"/>
          <w:b/>
        </w:rPr>
        <w:tab/>
      </w:r>
      <w:r w:rsidR="00FD5B62">
        <w:rPr>
          <w:rFonts w:eastAsia="Cambria"/>
          <w:b/>
        </w:rPr>
        <w:tab/>
      </w:r>
      <w:r w:rsidR="00FD5B62">
        <w:rPr>
          <w:rFonts w:eastAsia="Cambria"/>
          <w:b/>
        </w:rPr>
        <w:tab/>
      </w:r>
      <w:r w:rsidR="00FD5B62">
        <w:rPr>
          <w:rFonts w:eastAsia="Cambria"/>
          <w:b/>
        </w:rPr>
        <w:tab/>
      </w:r>
      <w:r w:rsidR="00FD5B62">
        <w:rPr>
          <w:rFonts w:eastAsia="Cambria"/>
          <w:b/>
        </w:rPr>
        <w:tab/>
      </w:r>
      <w:r w:rsidR="00FD5B62">
        <w:rPr>
          <w:rFonts w:eastAsia="Cambria"/>
          <w:b/>
        </w:rPr>
        <w:tab/>
        <w:t xml:space="preserve">      </w:t>
      </w:r>
      <w:r w:rsidR="00FD5B62" w:rsidRPr="00DC33CB">
        <w:rPr>
          <w:rFonts w:eastAsia="Cambria"/>
        </w:rPr>
        <w:t>August 2</w:t>
      </w:r>
      <w:r w:rsidR="00FD5B62">
        <w:rPr>
          <w:rFonts w:eastAsia="Cambria"/>
        </w:rPr>
        <w:t>017 to May 2021</w:t>
      </w:r>
    </w:p>
    <w:p w14:paraId="1EFC26F9" w14:textId="1B0E1714" w:rsidR="007A20C8" w:rsidRPr="00273598" w:rsidRDefault="00273598" w:rsidP="00A314A8">
      <w:pPr>
        <w:widowControl w:val="0"/>
        <w:spacing w:before="36" w:line="256" w:lineRule="auto"/>
        <w:rPr>
          <w:rFonts w:eastAsia="Cambria"/>
        </w:rPr>
      </w:pPr>
      <w:r>
        <w:rPr>
          <w:rFonts w:eastAsia="Cambria"/>
        </w:rPr>
        <w:t>St. George’s University School of Medicine</w:t>
      </w:r>
      <w:r w:rsidR="00F43A9B" w:rsidRPr="00DC33CB">
        <w:rPr>
          <w:rFonts w:eastAsia="Cambria"/>
        </w:rPr>
        <w:tab/>
        <w:t xml:space="preserve">                            </w:t>
      </w:r>
      <w:r w:rsidR="00E93004" w:rsidRPr="00DC33CB">
        <w:rPr>
          <w:rFonts w:eastAsia="Cambria"/>
        </w:rPr>
        <w:t xml:space="preserve"> </w:t>
      </w:r>
      <w:r w:rsidR="00230A8B" w:rsidRPr="00DC33CB">
        <w:rPr>
          <w:rFonts w:eastAsia="Cambria"/>
        </w:rPr>
        <w:t xml:space="preserve">                         </w:t>
      </w:r>
      <w:r>
        <w:rPr>
          <w:rFonts w:eastAsia="Cambria"/>
        </w:rPr>
        <w:tab/>
        <w:t xml:space="preserve">      </w:t>
      </w:r>
    </w:p>
    <w:p w14:paraId="4A6FF287" w14:textId="5AE88734" w:rsidR="007A20C8" w:rsidRDefault="00273598">
      <w:pPr>
        <w:pBdr>
          <w:top w:val="nil"/>
          <w:left w:val="nil"/>
          <w:bottom w:val="nil"/>
          <w:right w:val="nil"/>
          <w:between w:val="nil"/>
        </w:pBdr>
        <w:rPr>
          <w:rFonts w:eastAsia="Cambria"/>
        </w:rPr>
      </w:pPr>
      <w:r>
        <w:rPr>
          <w:rFonts w:eastAsia="Cambria"/>
        </w:rPr>
        <w:t>St. George, Grenada, West Indies</w:t>
      </w:r>
    </w:p>
    <w:p w14:paraId="2597B08E" w14:textId="475D092F" w:rsidR="00273598" w:rsidRDefault="00273598">
      <w:pPr>
        <w:pBdr>
          <w:top w:val="nil"/>
          <w:left w:val="nil"/>
          <w:bottom w:val="nil"/>
          <w:right w:val="nil"/>
          <w:between w:val="nil"/>
        </w:pBdr>
        <w:rPr>
          <w:rFonts w:eastAsia="Cambria"/>
        </w:rPr>
      </w:pPr>
    </w:p>
    <w:p w14:paraId="30766348" w14:textId="0C05B180" w:rsidR="00273598" w:rsidRPr="00273598" w:rsidRDefault="00273598" w:rsidP="00273598">
      <w:pPr>
        <w:pBdr>
          <w:top w:val="nil"/>
          <w:left w:val="nil"/>
          <w:bottom w:val="nil"/>
          <w:right w:val="nil"/>
          <w:between w:val="nil"/>
        </w:pBdr>
        <w:rPr>
          <w:rFonts w:eastAsia="Cambria"/>
          <w:bCs/>
        </w:rPr>
      </w:pPr>
      <w:r>
        <w:rPr>
          <w:rFonts w:eastAsia="Cambria"/>
          <w:b/>
        </w:rPr>
        <w:t>Master of Science, General Biology</w:t>
      </w:r>
      <w:r>
        <w:rPr>
          <w:rFonts w:eastAsia="Cambria"/>
          <w:b/>
        </w:rPr>
        <w:tab/>
      </w:r>
      <w:r>
        <w:rPr>
          <w:rFonts w:eastAsia="Cambria"/>
          <w:b/>
        </w:rPr>
        <w:tab/>
      </w:r>
      <w:r>
        <w:rPr>
          <w:rFonts w:eastAsia="Cambria"/>
          <w:b/>
        </w:rPr>
        <w:tab/>
      </w:r>
      <w:r>
        <w:rPr>
          <w:rFonts w:eastAsia="Cambria"/>
          <w:b/>
        </w:rPr>
        <w:tab/>
      </w:r>
      <w:r>
        <w:rPr>
          <w:rFonts w:eastAsia="Cambria"/>
          <w:b/>
        </w:rPr>
        <w:tab/>
      </w:r>
      <w:r>
        <w:rPr>
          <w:rFonts w:eastAsia="Cambria"/>
          <w:b/>
        </w:rPr>
        <w:tab/>
      </w:r>
      <w:r>
        <w:rPr>
          <w:rFonts w:eastAsia="Cambria"/>
          <w:b/>
        </w:rPr>
        <w:tab/>
        <w:t xml:space="preserve">      </w:t>
      </w:r>
      <w:r>
        <w:rPr>
          <w:rFonts w:eastAsia="Cambria"/>
          <w:bCs/>
        </w:rPr>
        <w:t>August 2014 to May 2016</w:t>
      </w:r>
    </w:p>
    <w:p w14:paraId="2B58F8D2" w14:textId="5177459A" w:rsidR="00273598" w:rsidRDefault="00273598" w:rsidP="00273598">
      <w:pPr>
        <w:pBdr>
          <w:top w:val="nil"/>
          <w:left w:val="nil"/>
          <w:bottom w:val="nil"/>
          <w:right w:val="nil"/>
          <w:between w:val="nil"/>
        </w:pBdr>
        <w:rPr>
          <w:rFonts w:eastAsia="Cambria"/>
        </w:rPr>
      </w:pPr>
      <w:r>
        <w:rPr>
          <w:rFonts w:eastAsia="Cambria"/>
        </w:rPr>
        <w:t>University of California, San Diego</w:t>
      </w:r>
    </w:p>
    <w:p w14:paraId="67B6176F" w14:textId="4FADEC24" w:rsidR="00273598" w:rsidRDefault="00273598" w:rsidP="00273598">
      <w:pPr>
        <w:pBdr>
          <w:top w:val="nil"/>
          <w:left w:val="nil"/>
          <w:bottom w:val="nil"/>
          <w:right w:val="nil"/>
          <w:between w:val="nil"/>
        </w:pBdr>
        <w:rPr>
          <w:rFonts w:eastAsia="Cambria"/>
        </w:rPr>
      </w:pPr>
    </w:p>
    <w:p w14:paraId="5E4913B8" w14:textId="01872FA8" w:rsidR="00273598" w:rsidRPr="00273598" w:rsidRDefault="00273598" w:rsidP="00273598">
      <w:pPr>
        <w:pBdr>
          <w:top w:val="nil"/>
          <w:left w:val="nil"/>
          <w:bottom w:val="nil"/>
          <w:right w:val="nil"/>
          <w:between w:val="nil"/>
        </w:pBdr>
        <w:rPr>
          <w:rFonts w:eastAsia="Cambria"/>
        </w:rPr>
      </w:pPr>
      <w:r>
        <w:rPr>
          <w:rFonts w:eastAsia="Cambria"/>
          <w:b/>
          <w:bCs/>
        </w:rPr>
        <w:t>Bachelor of Science, General Biology</w:t>
      </w:r>
      <w:r>
        <w:rPr>
          <w:rFonts w:eastAsia="Cambria"/>
          <w:b/>
          <w:bCs/>
        </w:rPr>
        <w:tab/>
      </w:r>
      <w:r>
        <w:rPr>
          <w:rFonts w:eastAsia="Cambria"/>
          <w:b/>
          <w:bCs/>
        </w:rPr>
        <w:tab/>
      </w:r>
      <w:r>
        <w:rPr>
          <w:rFonts w:eastAsia="Cambria"/>
          <w:b/>
          <w:bCs/>
        </w:rPr>
        <w:tab/>
      </w:r>
      <w:r>
        <w:rPr>
          <w:rFonts w:eastAsia="Cambria"/>
          <w:b/>
          <w:bCs/>
        </w:rPr>
        <w:tab/>
      </w:r>
      <w:r>
        <w:rPr>
          <w:rFonts w:eastAsia="Cambria"/>
          <w:b/>
          <w:bCs/>
        </w:rPr>
        <w:tab/>
      </w:r>
      <w:r>
        <w:rPr>
          <w:rFonts w:eastAsia="Cambria"/>
          <w:b/>
          <w:bCs/>
        </w:rPr>
        <w:tab/>
        <w:t xml:space="preserve">      </w:t>
      </w:r>
      <w:r>
        <w:rPr>
          <w:rFonts w:eastAsia="Cambria"/>
        </w:rPr>
        <w:t>August 2010 to June 2014</w:t>
      </w:r>
      <w:r>
        <w:rPr>
          <w:rFonts w:eastAsia="Cambria"/>
          <w:b/>
          <w:bCs/>
        </w:rPr>
        <w:br/>
      </w:r>
      <w:r>
        <w:rPr>
          <w:rFonts w:eastAsia="Cambria"/>
        </w:rPr>
        <w:t>University of California, San Diego</w:t>
      </w:r>
    </w:p>
    <w:p w14:paraId="23BA5803" w14:textId="2C66E03E" w:rsidR="00273598" w:rsidRPr="00DC33CB" w:rsidRDefault="00273598" w:rsidP="00273598">
      <w:pPr>
        <w:pBdr>
          <w:top w:val="nil"/>
          <w:left w:val="nil"/>
          <w:bottom w:val="nil"/>
          <w:right w:val="nil"/>
          <w:between w:val="nil"/>
        </w:pBdr>
        <w:rPr>
          <w:rFonts w:eastAsia="Cambria"/>
          <w:b/>
        </w:rPr>
      </w:pPr>
    </w:p>
    <w:p w14:paraId="4F43E3EC" w14:textId="77777777" w:rsidR="00A314A8" w:rsidRPr="00DC33CB" w:rsidRDefault="00A314A8">
      <w:pPr>
        <w:pBdr>
          <w:left w:val="nil"/>
          <w:bottom w:val="nil"/>
          <w:right w:val="nil"/>
          <w:between w:val="nil"/>
        </w:pBdr>
        <w:rPr>
          <w:rFonts w:eastAsia="Cambria"/>
          <w:color w:val="000000"/>
        </w:rPr>
      </w:pPr>
    </w:p>
    <w:p w14:paraId="0394C2F8" w14:textId="5D60DE07" w:rsidR="007A20C8" w:rsidRPr="00DC33CB" w:rsidRDefault="00A314A8">
      <w:pPr>
        <w:keepNext/>
        <w:pBdr>
          <w:top w:val="nil"/>
          <w:left w:val="nil"/>
          <w:bottom w:val="single" w:sz="4" w:space="0" w:color="000000"/>
          <w:right w:val="nil"/>
          <w:between w:val="nil"/>
        </w:pBdr>
        <w:rPr>
          <w:rFonts w:eastAsia="Cambria"/>
          <w:b/>
          <w:smallCaps/>
          <w:color w:val="000000"/>
        </w:rPr>
      </w:pPr>
      <w:r w:rsidRPr="00DC33CB">
        <w:rPr>
          <w:rFonts w:eastAsia="Cambria"/>
          <w:b/>
          <w:smallCaps/>
          <w:color w:val="000000"/>
        </w:rPr>
        <w:t>MEMBERSHIPS</w:t>
      </w:r>
    </w:p>
    <w:p w14:paraId="7D085578" w14:textId="77777777" w:rsidR="007A20C8" w:rsidRPr="00DC33CB" w:rsidRDefault="007A20C8">
      <w:pPr>
        <w:pBdr>
          <w:top w:val="nil"/>
          <w:left w:val="nil"/>
          <w:bottom w:val="nil"/>
          <w:right w:val="nil"/>
          <w:between w:val="nil"/>
        </w:pBdr>
        <w:tabs>
          <w:tab w:val="right" w:pos="8640"/>
        </w:tabs>
        <w:rPr>
          <w:rFonts w:eastAsia="Cambria"/>
          <w:b/>
          <w:color w:val="000000"/>
        </w:rPr>
      </w:pPr>
    </w:p>
    <w:p w14:paraId="08FBF202" w14:textId="0CE80131" w:rsidR="0022557F" w:rsidRPr="00DC33CB" w:rsidRDefault="002E46CE">
      <w:pPr>
        <w:pBdr>
          <w:top w:val="nil"/>
          <w:left w:val="nil"/>
          <w:bottom w:val="nil"/>
          <w:right w:val="nil"/>
          <w:between w:val="nil"/>
        </w:pBdr>
        <w:tabs>
          <w:tab w:val="right" w:pos="8640"/>
        </w:tabs>
        <w:rPr>
          <w:rFonts w:eastAsia="Cambria"/>
          <w:bCs/>
          <w:color w:val="000000"/>
        </w:rPr>
      </w:pPr>
      <w:r w:rsidRPr="00DC33CB">
        <w:rPr>
          <w:rFonts w:eastAsia="Cambria"/>
          <w:bCs/>
          <w:color w:val="000000"/>
        </w:rPr>
        <w:t xml:space="preserve">American </w:t>
      </w:r>
      <w:r>
        <w:rPr>
          <w:rFonts w:eastAsia="Cambria"/>
          <w:bCs/>
          <w:color w:val="000000"/>
        </w:rPr>
        <w:t>Society of Clinical Oncology</w:t>
      </w:r>
      <w:r w:rsidR="0022557F" w:rsidRPr="00DC33CB">
        <w:rPr>
          <w:rFonts w:eastAsia="Cambria"/>
          <w:bCs/>
          <w:color w:val="000000"/>
        </w:rPr>
        <w:tab/>
      </w:r>
      <w:r w:rsidR="0022557F" w:rsidRPr="00DC33CB">
        <w:rPr>
          <w:rFonts w:eastAsia="Cambria"/>
          <w:bCs/>
          <w:color w:val="000000"/>
        </w:rPr>
        <w:tab/>
        <w:t xml:space="preserve">               202</w:t>
      </w:r>
      <w:r>
        <w:rPr>
          <w:rFonts w:eastAsia="Cambria"/>
          <w:bCs/>
          <w:color w:val="000000"/>
        </w:rPr>
        <w:t>2</w:t>
      </w:r>
    </w:p>
    <w:p w14:paraId="19DA486C" w14:textId="66192156" w:rsidR="0022557F" w:rsidRPr="00DC33CB" w:rsidRDefault="0022557F">
      <w:pPr>
        <w:pBdr>
          <w:top w:val="nil"/>
          <w:left w:val="nil"/>
          <w:bottom w:val="nil"/>
          <w:right w:val="nil"/>
          <w:between w:val="nil"/>
        </w:pBdr>
        <w:tabs>
          <w:tab w:val="right" w:pos="8640"/>
        </w:tabs>
        <w:rPr>
          <w:rFonts w:eastAsia="Cambria"/>
          <w:bCs/>
          <w:color w:val="000000"/>
        </w:rPr>
      </w:pPr>
    </w:p>
    <w:p w14:paraId="2883D545" w14:textId="3F8E130D" w:rsidR="0022557F" w:rsidRPr="00DC33CB" w:rsidRDefault="002E46CE" w:rsidP="0022557F">
      <w:pPr>
        <w:pBdr>
          <w:top w:val="nil"/>
          <w:left w:val="nil"/>
          <w:bottom w:val="nil"/>
          <w:right w:val="nil"/>
          <w:between w:val="nil"/>
        </w:pBdr>
        <w:tabs>
          <w:tab w:val="right" w:pos="8640"/>
        </w:tabs>
        <w:rPr>
          <w:rFonts w:eastAsia="Cambria"/>
          <w:bCs/>
          <w:color w:val="000000"/>
        </w:rPr>
      </w:pPr>
      <w:r>
        <w:rPr>
          <w:rFonts w:eastAsia="Cambria"/>
          <w:bCs/>
          <w:color w:val="000000"/>
        </w:rPr>
        <w:t>American Diabetes Association</w:t>
      </w:r>
      <w:r w:rsidR="0022557F" w:rsidRPr="00DC33CB">
        <w:rPr>
          <w:rFonts w:eastAsia="Cambria"/>
          <w:bCs/>
          <w:color w:val="000000"/>
        </w:rPr>
        <w:tab/>
      </w:r>
      <w:r w:rsidR="0022557F" w:rsidRPr="00DC33CB">
        <w:rPr>
          <w:rFonts w:eastAsia="Cambria"/>
          <w:bCs/>
          <w:color w:val="000000"/>
        </w:rPr>
        <w:tab/>
      </w:r>
      <w:r w:rsidR="0022557F" w:rsidRPr="00DC33CB">
        <w:rPr>
          <w:rFonts w:eastAsia="Cambria"/>
          <w:bCs/>
          <w:color w:val="000000"/>
        </w:rPr>
        <w:tab/>
      </w:r>
      <w:r w:rsidR="00DC33CB">
        <w:rPr>
          <w:rFonts w:eastAsia="Cambria"/>
          <w:bCs/>
          <w:color w:val="000000"/>
        </w:rPr>
        <w:t xml:space="preserve">  </w:t>
      </w:r>
      <w:r w:rsidR="0022557F" w:rsidRPr="00DC33CB">
        <w:rPr>
          <w:rFonts w:eastAsia="Cambria"/>
          <w:bCs/>
          <w:color w:val="000000"/>
        </w:rPr>
        <w:t xml:space="preserve"> 202</w:t>
      </w:r>
      <w:r>
        <w:rPr>
          <w:rFonts w:eastAsia="Cambria"/>
          <w:bCs/>
          <w:color w:val="000000"/>
        </w:rPr>
        <w:t>2</w:t>
      </w:r>
      <w:r w:rsidR="0022557F" w:rsidRPr="00DC33CB">
        <w:rPr>
          <w:rFonts w:eastAsia="Cambria"/>
          <w:bCs/>
          <w:color w:val="000000"/>
        </w:rPr>
        <w:tab/>
      </w:r>
      <w:r w:rsidR="0022557F" w:rsidRPr="00DC33CB">
        <w:rPr>
          <w:rFonts w:eastAsia="Cambria"/>
          <w:bCs/>
          <w:color w:val="000000"/>
        </w:rPr>
        <w:tab/>
      </w:r>
      <w:r w:rsidR="0022557F" w:rsidRPr="00DC33CB">
        <w:rPr>
          <w:rFonts w:eastAsia="Cambria"/>
          <w:bCs/>
          <w:color w:val="000000"/>
        </w:rPr>
        <w:tab/>
      </w:r>
    </w:p>
    <w:p w14:paraId="43C3D155" w14:textId="6D4BC8C4" w:rsidR="007A20C8" w:rsidRPr="00DC33CB" w:rsidRDefault="00F43A9B">
      <w:pPr>
        <w:pBdr>
          <w:top w:val="nil"/>
          <w:left w:val="nil"/>
          <w:bottom w:val="nil"/>
          <w:right w:val="nil"/>
          <w:between w:val="nil"/>
        </w:pBdr>
        <w:tabs>
          <w:tab w:val="right" w:pos="8640"/>
        </w:tabs>
        <w:rPr>
          <w:rFonts w:eastAsia="Cambria"/>
          <w:bCs/>
          <w:color w:val="000000"/>
        </w:rPr>
      </w:pPr>
      <w:r w:rsidRPr="00DC33CB">
        <w:rPr>
          <w:rFonts w:eastAsia="Cambria"/>
          <w:bCs/>
          <w:color w:val="000000"/>
        </w:rPr>
        <w:t>American College of Physicians</w:t>
      </w:r>
      <w:r w:rsidRPr="00DC33CB">
        <w:rPr>
          <w:rFonts w:eastAsia="Cambria"/>
          <w:bCs/>
          <w:color w:val="000000"/>
        </w:rPr>
        <w:tab/>
      </w:r>
      <w:r w:rsidRPr="00DC33CB">
        <w:rPr>
          <w:rFonts w:eastAsia="Cambria"/>
          <w:bCs/>
          <w:color w:val="000000"/>
        </w:rPr>
        <w:tab/>
        <w:t xml:space="preserve">               20</w:t>
      </w:r>
      <w:r w:rsidR="002E46CE">
        <w:rPr>
          <w:rFonts w:eastAsia="Cambria"/>
          <w:bCs/>
          <w:color w:val="000000"/>
        </w:rPr>
        <w:t>19</w:t>
      </w:r>
    </w:p>
    <w:p w14:paraId="4A4283B8" w14:textId="24EC16A3" w:rsidR="007A20C8" w:rsidRPr="002E46CE" w:rsidRDefault="0022557F">
      <w:pPr>
        <w:pBdr>
          <w:top w:val="nil"/>
          <w:left w:val="nil"/>
          <w:bottom w:val="nil"/>
          <w:right w:val="nil"/>
          <w:between w:val="nil"/>
        </w:pBdr>
        <w:tabs>
          <w:tab w:val="right" w:pos="8640"/>
        </w:tabs>
        <w:rPr>
          <w:rFonts w:eastAsia="Cambria"/>
          <w:bCs/>
          <w:color w:val="000000"/>
        </w:rPr>
      </w:pPr>
      <w:r w:rsidRPr="00DC33CB">
        <w:rPr>
          <w:rFonts w:eastAsia="Cambria"/>
          <w:bCs/>
          <w:color w:val="000000"/>
        </w:rPr>
        <w:tab/>
      </w:r>
      <w:r w:rsidRPr="00DC33CB">
        <w:rPr>
          <w:rFonts w:eastAsia="Cambria"/>
          <w:bCs/>
          <w:color w:val="000000"/>
        </w:rPr>
        <w:tab/>
      </w:r>
      <w:r w:rsidRPr="00DC33CB">
        <w:rPr>
          <w:rFonts w:eastAsia="Cambria"/>
          <w:bCs/>
          <w:color w:val="000000"/>
        </w:rPr>
        <w:tab/>
      </w:r>
      <w:r w:rsidR="00DC33CB">
        <w:rPr>
          <w:rFonts w:eastAsia="Cambria"/>
          <w:bCs/>
          <w:color w:val="000000"/>
        </w:rPr>
        <w:t xml:space="preserve">  </w:t>
      </w:r>
    </w:p>
    <w:p w14:paraId="74C3FB83" w14:textId="07760863" w:rsidR="007A20C8" w:rsidRDefault="00F43A9B">
      <w:pPr>
        <w:pBdr>
          <w:top w:val="nil"/>
          <w:left w:val="nil"/>
          <w:bottom w:val="nil"/>
          <w:right w:val="nil"/>
          <w:between w:val="nil"/>
        </w:pBdr>
        <w:tabs>
          <w:tab w:val="right" w:pos="8640"/>
        </w:tabs>
        <w:rPr>
          <w:rFonts w:eastAsia="Cambria"/>
          <w:bCs/>
        </w:rPr>
      </w:pPr>
      <w:r w:rsidRPr="00DC33CB">
        <w:rPr>
          <w:rFonts w:eastAsia="Cambria"/>
          <w:bCs/>
        </w:rPr>
        <w:t>American Medical Association</w:t>
      </w:r>
      <w:r w:rsidRPr="00DC33CB">
        <w:rPr>
          <w:rFonts w:eastAsia="Cambria"/>
          <w:bCs/>
        </w:rPr>
        <w:tab/>
      </w:r>
      <w:r w:rsidRPr="00DC33CB">
        <w:rPr>
          <w:rFonts w:eastAsia="Cambria"/>
          <w:bCs/>
        </w:rPr>
        <w:tab/>
      </w:r>
      <w:r w:rsidR="00E93004" w:rsidRPr="00DC33CB">
        <w:rPr>
          <w:rFonts w:eastAsia="Cambria"/>
          <w:bCs/>
        </w:rPr>
        <w:tab/>
        <w:t xml:space="preserve"> </w:t>
      </w:r>
      <w:r w:rsidR="00DC33CB">
        <w:rPr>
          <w:rFonts w:eastAsia="Cambria"/>
          <w:bCs/>
        </w:rPr>
        <w:t xml:space="preserve">  </w:t>
      </w:r>
      <w:r w:rsidR="00E93004" w:rsidRPr="00DC33CB">
        <w:rPr>
          <w:rFonts w:eastAsia="Cambria"/>
          <w:bCs/>
        </w:rPr>
        <w:t>20</w:t>
      </w:r>
      <w:r w:rsidR="002E46CE">
        <w:rPr>
          <w:rFonts w:eastAsia="Cambria"/>
          <w:bCs/>
        </w:rPr>
        <w:t>19</w:t>
      </w:r>
    </w:p>
    <w:p w14:paraId="562C74A9" w14:textId="0284682A" w:rsidR="00832B0C" w:rsidRDefault="00832B0C">
      <w:pPr>
        <w:pBdr>
          <w:top w:val="nil"/>
          <w:left w:val="nil"/>
          <w:bottom w:val="nil"/>
          <w:right w:val="nil"/>
          <w:between w:val="nil"/>
        </w:pBdr>
        <w:tabs>
          <w:tab w:val="right" w:pos="8640"/>
        </w:tabs>
        <w:rPr>
          <w:rFonts w:eastAsia="Cambria"/>
          <w:bCs/>
        </w:rPr>
      </w:pPr>
    </w:p>
    <w:p w14:paraId="2B58355D" w14:textId="7203EC5A" w:rsidR="00832B0C" w:rsidRPr="00DC33CB" w:rsidRDefault="00832B0C">
      <w:pPr>
        <w:pBdr>
          <w:top w:val="nil"/>
          <w:left w:val="nil"/>
          <w:bottom w:val="nil"/>
          <w:right w:val="nil"/>
          <w:between w:val="nil"/>
        </w:pBdr>
        <w:tabs>
          <w:tab w:val="right" w:pos="8640"/>
        </w:tabs>
        <w:rPr>
          <w:rFonts w:eastAsia="Cambria"/>
          <w:bCs/>
        </w:rPr>
      </w:pPr>
      <w:r>
        <w:rPr>
          <w:rFonts w:eastAsia="Cambria"/>
          <w:bCs/>
        </w:rPr>
        <w:t>Iota Epsilon Alpha Honor Society</w:t>
      </w:r>
      <w:r>
        <w:rPr>
          <w:rFonts w:eastAsia="Cambria"/>
          <w:bCs/>
        </w:rPr>
        <w:tab/>
      </w:r>
      <w:r>
        <w:rPr>
          <w:rFonts w:eastAsia="Cambria"/>
          <w:bCs/>
        </w:rPr>
        <w:tab/>
        <w:t xml:space="preserve">      2017-2019</w:t>
      </w:r>
    </w:p>
    <w:p w14:paraId="71098E44" w14:textId="77777777" w:rsidR="007A20C8" w:rsidRPr="00DC33CB" w:rsidRDefault="007A20C8">
      <w:pPr>
        <w:pBdr>
          <w:top w:val="nil"/>
          <w:left w:val="nil"/>
          <w:bottom w:val="nil"/>
          <w:right w:val="nil"/>
          <w:between w:val="nil"/>
        </w:pBdr>
        <w:tabs>
          <w:tab w:val="right" w:pos="8640"/>
        </w:tabs>
        <w:rPr>
          <w:rFonts w:eastAsia="Cambria"/>
          <w:color w:val="000000"/>
          <w:sz w:val="28"/>
          <w:szCs w:val="28"/>
        </w:rPr>
      </w:pPr>
    </w:p>
    <w:p w14:paraId="16A3BFCA" w14:textId="7EDF6CC3" w:rsidR="007A20C8" w:rsidRPr="00DC33CB" w:rsidRDefault="00A314A8">
      <w:pPr>
        <w:keepNext/>
        <w:pBdr>
          <w:top w:val="nil"/>
          <w:left w:val="nil"/>
          <w:bottom w:val="single" w:sz="4" w:space="0" w:color="000000"/>
          <w:right w:val="nil"/>
          <w:between w:val="nil"/>
        </w:pBdr>
        <w:rPr>
          <w:rFonts w:eastAsia="Cambria"/>
          <w:b/>
          <w:smallCaps/>
          <w:color w:val="000000"/>
        </w:rPr>
      </w:pPr>
      <w:r w:rsidRPr="00DC33CB">
        <w:rPr>
          <w:rFonts w:eastAsia="Cambria"/>
          <w:b/>
          <w:smallCaps/>
          <w:color w:val="000000"/>
        </w:rPr>
        <w:t>LISCENSURE AND CERTIFICATIONS</w:t>
      </w:r>
    </w:p>
    <w:p w14:paraId="2301703E" w14:textId="77777777" w:rsidR="007A20C8" w:rsidRPr="00DC33CB" w:rsidRDefault="007A20C8">
      <w:pPr>
        <w:pBdr>
          <w:top w:val="nil"/>
          <w:left w:val="nil"/>
          <w:bottom w:val="nil"/>
          <w:right w:val="nil"/>
          <w:between w:val="nil"/>
        </w:pBdr>
        <w:rPr>
          <w:rFonts w:eastAsia="Cambria"/>
          <w:bCs/>
          <w:color w:val="000000"/>
        </w:rPr>
      </w:pPr>
    </w:p>
    <w:p w14:paraId="093BB56C" w14:textId="7E55A73E" w:rsidR="007A20C8" w:rsidRDefault="00F43A9B">
      <w:pPr>
        <w:pBdr>
          <w:top w:val="nil"/>
          <w:left w:val="nil"/>
          <w:bottom w:val="nil"/>
          <w:right w:val="nil"/>
          <w:between w:val="nil"/>
        </w:pBdr>
        <w:spacing w:after="160"/>
        <w:rPr>
          <w:rFonts w:eastAsia="Cambria"/>
          <w:bCs/>
          <w:color w:val="000000"/>
        </w:rPr>
      </w:pPr>
      <w:r w:rsidRPr="00DC33CB">
        <w:rPr>
          <w:rFonts w:eastAsia="Cambria"/>
          <w:bCs/>
          <w:color w:val="000000"/>
        </w:rPr>
        <w:t>Postgraduate Training License, PTL</w:t>
      </w:r>
      <w:r w:rsidR="008E730A">
        <w:rPr>
          <w:rFonts w:eastAsia="Cambria"/>
          <w:bCs/>
          <w:color w:val="000000"/>
        </w:rPr>
        <w:t xml:space="preserve"> 5683</w:t>
      </w:r>
      <w:r w:rsidRPr="00DC33CB">
        <w:rPr>
          <w:rFonts w:eastAsia="Cambria"/>
          <w:bCs/>
          <w:color w:val="000000"/>
        </w:rPr>
        <w:t xml:space="preserve">, Expiration </w:t>
      </w:r>
      <w:r w:rsidR="008E730A">
        <w:rPr>
          <w:rFonts w:eastAsia="Cambria"/>
          <w:bCs/>
          <w:color w:val="000000"/>
        </w:rPr>
        <w:t>June 2024</w:t>
      </w:r>
    </w:p>
    <w:p w14:paraId="78A44B48" w14:textId="4D8992C2" w:rsidR="002E46CE" w:rsidRPr="00DC33CB" w:rsidRDefault="002E46CE">
      <w:pPr>
        <w:pBdr>
          <w:top w:val="nil"/>
          <w:left w:val="nil"/>
          <w:bottom w:val="nil"/>
          <w:right w:val="nil"/>
          <w:between w:val="nil"/>
        </w:pBdr>
        <w:spacing w:after="160"/>
        <w:rPr>
          <w:rFonts w:eastAsia="Cambria"/>
          <w:bCs/>
        </w:rPr>
      </w:pPr>
      <w:r>
        <w:rPr>
          <w:rFonts w:eastAsia="Cambria"/>
          <w:bCs/>
          <w:color w:val="000000"/>
        </w:rPr>
        <w:t>P</w:t>
      </w:r>
      <w:r w:rsidR="001345A6">
        <w:rPr>
          <w:rFonts w:eastAsia="Cambria"/>
          <w:bCs/>
          <w:color w:val="000000"/>
        </w:rPr>
        <w:t xml:space="preserve">oint </w:t>
      </w:r>
      <w:r>
        <w:rPr>
          <w:rFonts w:eastAsia="Cambria"/>
          <w:bCs/>
          <w:color w:val="000000"/>
        </w:rPr>
        <w:t>O</w:t>
      </w:r>
      <w:r w:rsidR="001345A6">
        <w:rPr>
          <w:rFonts w:eastAsia="Cambria"/>
          <w:bCs/>
          <w:color w:val="000000"/>
        </w:rPr>
        <w:t xml:space="preserve">f </w:t>
      </w:r>
      <w:r>
        <w:rPr>
          <w:rFonts w:eastAsia="Cambria"/>
          <w:bCs/>
          <w:color w:val="000000"/>
        </w:rPr>
        <w:t>C</w:t>
      </w:r>
      <w:r w:rsidR="001345A6">
        <w:rPr>
          <w:rFonts w:eastAsia="Cambria"/>
          <w:bCs/>
          <w:color w:val="000000"/>
        </w:rPr>
        <w:t xml:space="preserve">are </w:t>
      </w:r>
      <w:r>
        <w:rPr>
          <w:rFonts w:eastAsia="Cambria"/>
          <w:bCs/>
          <w:color w:val="000000"/>
        </w:rPr>
        <w:t>U</w:t>
      </w:r>
      <w:r w:rsidR="001345A6">
        <w:rPr>
          <w:rFonts w:eastAsia="Cambria"/>
          <w:bCs/>
          <w:color w:val="000000"/>
        </w:rPr>
        <w:t>ltrasound</w:t>
      </w:r>
      <w:r>
        <w:rPr>
          <w:rFonts w:eastAsia="Cambria"/>
          <w:bCs/>
          <w:color w:val="000000"/>
        </w:rPr>
        <w:tab/>
      </w:r>
      <w:r>
        <w:rPr>
          <w:rFonts w:eastAsia="Cambria"/>
          <w:bCs/>
          <w:color w:val="000000"/>
        </w:rPr>
        <w:tab/>
      </w:r>
      <w:r>
        <w:rPr>
          <w:rFonts w:eastAsia="Cambria"/>
          <w:bCs/>
          <w:color w:val="000000"/>
        </w:rPr>
        <w:tab/>
      </w:r>
      <w:r>
        <w:rPr>
          <w:rFonts w:eastAsia="Cambria"/>
          <w:bCs/>
          <w:color w:val="000000"/>
        </w:rPr>
        <w:tab/>
      </w:r>
      <w:r>
        <w:rPr>
          <w:rFonts w:eastAsia="Cambria"/>
          <w:bCs/>
          <w:color w:val="000000"/>
        </w:rPr>
        <w:tab/>
      </w:r>
      <w:r>
        <w:rPr>
          <w:rFonts w:eastAsia="Cambria"/>
          <w:bCs/>
          <w:color w:val="000000"/>
        </w:rPr>
        <w:tab/>
      </w:r>
      <w:r>
        <w:rPr>
          <w:rFonts w:eastAsia="Cambria"/>
          <w:bCs/>
          <w:color w:val="000000"/>
        </w:rPr>
        <w:tab/>
      </w:r>
      <w:r>
        <w:rPr>
          <w:rFonts w:eastAsia="Cambria"/>
          <w:bCs/>
          <w:color w:val="000000"/>
        </w:rPr>
        <w:tab/>
      </w:r>
      <w:r w:rsidR="001345A6">
        <w:rPr>
          <w:rFonts w:eastAsia="Cambria"/>
          <w:bCs/>
          <w:color w:val="000000"/>
        </w:rPr>
        <w:t xml:space="preserve">   </w:t>
      </w:r>
      <w:r w:rsidR="001345A6">
        <w:rPr>
          <w:rFonts w:eastAsia="Cambria"/>
          <w:bCs/>
          <w:color w:val="000000"/>
        </w:rPr>
        <w:tab/>
        <w:t xml:space="preserve">           </w:t>
      </w:r>
      <w:r>
        <w:rPr>
          <w:rFonts w:eastAsia="Cambria"/>
          <w:bCs/>
          <w:color w:val="000000"/>
        </w:rPr>
        <w:tab/>
        <w:t xml:space="preserve">       </w:t>
      </w:r>
      <w:r w:rsidR="001345A6">
        <w:rPr>
          <w:rFonts w:eastAsia="Cambria"/>
          <w:bCs/>
          <w:color w:val="000000"/>
        </w:rPr>
        <w:t xml:space="preserve">    </w:t>
      </w:r>
      <w:r w:rsidR="001345A6" w:rsidRPr="002E46CE">
        <w:rPr>
          <w:rFonts w:eastAsia="Cambria"/>
          <w:bCs/>
          <w:i/>
          <w:iCs/>
          <w:color w:val="000000"/>
        </w:rPr>
        <w:t>Current</w:t>
      </w:r>
    </w:p>
    <w:p w14:paraId="408054F3" w14:textId="7915B944" w:rsidR="0022557F" w:rsidRPr="00DC33CB" w:rsidRDefault="0022557F">
      <w:pPr>
        <w:pBdr>
          <w:top w:val="nil"/>
          <w:left w:val="nil"/>
          <w:bottom w:val="nil"/>
          <w:right w:val="nil"/>
          <w:between w:val="nil"/>
        </w:pBdr>
        <w:spacing w:after="160"/>
        <w:rPr>
          <w:rFonts w:eastAsia="Cambria"/>
          <w:bCs/>
          <w:color w:val="000000"/>
        </w:rPr>
      </w:pPr>
      <w:r w:rsidRPr="00DC33CB">
        <w:rPr>
          <w:rFonts w:eastAsia="Cambria"/>
          <w:bCs/>
        </w:rPr>
        <w:t>ERAS Certified</w:t>
      </w:r>
      <w:r w:rsidRPr="00DC33CB">
        <w:rPr>
          <w:rFonts w:eastAsia="Cambria"/>
          <w:bCs/>
        </w:rPr>
        <w:tab/>
      </w:r>
      <w:r w:rsidRPr="00DC33CB">
        <w:rPr>
          <w:rFonts w:eastAsia="Cambria"/>
          <w:bCs/>
        </w:rPr>
        <w:tab/>
      </w:r>
      <w:r w:rsidRPr="00DC33CB">
        <w:rPr>
          <w:rFonts w:eastAsia="Cambria"/>
          <w:bCs/>
        </w:rPr>
        <w:tab/>
      </w:r>
      <w:r w:rsidRPr="00DC33CB">
        <w:rPr>
          <w:rFonts w:eastAsia="Cambria"/>
          <w:bCs/>
        </w:rPr>
        <w:tab/>
      </w:r>
      <w:r w:rsidRPr="00DC33CB">
        <w:rPr>
          <w:rFonts w:eastAsia="Cambria"/>
          <w:bCs/>
        </w:rPr>
        <w:tab/>
      </w:r>
      <w:r w:rsidRPr="00DC33CB">
        <w:rPr>
          <w:rFonts w:eastAsia="Cambria"/>
          <w:bCs/>
        </w:rPr>
        <w:tab/>
      </w:r>
      <w:r w:rsidRPr="00DC33CB">
        <w:rPr>
          <w:rFonts w:eastAsia="Cambria"/>
          <w:bCs/>
        </w:rPr>
        <w:tab/>
      </w:r>
      <w:r w:rsidRPr="00DC33CB">
        <w:rPr>
          <w:rFonts w:eastAsia="Cambria"/>
          <w:bCs/>
        </w:rPr>
        <w:tab/>
      </w:r>
      <w:r w:rsidRPr="00DC33CB">
        <w:rPr>
          <w:rFonts w:eastAsia="Cambria"/>
          <w:bCs/>
        </w:rPr>
        <w:tab/>
      </w:r>
      <w:r w:rsidRPr="00DC33CB">
        <w:rPr>
          <w:rFonts w:eastAsia="Cambria"/>
          <w:bCs/>
        </w:rPr>
        <w:tab/>
      </w:r>
      <w:r w:rsidRPr="00DC33CB">
        <w:rPr>
          <w:rFonts w:eastAsia="Cambria"/>
          <w:bCs/>
        </w:rPr>
        <w:tab/>
        <w:t xml:space="preserve">           </w:t>
      </w:r>
      <w:r w:rsidRPr="00DC33CB">
        <w:rPr>
          <w:rFonts w:eastAsia="Cambria"/>
          <w:bCs/>
          <w:i/>
          <w:iCs/>
        </w:rPr>
        <w:t>Current</w:t>
      </w:r>
    </w:p>
    <w:p w14:paraId="52AB9ADE" w14:textId="6B76CAA5" w:rsidR="007A20C8" w:rsidRPr="00DC33CB" w:rsidRDefault="00F43A9B">
      <w:pPr>
        <w:pBdr>
          <w:top w:val="nil"/>
          <w:left w:val="nil"/>
          <w:bottom w:val="nil"/>
          <w:right w:val="nil"/>
          <w:between w:val="nil"/>
        </w:pBdr>
        <w:spacing w:after="160"/>
        <w:rPr>
          <w:rFonts w:eastAsia="Cambria"/>
          <w:bCs/>
          <w:color w:val="000000"/>
        </w:rPr>
      </w:pPr>
      <w:r w:rsidRPr="00DC33CB">
        <w:rPr>
          <w:rFonts w:eastAsia="Cambria"/>
          <w:bCs/>
          <w:color w:val="000000"/>
        </w:rPr>
        <w:t>Drug Enforcement Administration</w:t>
      </w:r>
      <w:r w:rsidR="00230A8B" w:rsidRPr="00DC33CB">
        <w:rPr>
          <w:rFonts w:eastAsia="Cambria"/>
          <w:bCs/>
          <w:color w:val="000000"/>
        </w:rPr>
        <w:t xml:space="preserve">                   </w:t>
      </w:r>
      <w:r w:rsidR="00FA27E1">
        <w:rPr>
          <w:rFonts w:eastAsia="Cambria"/>
          <w:bCs/>
          <w:color w:val="000000"/>
        </w:rPr>
        <w:t xml:space="preserve"> </w:t>
      </w:r>
      <w:r w:rsidR="00230A8B" w:rsidRPr="00DC33CB">
        <w:rPr>
          <w:rFonts w:eastAsia="Cambria"/>
          <w:bCs/>
          <w:color w:val="000000"/>
        </w:rPr>
        <w:t xml:space="preserve">                                                                                        </w:t>
      </w:r>
      <w:r w:rsidR="00812E8D" w:rsidRPr="00DC33CB">
        <w:rPr>
          <w:rFonts w:eastAsia="Cambria"/>
          <w:bCs/>
          <w:color w:val="000000"/>
        </w:rPr>
        <w:t xml:space="preserve">    </w:t>
      </w:r>
      <w:r w:rsidR="00230A8B" w:rsidRPr="00DC33CB">
        <w:rPr>
          <w:rFonts w:eastAsia="Cambria"/>
          <w:bCs/>
          <w:i/>
          <w:iCs/>
          <w:color w:val="000000"/>
        </w:rPr>
        <w:t>Current</w:t>
      </w:r>
    </w:p>
    <w:p w14:paraId="54CAA5AC" w14:textId="23A999AB" w:rsidR="007A20C8" w:rsidRPr="00DC33CB" w:rsidRDefault="00F43A9B" w:rsidP="00A314A8">
      <w:pPr>
        <w:pBdr>
          <w:top w:val="nil"/>
          <w:left w:val="nil"/>
          <w:bottom w:val="nil"/>
          <w:right w:val="nil"/>
          <w:between w:val="nil"/>
        </w:pBdr>
        <w:rPr>
          <w:rFonts w:eastAsia="Cambria"/>
          <w:bCs/>
          <w:i/>
          <w:color w:val="000000"/>
        </w:rPr>
      </w:pPr>
      <w:r w:rsidRPr="00DC33CB">
        <w:rPr>
          <w:rFonts w:eastAsia="Cambria"/>
          <w:bCs/>
          <w:color w:val="000000"/>
        </w:rPr>
        <w:t xml:space="preserve">BLS </w:t>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t xml:space="preserve">      </w:t>
      </w:r>
      <w:r w:rsidRPr="00DC33CB">
        <w:rPr>
          <w:rFonts w:eastAsia="Cambria"/>
          <w:bCs/>
          <w:color w:val="000000"/>
        </w:rPr>
        <w:tab/>
      </w:r>
      <w:r w:rsidRPr="00DC33CB">
        <w:rPr>
          <w:rFonts w:eastAsia="Cambria"/>
          <w:bCs/>
          <w:color w:val="000000"/>
        </w:rPr>
        <w:tab/>
        <w:t xml:space="preserve">        </w:t>
      </w:r>
      <w:r w:rsidR="00A314A8" w:rsidRPr="00DC33CB">
        <w:rPr>
          <w:rFonts w:eastAsia="Cambria"/>
          <w:bCs/>
          <w:color w:val="000000"/>
        </w:rPr>
        <w:t xml:space="preserve">              </w:t>
      </w:r>
      <w:r w:rsidR="00FA27E1">
        <w:rPr>
          <w:rFonts w:eastAsia="Cambria"/>
          <w:bCs/>
          <w:color w:val="000000"/>
        </w:rPr>
        <w:t xml:space="preserve"> </w:t>
      </w:r>
      <w:r w:rsidR="006D2A6A">
        <w:rPr>
          <w:rFonts w:eastAsia="Cambria"/>
          <w:bCs/>
          <w:color w:val="000000"/>
        </w:rPr>
        <w:tab/>
      </w:r>
      <w:r w:rsidR="006D2A6A">
        <w:rPr>
          <w:rFonts w:eastAsia="Cambria"/>
          <w:bCs/>
          <w:color w:val="000000"/>
        </w:rPr>
        <w:tab/>
        <w:t xml:space="preserve">           </w:t>
      </w:r>
      <w:r w:rsidRPr="00DC33CB">
        <w:rPr>
          <w:rFonts w:eastAsia="Cambria"/>
          <w:bCs/>
          <w:i/>
          <w:color w:val="000000"/>
        </w:rPr>
        <w:t>Current</w:t>
      </w:r>
    </w:p>
    <w:p w14:paraId="7D42A63A" w14:textId="7983E324" w:rsidR="007A20C8" w:rsidRPr="00DC33CB" w:rsidRDefault="00F43A9B">
      <w:pPr>
        <w:pBdr>
          <w:top w:val="nil"/>
          <w:left w:val="nil"/>
          <w:bottom w:val="nil"/>
          <w:right w:val="nil"/>
          <w:between w:val="nil"/>
        </w:pBdr>
        <w:spacing w:after="160"/>
        <w:rPr>
          <w:rFonts w:eastAsia="Cambria"/>
          <w:bCs/>
          <w:i/>
          <w:color w:val="000000"/>
        </w:rPr>
      </w:pPr>
      <w:r w:rsidRPr="00DC33CB">
        <w:rPr>
          <w:rFonts w:eastAsia="Cambria"/>
          <w:bCs/>
          <w:color w:val="000000"/>
        </w:rPr>
        <w:t xml:space="preserve">ACLS </w:t>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t xml:space="preserve">     </w:t>
      </w:r>
      <w:r w:rsidRPr="00DC33CB">
        <w:rPr>
          <w:rFonts w:eastAsia="Cambria"/>
          <w:bCs/>
          <w:color w:val="000000"/>
        </w:rPr>
        <w:tab/>
      </w:r>
      <w:r w:rsidRPr="00DC33CB">
        <w:rPr>
          <w:rFonts w:eastAsia="Cambria"/>
          <w:bCs/>
          <w:color w:val="000000"/>
        </w:rPr>
        <w:tab/>
        <w:t xml:space="preserve">        </w:t>
      </w:r>
      <w:r w:rsidR="00A314A8" w:rsidRPr="00DC33CB">
        <w:rPr>
          <w:rFonts w:eastAsia="Cambria"/>
          <w:bCs/>
          <w:color w:val="000000"/>
        </w:rPr>
        <w:t xml:space="preserve">               </w:t>
      </w:r>
      <w:r w:rsidR="006D2A6A">
        <w:rPr>
          <w:rFonts w:eastAsia="Cambria"/>
          <w:bCs/>
          <w:color w:val="000000"/>
        </w:rPr>
        <w:t xml:space="preserve">                        </w:t>
      </w:r>
      <w:r w:rsidRPr="00DC33CB">
        <w:rPr>
          <w:rFonts w:eastAsia="Cambria"/>
          <w:bCs/>
          <w:i/>
          <w:color w:val="000000"/>
        </w:rPr>
        <w:t>Current</w:t>
      </w:r>
    </w:p>
    <w:p w14:paraId="00EFEABF" w14:textId="77777777" w:rsidR="007A20C8" w:rsidRPr="00DC33CB" w:rsidRDefault="00F43A9B">
      <w:pPr>
        <w:pBdr>
          <w:top w:val="nil"/>
          <w:left w:val="nil"/>
          <w:bottom w:val="nil"/>
          <w:right w:val="nil"/>
          <w:between w:val="nil"/>
        </w:pBdr>
        <w:rPr>
          <w:rFonts w:eastAsia="Cambria"/>
          <w:bCs/>
          <w:i/>
          <w:color w:val="000000"/>
        </w:rPr>
      </w:pPr>
      <w:r w:rsidRPr="00DC33CB">
        <w:rPr>
          <w:rFonts w:eastAsia="Cambria"/>
          <w:bCs/>
          <w:color w:val="000000"/>
        </w:rPr>
        <w:t>Department of Health and Human Services</w:t>
      </w:r>
    </w:p>
    <w:p w14:paraId="54C61F8C" w14:textId="2273DAC4" w:rsidR="00CF74DD" w:rsidRDefault="00F43A9B" w:rsidP="00CF74DD">
      <w:pPr>
        <w:pBdr>
          <w:top w:val="nil"/>
          <w:left w:val="nil"/>
          <w:bottom w:val="nil"/>
          <w:right w:val="nil"/>
          <w:between w:val="nil"/>
        </w:pBdr>
        <w:spacing w:after="160"/>
        <w:rPr>
          <w:rFonts w:eastAsia="Cambria"/>
          <w:bCs/>
          <w:color w:val="000000"/>
        </w:rPr>
      </w:pPr>
      <w:r w:rsidRPr="00DC33CB">
        <w:rPr>
          <w:rFonts w:eastAsia="Cambria"/>
          <w:bCs/>
          <w:color w:val="000000"/>
        </w:rPr>
        <w:t>HIPAA Privacy and Security Awareness</w:t>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r>
      <w:r w:rsidRPr="00DC33CB">
        <w:rPr>
          <w:rFonts w:eastAsia="Cambria"/>
          <w:bCs/>
          <w:color w:val="000000"/>
        </w:rPr>
        <w:tab/>
        <w:t xml:space="preserve">         </w:t>
      </w:r>
      <w:r w:rsidR="00A314A8" w:rsidRPr="00DC33CB">
        <w:rPr>
          <w:rFonts w:eastAsia="Cambria"/>
          <w:bCs/>
          <w:color w:val="000000"/>
        </w:rPr>
        <w:t xml:space="preserve">              </w:t>
      </w:r>
      <w:r w:rsidR="006D2A6A">
        <w:rPr>
          <w:rFonts w:eastAsia="Cambria"/>
          <w:bCs/>
          <w:color w:val="000000"/>
        </w:rPr>
        <w:t xml:space="preserve">            </w:t>
      </w:r>
      <w:r w:rsidRPr="00DC33CB">
        <w:rPr>
          <w:rFonts w:eastAsia="Cambria"/>
          <w:bCs/>
          <w:i/>
          <w:color w:val="000000"/>
        </w:rPr>
        <w:t>Current</w:t>
      </w:r>
    </w:p>
    <w:p w14:paraId="0D9A32AB" w14:textId="5454D1BB" w:rsidR="007A20C8" w:rsidRPr="001345A6" w:rsidRDefault="00F43A9B" w:rsidP="00CF74DD">
      <w:pPr>
        <w:pBdr>
          <w:top w:val="nil"/>
          <w:left w:val="nil"/>
          <w:bottom w:val="nil"/>
          <w:right w:val="nil"/>
          <w:between w:val="nil"/>
        </w:pBdr>
        <w:spacing w:after="160"/>
        <w:rPr>
          <w:rFonts w:eastAsia="Cambria"/>
          <w:bCs/>
          <w:i/>
          <w:iCs/>
          <w:color w:val="000000"/>
        </w:rPr>
      </w:pPr>
      <w:r w:rsidRPr="00DC33CB">
        <w:rPr>
          <w:rFonts w:eastAsia="Cambria"/>
          <w:bCs/>
          <w:color w:val="000000"/>
        </w:rPr>
        <w:t xml:space="preserve">Occupational Safety and Health Association (OSHA) </w:t>
      </w:r>
      <w:r w:rsidR="001345A6">
        <w:rPr>
          <w:rFonts w:eastAsia="Cambria"/>
          <w:bCs/>
          <w:color w:val="000000"/>
        </w:rPr>
        <w:t xml:space="preserve">                                                                                </w:t>
      </w:r>
      <w:r w:rsidR="001345A6" w:rsidRPr="001345A6">
        <w:rPr>
          <w:rFonts w:eastAsia="Cambria"/>
          <w:bCs/>
          <w:i/>
          <w:iCs/>
          <w:color w:val="000000"/>
        </w:rPr>
        <w:t>Current</w:t>
      </w:r>
    </w:p>
    <w:p w14:paraId="6F9685CD" w14:textId="74FA6084" w:rsidR="007A20C8" w:rsidRPr="00DC33CB" w:rsidRDefault="006D2A6A" w:rsidP="00A314A8">
      <w:pPr>
        <w:pBdr>
          <w:top w:val="nil"/>
          <w:left w:val="nil"/>
          <w:bottom w:val="nil"/>
          <w:right w:val="nil"/>
          <w:between w:val="nil"/>
        </w:pBdr>
        <w:rPr>
          <w:rFonts w:eastAsia="Cambria"/>
          <w:bCs/>
          <w:color w:val="000000"/>
        </w:rPr>
      </w:pPr>
      <w:r>
        <w:rPr>
          <w:rFonts w:eastAsia="Cambria"/>
          <w:bCs/>
          <w:color w:val="000000"/>
        </w:rPr>
        <w:t>Occupational</w:t>
      </w:r>
      <w:r w:rsidR="00F43A9B" w:rsidRPr="00DC33CB">
        <w:rPr>
          <w:rFonts w:eastAsia="Cambria"/>
          <w:bCs/>
          <w:color w:val="000000"/>
        </w:rPr>
        <w:t xml:space="preserve"> exposure and blood-borne pathogens </w:t>
      </w:r>
      <w:r w:rsidR="00F43A9B" w:rsidRPr="00DC33CB">
        <w:rPr>
          <w:rFonts w:eastAsia="Cambria"/>
          <w:bCs/>
          <w:color w:val="000000"/>
        </w:rPr>
        <w:tab/>
      </w:r>
      <w:r w:rsidR="00F43A9B" w:rsidRPr="00DC33CB">
        <w:rPr>
          <w:rFonts w:eastAsia="Cambria"/>
          <w:bCs/>
          <w:color w:val="000000"/>
        </w:rPr>
        <w:tab/>
        <w:t xml:space="preserve">     </w:t>
      </w:r>
      <w:r w:rsidR="00F43A9B" w:rsidRPr="00DC33CB">
        <w:rPr>
          <w:rFonts w:eastAsia="Cambria"/>
          <w:bCs/>
          <w:color w:val="000000"/>
        </w:rPr>
        <w:tab/>
      </w:r>
      <w:r w:rsidR="00F43A9B" w:rsidRPr="00DC33CB">
        <w:rPr>
          <w:rFonts w:eastAsia="Cambria"/>
          <w:bCs/>
          <w:color w:val="000000"/>
        </w:rPr>
        <w:tab/>
        <w:t xml:space="preserve">          </w:t>
      </w:r>
      <w:r w:rsidR="00A314A8" w:rsidRPr="00DC33CB">
        <w:rPr>
          <w:rFonts w:eastAsia="Cambria"/>
          <w:bCs/>
          <w:color w:val="000000"/>
        </w:rPr>
        <w:t xml:space="preserve">             </w:t>
      </w:r>
      <w:r>
        <w:rPr>
          <w:rFonts w:eastAsia="Cambria"/>
          <w:bCs/>
          <w:color w:val="000000"/>
        </w:rPr>
        <w:tab/>
        <w:t xml:space="preserve">                      </w:t>
      </w:r>
      <w:r w:rsidR="00F43A9B" w:rsidRPr="00DC33CB">
        <w:rPr>
          <w:rFonts w:eastAsia="Cambria"/>
          <w:bCs/>
          <w:i/>
          <w:color w:val="000000"/>
        </w:rPr>
        <w:t>Current</w:t>
      </w:r>
      <w:r w:rsidR="00F43A9B" w:rsidRPr="00DC33CB">
        <w:rPr>
          <w:rFonts w:eastAsia="Cambria"/>
          <w:bCs/>
          <w:color w:val="000000"/>
        </w:rPr>
        <w:tab/>
      </w:r>
    </w:p>
    <w:p w14:paraId="7C97EA17" w14:textId="16B70475" w:rsidR="007A20C8" w:rsidRPr="00DC33CB" w:rsidRDefault="006D2A6A" w:rsidP="00A314A8">
      <w:pPr>
        <w:pBdr>
          <w:top w:val="nil"/>
          <w:left w:val="nil"/>
          <w:bottom w:val="nil"/>
          <w:right w:val="nil"/>
          <w:between w:val="nil"/>
        </w:pBdr>
        <w:rPr>
          <w:rFonts w:eastAsia="Cambria"/>
          <w:bCs/>
          <w:i/>
          <w:color w:val="000000"/>
        </w:rPr>
      </w:pPr>
      <w:r>
        <w:rPr>
          <w:rFonts w:eastAsia="Cambria"/>
          <w:bCs/>
          <w:color w:val="000000"/>
        </w:rPr>
        <w:t>Biohazard</w:t>
      </w:r>
      <w:r w:rsidR="00F43A9B" w:rsidRPr="00DC33CB">
        <w:rPr>
          <w:rFonts w:eastAsia="Cambria"/>
          <w:bCs/>
          <w:color w:val="000000"/>
        </w:rPr>
        <w:t xml:space="preserve"> exposure </w:t>
      </w:r>
      <w:r w:rsidR="00F43A9B" w:rsidRPr="00DC33CB">
        <w:rPr>
          <w:rFonts w:eastAsia="Cambria"/>
          <w:bCs/>
          <w:i/>
          <w:color w:val="000000"/>
        </w:rPr>
        <w:tab/>
      </w:r>
      <w:r w:rsidR="00F43A9B" w:rsidRPr="00DC33CB">
        <w:rPr>
          <w:rFonts w:eastAsia="Cambria"/>
          <w:bCs/>
          <w:i/>
          <w:color w:val="000000"/>
        </w:rPr>
        <w:tab/>
      </w:r>
      <w:r w:rsidR="00F43A9B" w:rsidRPr="00DC33CB">
        <w:rPr>
          <w:rFonts w:eastAsia="Cambria"/>
          <w:bCs/>
          <w:i/>
          <w:color w:val="000000"/>
        </w:rPr>
        <w:tab/>
      </w:r>
      <w:r w:rsidR="00F43A9B" w:rsidRPr="00DC33CB">
        <w:rPr>
          <w:rFonts w:eastAsia="Cambria"/>
          <w:bCs/>
          <w:i/>
          <w:color w:val="000000"/>
        </w:rPr>
        <w:tab/>
      </w:r>
      <w:r w:rsidR="00F43A9B" w:rsidRPr="00DC33CB">
        <w:rPr>
          <w:rFonts w:eastAsia="Cambria"/>
          <w:bCs/>
          <w:i/>
          <w:color w:val="000000"/>
        </w:rPr>
        <w:tab/>
      </w:r>
      <w:r w:rsidR="00F43A9B" w:rsidRPr="00DC33CB">
        <w:rPr>
          <w:rFonts w:eastAsia="Cambria"/>
          <w:bCs/>
          <w:i/>
          <w:color w:val="000000"/>
        </w:rPr>
        <w:tab/>
        <w:t xml:space="preserve">      </w:t>
      </w:r>
      <w:r w:rsidR="00F43A9B" w:rsidRPr="00DC33CB">
        <w:rPr>
          <w:rFonts w:eastAsia="Cambria"/>
          <w:bCs/>
          <w:i/>
          <w:color w:val="000000"/>
        </w:rPr>
        <w:tab/>
      </w:r>
      <w:r w:rsidR="00F43A9B" w:rsidRPr="00DC33CB">
        <w:rPr>
          <w:rFonts w:eastAsia="Cambria"/>
          <w:bCs/>
          <w:i/>
          <w:color w:val="000000"/>
        </w:rPr>
        <w:tab/>
        <w:t xml:space="preserve">          </w:t>
      </w:r>
      <w:r w:rsidR="00A314A8" w:rsidRPr="00DC33CB">
        <w:rPr>
          <w:rFonts w:eastAsia="Cambria"/>
          <w:bCs/>
          <w:i/>
          <w:color w:val="000000"/>
        </w:rPr>
        <w:t xml:space="preserve">             </w:t>
      </w:r>
      <w:r>
        <w:rPr>
          <w:rFonts w:eastAsia="Cambria"/>
          <w:bCs/>
          <w:i/>
          <w:color w:val="000000"/>
        </w:rPr>
        <w:t xml:space="preserve">                       </w:t>
      </w:r>
      <w:r w:rsidR="00F43A9B" w:rsidRPr="00DC33CB">
        <w:rPr>
          <w:rFonts w:eastAsia="Cambria"/>
          <w:bCs/>
          <w:i/>
          <w:color w:val="000000"/>
        </w:rPr>
        <w:t>Current</w:t>
      </w:r>
    </w:p>
    <w:p w14:paraId="2B4B9B68" w14:textId="3F440342" w:rsidR="007A20C8" w:rsidRPr="00DC33CB" w:rsidRDefault="007A20C8">
      <w:pPr>
        <w:keepNext/>
        <w:pBdr>
          <w:top w:val="nil"/>
          <w:left w:val="nil"/>
          <w:bottom w:val="single" w:sz="4" w:space="0" w:color="000000"/>
          <w:right w:val="nil"/>
          <w:between w:val="nil"/>
        </w:pBdr>
        <w:rPr>
          <w:rFonts w:eastAsia="Cambria"/>
          <w:i/>
          <w:color w:val="000000"/>
        </w:rPr>
      </w:pPr>
    </w:p>
    <w:p w14:paraId="2F3DD6C4" w14:textId="7264E43B" w:rsidR="00A314A8" w:rsidRPr="00DC33CB" w:rsidRDefault="00A314A8">
      <w:pPr>
        <w:keepNext/>
        <w:pBdr>
          <w:top w:val="nil"/>
          <w:left w:val="nil"/>
          <w:bottom w:val="single" w:sz="4" w:space="0" w:color="000000"/>
          <w:right w:val="nil"/>
          <w:between w:val="nil"/>
        </w:pBdr>
        <w:rPr>
          <w:rFonts w:eastAsia="Cambria"/>
          <w:b/>
          <w:smallCaps/>
          <w:color w:val="000000"/>
        </w:rPr>
      </w:pPr>
    </w:p>
    <w:p w14:paraId="2394B321" w14:textId="1AD8F7B7" w:rsidR="00A314A8" w:rsidRPr="00DC33CB" w:rsidRDefault="00A314A8">
      <w:pPr>
        <w:keepNext/>
        <w:pBdr>
          <w:top w:val="nil"/>
          <w:left w:val="nil"/>
          <w:bottom w:val="single" w:sz="4" w:space="0" w:color="000000"/>
          <w:right w:val="nil"/>
          <w:between w:val="nil"/>
        </w:pBdr>
        <w:rPr>
          <w:rFonts w:eastAsia="Cambria"/>
          <w:b/>
          <w:smallCaps/>
          <w:color w:val="000000"/>
        </w:rPr>
      </w:pPr>
      <w:r w:rsidRPr="00DC33CB">
        <w:rPr>
          <w:rFonts w:eastAsia="Cambria"/>
          <w:b/>
          <w:smallCaps/>
          <w:color w:val="000000"/>
        </w:rPr>
        <w:t>POSTERS AND PRESENTATIONS</w:t>
      </w:r>
    </w:p>
    <w:p w14:paraId="1151FBC2" w14:textId="77777777" w:rsidR="00411AC0" w:rsidRDefault="00411AC0" w:rsidP="002E46CE">
      <w:pPr>
        <w:pBdr>
          <w:top w:val="nil"/>
          <w:left w:val="nil"/>
          <w:bottom w:val="nil"/>
          <w:right w:val="nil"/>
          <w:between w:val="nil"/>
        </w:pBdr>
        <w:spacing w:after="120"/>
        <w:rPr>
          <w:rFonts w:eastAsia="Cambria"/>
          <w:b/>
          <w:bCs/>
        </w:rPr>
      </w:pPr>
    </w:p>
    <w:p w14:paraId="7057F9FA" w14:textId="7E33EE81" w:rsidR="007E50DB" w:rsidRDefault="007E50DB" w:rsidP="002E46CE">
      <w:pPr>
        <w:pBdr>
          <w:top w:val="nil"/>
          <w:left w:val="nil"/>
          <w:bottom w:val="nil"/>
          <w:right w:val="nil"/>
          <w:between w:val="nil"/>
        </w:pBdr>
        <w:spacing w:after="120"/>
        <w:rPr>
          <w:rFonts w:eastAsia="Cambria"/>
          <w:b/>
          <w:bCs/>
        </w:rPr>
      </w:pPr>
      <w:proofErr w:type="spellStart"/>
      <w:r>
        <w:rPr>
          <w:rFonts w:eastAsia="Cambria"/>
          <w:b/>
          <w:bCs/>
        </w:rPr>
        <w:t>Mashouf</w:t>
      </w:r>
      <w:proofErr w:type="spellEnd"/>
      <w:r>
        <w:rPr>
          <w:rFonts w:eastAsia="Cambria"/>
          <w:b/>
          <w:bCs/>
        </w:rPr>
        <w:t xml:space="preserve"> K</w:t>
      </w:r>
    </w:p>
    <w:p w14:paraId="42EDB13B" w14:textId="6F21F172" w:rsidR="007E50DB" w:rsidRDefault="007E50DB" w:rsidP="002E46CE">
      <w:pPr>
        <w:pBdr>
          <w:top w:val="nil"/>
          <w:left w:val="nil"/>
          <w:bottom w:val="nil"/>
          <w:right w:val="nil"/>
          <w:between w:val="nil"/>
        </w:pBdr>
        <w:spacing w:after="120"/>
        <w:rPr>
          <w:rFonts w:eastAsia="Cambria"/>
          <w:b/>
          <w:bCs/>
        </w:rPr>
      </w:pPr>
      <w:r w:rsidRPr="007E50DB">
        <w:rPr>
          <w:rFonts w:eastAsia="Cambria"/>
        </w:rPr>
        <w:t xml:space="preserve">Quality Improvement Presentation to </w:t>
      </w:r>
      <w:r>
        <w:rPr>
          <w:rFonts w:eastAsia="Cambria"/>
        </w:rPr>
        <w:t xml:space="preserve">Santa Barbara Cottage Hospital </w:t>
      </w:r>
      <w:r w:rsidRPr="007E50DB">
        <w:rPr>
          <w:rFonts w:eastAsia="Cambria"/>
        </w:rPr>
        <w:t>Board</w:t>
      </w:r>
      <w:r>
        <w:rPr>
          <w:rFonts w:eastAsia="Cambria"/>
          <w:b/>
          <w:bCs/>
        </w:rPr>
        <w:tab/>
      </w:r>
      <w:r>
        <w:rPr>
          <w:rFonts w:eastAsia="Cambria"/>
          <w:b/>
          <w:bCs/>
        </w:rPr>
        <w:tab/>
        <w:t xml:space="preserve">       </w:t>
      </w:r>
      <w:r w:rsidRPr="007E50DB">
        <w:rPr>
          <w:rFonts w:eastAsia="Cambria"/>
        </w:rPr>
        <w:t>November 2023</w:t>
      </w:r>
    </w:p>
    <w:p w14:paraId="1D5B9F28" w14:textId="07B6CB43" w:rsidR="007E50DB" w:rsidRPr="007E50DB" w:rsidRDefault="007E50DB" w:rsidP="002E46CE">
      <w:pPr>
        <w:pBdr>
          <w:top w:val="nil"/>
          <w:left w:val="nil"/>
          <w:bottom w:val="nil"/>
          <w:right w:val="nil"/>
          <w:between w:val="nil"/>
        </w:pBdr>
        <w:spacing w:after="120"/>
        <w:rPr>
          <w:rFonts w:eastAsia="Cambria"/>
          <w:i/>
          <w:iCs/>
          <w:sz w:val="22"/>
          <w:szCs w:val="22"/>
        </w:rPr>
      </w:pPr>
      <w:r w:rsidRPr="0023225C">
        <w:rPr>
          <w:rFonts w:eastAsia="Cambria"/>
          <w:i/>
          <w:iCs/>
          <w:sz w:val="22"/>
          <w:szCs w:val="22"/>
        </w:rPr>
        <w:t>Hyperglycemia in Patients Without Diabetes in the Emergency Department and Subsequent Cascade of Care</w:t>
      </w:r>
    </w:p>
    <w:p w14:paraId="0E36EA1F" w14:textId="77777777" w:rsidR="007E50DB" w:rsidRDefault="007E50DB" w:rsidP="002E46CE">
      <w:pPr>
        <w:pBdr>
          <w:top w:val="nil"/>
          <w:left w:val="nil"/>
          <w:bottom w:val="nil"/>
          <w:right w:val="nil"/>
          <w:between w:val="nil"/>
        </w:pBdr>
        <w:spacing w:after="120"/>
        <w:rPr>
          <w:rFonts w:eastAsia="Cambria"/>
          <w:b/>
          <w:bCs/>
        </w:rPr>
      </w:pPr>
    </w:p>
    <w:p w14:paraId="4B143D4C" w14:textId="5EF593E0" w:rsidR="0023225C" w:rsidRDefault="00DA57F0" w:rsidP="002E46CE">
      <w:pPr>
        <w:pBdr>
          <w:top w:val="nil"/>
          <w:left w:val="nil"/>
          <w:bottom w:val="nil"/>
          <w:right w:val="nil"/>
          <w:between w:val="nil"/>
        </w:pBdr>
        <w:spacing w:after="120"/>
        <w:rPr>
          <w:rFonts w:eastAsia="Cambria"/>
        </w:rPr>
      </w:pPr>
      <w:proofErr w:type="spellStart"/>
      <w:r>
        <w:rPr>
          <w:rFonts w:eastAsia="Cambria"/>
          <w:b/>
          <w:bCs/>
        </w:rPr>
        <w:t>Mashouf</w:t>
      </w:r>
      <w:proofErr w:type="spellEnd"/>
      <w:r>
        <w:rPr>
          <w:rFonts w:eastAsia="Cambria"/>
          <w:b/>
          <w:bCs/>
        </w:rPr>
        <w:t xml:space="preserve"> K</w:t>
      </w:r>
      <w:r w:rsidRPr="00DA57F0">
        <w:rPr>
          <w:rFonts w:eastAsia="Cambria"/>
        </w:rPr>
        <w:t>, Johnson A, Wilson M</w:t>
      </w:r>
      <w:r w:rsidR="0023225C" w:rsidRPr="0023225C">
        <w:rPr>
          <w:rFonts w:eastAsia="Cambria"/>
        </w:rPr>
        <w:t xml:space="preserve"> </w:t>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4115E7">
        <w:rPr>
          <w:rFonts w:eastAsia="Cambria"/>
        </w:rPr>
        <w:t xml:space="preserve">         </w:t>
      </w:r>
      <w:r w:rsidR="0023225C">
        <w:rPr>
          <w:rFonts w:eastAsia="Cambria"/>
        </w:rPr>
        <w:t>June 2023</w:t>
      </w:r>
    </w:p>
    <w:p w14:paraId="28FCF7D7" w14:textId="585AD3A5" w:rsidR="00DA57F0" w:rsidRDefault="00DA57F0" w:rsidP="002E46CE">
      <w:pPr>
        <w:pBdr>
          <w:top w:val="nil"/>
          <w:left w:val="nil"/>
          <w:bottom w:val="nil"/>
          <w:right w:val="nil"/>
          <w:between w:val="nil"/>
        </w:pBdr>
        <w:spacing w:after="120"/>
        <w:rPr>
          <w:rFonts w:eastAsia="Cambria"/>
        </w:rPr>
      </w:pPr>
      <w:r>
        <w:rPr>
          <w:rFonts w:eastAsia="Cambria"/>
        </w:rPr>
        <w:t>American Diabetes Association</w:t>
      </w:r>
      <w:r w:rsidR="0023225C">
        <w:rPr>
          <w:rFonts w:eastAsia="Cambria"/>
        </w:rPr>
        <w:t xml:space="preserve"> </w:t>
      </w:r>
      <w:proofErr w:type="gramStart"/>
      <w:r>
        <w:rPr>
          <w:rFonts w:eastAsia="Cambria"/>
        </w:rPr>
        <w:t>83th</w:t>
      </w:r>
      <w:proofErr w:type="gramEnd"/>
      <w:r>
        <w:rPr>
          <w:rFonts w:eastAsia="Cambria"/>
        </w:rPr>
        <w:t xml:space="preserve"> Scientific Sessions</w:t>
      </w:r>
      <w:r w:rsidR="0023225C">
        <w:rPr>
          <w:rFonts w:eastAsia="Cambria"/>
        </w:rPr>
        <w:t xml:space="preserve"> Oral Presentation </w:t>
      </w:r>
      <w:r>
        <w:rPr>
          <w:rFonts w:eastAsia="Cambria"/>
        </w:rPr>
        <w:tab/>
        <w:t xml:space="preserve">  </w:t>
      </w:r>
    </w:p>
    <w:p w14:paraId="5B47801E" w14:textId="1ACE1B30" w:rsidR="00DA57F0" w:rsidRPr="0023225C" w:rsidRDefault="00DA57F0" w:rsidP="002E46CE">
      <w:pPr>
        <w:pBdr>
          <w:top w:val="nil"/>
          <w:left w:val="nil"/>
          <w:bottom w:val="nil"/>
          <w:right w:val="nil"/>
          <w:between w:val="nil"/>
        </w:pBdr>
        <w:spacing w:after="120"/>
        <w:rPr>
          <w:rFonts w:eastAsia="Cambria"/>
          <w:i/>
          <w:iCs/>
          <w:sz w:val="22"/>
          <w:szCs w:val="22"/>
        </w:rPr>
      </w:pPr>
      <w:r w:rsidRPr="0023225C">
        <w:rPr>
          <w:rFonts w:eastAsia="Cambria"/>
          <w:i/>
          <w:iCs/>
          <w:sz w:val="22"/>
          <w:szCs w:val="22"/>
        </w:rPr>
        <w:t>Hyperglycemia in Patients Without Diabetes in the Emergency Department and Subsequent Cascade of Care</w:t>
      </w:r>
    </w:p>
    <w:p w14:paraId="6E841084" w14:textId="77777777" w:rsidR="00DA57F0" w:rsidRPr="0023225C" w:rsidRDefault="00DA57F0" w:rsidP="002E46CE">
      <w:pPr>
        <w:pBdr>
          <w:top w:val="nil"/>
          <w:left w:val="nil"/>
          <w:bottom w:val="nil"/>
          <w:right w:val="nil"/>
          <w:between w:val="nil"/>
        </w:pBdr>
        <w:spacing w:after="120"/>
        <w:rPr>
          <w:rFonts w:eastAsia="Cambria"/>
          <w:b/>
          <w:bCs/>
          <w:i/>
          <w:iCs/>
        </w:rPr>
      </w:pPr>
    </w:p>
    <w:p w14:paraId="6A0B75BF" w14:textId="77777777" w:rsidR="0023225C" w:rsidRDefault="002E46CE" w:rsidP="002E46CE">
      <w:pPr>
        <w:pBdr>
          <w:top w:val="nil"/>
          <w:left w:val="nil"/>
          <w:bottom w:val="nil"/>
          <w:right w:val="nil"/>
          <w:between w:val="nil"/>
        </w:pBdr>
        <w:spacing w:after="120"/>
        <w:rPr>
          <w:rFonts w:eastAsia="Cambria"/>
        </w:rPr>
      </w:pPr>
      <w:proofErr w:type="spellStart"/>
      <w:r w:rsidRPr="00DC33CB">
        <w:rPr>
          <w:rFonts w:eastAsia="Cambria"/>
          <w:b/>
          <w:bCs/>
        </w:rPr>
        <w:t>Ma</w:t>
      </w:r>
      <w:r>
        <w:rPr>
          <w:rFonts w:eastAsia="Cambria"/>
          <w:b/>
          <w:bCs/>
        </w:rPr>
        <w:t>shouf</w:t>
      </w:r>
      <w:proofErr w:type="spellEnd"/>
      <w:r w:rsidRPr="00DC33CB">
        <w:rPr>
          <w:rFonts w:eastAsia="Cambria"/>
          <w:b/>
          <w:bCs/>
        </w:rPr>
        <w:t xml:space="preserve"> </w:t>
      </w:r>
      <w:r>
        <w:rPr>
          <w:rFonts w:eastAsia="Cambria"/>
          <w:b/>
          <w:bCs/>
        </w:rPr>
        <w:t>K</w:t>
      </w:r>
      <w:r w:rsidR="0023225C">
        <w:rPr>
          <w:rFonts w:eastAsia="Cambria"/>
        </w:rPr>
        <w:t>.</w:t>
      </w:r>
    </w:p>
    <w:p w14:paraId="7FB416F4" w14:textId="2A55F15D" w:rsidR="002E46CE" w:rsidRPr="00DC33CB" w:rsidRDefault="00B421E9" w:rsidP="002E46CE">
      <w:pPr>
        <w:pBdr>
          <w:top w:val="nil"/>
          <w:left w:val="nil"/>
          <w:bottom w:val="nil"/>
          <w:right w:val="nil"/>
          <w:between w:val="nil"/>
        </w:pBdr>
        <w:spacing w:after="120"/>
        <w:rPr>
          <w:rFonts w:eastAsia="Cambria"/>
        </w:rPr>
      </w:pPr>
      <w:r>
        <w:rPr>
          <w:rFonts w:eastAsia="Cambria"/>
        </w:rPr>
        <w:t xml:space="preserve">Medical </w:t>
      </w:r>
      <w:r w:rsidR="002E46CE" w:rsidRPr="00DC33CB">
        <w:rPr>
          <w:rFonts w:eastAsia="Cambria"/>
        </w:rPr>
        <w:t>Grand Rounds</w:t>
      </w:r>
      <w:r w:rsidR="0023225C">
        <w:rPr>
          <w:rFonts w:eastAsia="Cambria"/>
        </w:rPr>
        <w:t xml:space="preserve"> Oral Presentation</w:t>
      </w:r>
      <w:r w:rsidR="005333C9">
        <w:rPr>
          <w:rFonts w:eastAsia="Cambria"/>
        </w:rPr>
        <w:t xml:space="preserve">- </w:t>
      </w:r>
      <w:r w:rsidR="002E46CE" w:rsidRPr="00DC33CB">
        <w:rPr>
          <w:rFonts w:eastAsia="Cambria"/>
        </w:rPr>
        <w:t xml:space="preserve">Santa Barbara Cottage Hospital     </w:t>
      </w:r>
      <w:r w:rsidR="0023225C">
        <w:rPr>
          <w:rFonts w:eastAsia="Cambria"/>
        </w:rPr>
        <w:t xml:space="preserve">           </w:t>
      </w:r>
      <w:r w:rsidR="0023225C">
        <w:rPr>
          <w:rFonts w:eastAsia="Cambria"/>
        </w:rPr>
        <w:tab/>
      </w:r>
      <w:r w:rsidR="0023225C">
        <w:rPr>
          <w:rFonts w:eastAsia="Cambria"/>
        </w:rPr>
        <w:tab/>
        <w:t xml:space="preserve">April </w:t>
      </w:r>
      <w:r w:rsidR="0023225C" w:rsidRPr="00DC33CB">
        <w:rPr>
          <w:rFonts w:eastAsia="Cambria"/>
        </w:rPr>
        <w:t>202</w:t>
      </w:r>
      <w:r w:rsidR="0023225C">
        <w:rPr>
          <w:rFonts w:eastAsia="Cambria"/>
        </w:rPr>
        <w:t>3</w:t>
      </w:r>
      <w:r w:rsidR="002E46CE" w:rsidRPr="00DC33CB">
        <w:rPr>
          <w:rFonts w:eastAsia="Cambria"/>
        </w:rPr>
        <w:t xml:space="preserve">                                      </w:t>
      </w:r>
    </w:p>
    <w:p w14:paraId="66B2D11E" w14:textId="795AFFEC" w:rsidR="007E4279" w:rsidRPr="0023225C" w:rsidRDefault="00B421E9">
      <w:pPr>
        <w:pBdr>
          <w:top w:val="nil"/>
          <w:left w:val="nil"/>
          <w:bottom w:val="nil"/>
          <w:right w:val="nil"/>
          <w:between w:val="nil"/>
        </w:pBdr>
        <w:spacing w:after="120"/>
        <w:rPr>
          <w:rFonts w:eastAsia="Cambria"/>
          <w:i/>
          <w:iCs/>
          <w:sz w:val="22"/>
          <w:szCs w:val="22"/>
        </w:rPr>
      </w:pPr>
      <w:r w:rsidRPr="0023225C">
        <w:rPr>
          <w:rFonts w:eastAsia="Cambria"/>
          <w:i/>
          <w:iCs/>
          <w:sz w:val="22"/>
          <w:szCs w:val="22"/>
        </w:rPr>
        <w:t>The History of Immunotherapy and Current Advances</w:t>
      </w:r>
    </w:p>
    <w:p w14:paraId="5DE76FBB" w14:textId="77777777" w:rsidR="00B421E9" w:rsidRPr="007E4279" w:rsidRDefault="00B421E9">
      <w:pPr>
        <w:pBdr>
          <w:top w:val="nil"/>
          <w:left w:val="nil"/>
          <w:bottom w:val="nil"/>
          <w:right w:val="nil"/>
          <w:between w:val="nil"/>
        </w:pBdr>
        <w:spacing w:after="120"/>
        <w:rPr>
          <w:rFonts w:eastAsia="Cambria"/>
        </w:rPr>
      </w:pPr>
    </w:p>
    <w:p w14:paraId="7369ABB7" w14:textId="2C05F92C" w:rsidR="0023225C" w:rsidRDefault="005333C9">
      <w:pPr>
        <w:pBdr>
          <w:top w:val="nil"/>
          <w:left w:val="nil"/>
          <w:bottom w:val="nil"/>
          <w:right w:val="nil"/>
          <w:between w:val="nil"/>
        </w:pBdr>
        <w:spacing w:after="120"/>
        <w:rPr>
          <w:rFonts w:eastAsia="Cambria"/>
          <w:bCs/>
        </w:rPr>
      </w:pPr>
      <w:proofErr w:type="spellStart"/>
      <w:r>
        <w:rPr>
          <w:rFonts w:eastAsia="Cambria"/>
          <w:b/>
        </w:rPr>
        <w:t>Mashouf</w:t>
      </w:r>
      <w:proofErr w:type="spellEnd"/>
      <w:r>
        <w:rPr>
          <w:rFonts w:eastAsia="Cambria"/>
          <w:b/>
        </w:rPr>
        <w:t xml:space="preserve"> K, </w:t>
      </w:r>
      <w:proofErr w:type="spellStart"/>
      <w:r>
        <w:rPr>
          <w:rFonts w:eastAsia="Cambria"/>
          <w:bCs/>
        </w:rPr>
        <w:t>Kabirisamani</w:t>
      </w:r>
      <w:proofErr w:type="spellEnd"/>
      <w:r>
        <w:rPr>
          <w:rFonts w:eastAsia="Cambria"/>
          <w:bCs/>
        </w:rPr>
        <w:t xml:space="preserve"> K, Greenwald D. </w:t>
      </w:r>
      <w:r w:rsidR="0023225C">
        <w:rPr>
          <w:rFonts w:eastAsia="Cambria"/>
          <w:bCs/>
        </w:rPr>
        <w:tab/>
      </w:r>
      <w:r w:rsidR="0023225C">
        <w:rPr>
          <w:rFonts w:eastAsia="Cambria"/>
          <w:bCs/>
        </w:rPr>
        <w:tab/>
      </w:r>
      <w:r w:rsidR="0023225C">
        <w:rPr>
          <w:rFonts w:eastAsia="Cambria"/>
          <w:bCs/>
        </w:rPr>
        <w:tab/>
      </w:r>
      <w:r w:rsidR="0023225C">
        <w:rPr>
          <w:rFonts w:eastAsia="Cambria"/>
          <w:bCs/>
        </w:rPr>
        <w:tab/>
      </w:r>
      <w:r w:rsidR="0023225C">
        <w:rPr>
          <w:rFonts w:eastAsia="Cambria"/>
          <w:bCs/>
        </w:rPr>
        <w:tab/>
      </w:r>
      <w:r w:rsidR="0023225C">
        <w:rPr>
          <w:rFonts w:eastAsia="Cambria"/>
          <w:bCs/>
        </w:rPr>
        <w:tab/>
      </w:r>
      <w:r w:rsidR="0023225C">
        <w:rPr>
          <w:rFonts w:eastAsia="Cambria"/>
          <w:bCs/>
        </w:rPr>
        <w:tab/>
        <w:t>January 2023</w:t>
      </w:r>
    </w:p>
    <w:p w14:paraId="57CC57D5" w14:textId="4C2E432C" w:rsidR="005333C9" w:rsidRDefault="005333C9">
      <w:pPr>
        <w:pBdr>
          <w:top w:val="nil"/>
          <w:left w:val="nil"/>
          <w:bottom w:val="nil"/>
          <w:right w:val="nil"/>
          <w:between w:val="nil"/>
        </w:pBdr>
        <w:spacing w:after="120"/>
        <w:rPr>
          <w:rFonts w:eastAsia="Cambria"/>
          <w:bCs/>
        </w:rPr>
      </w:pPr>
      <w:r>
        <w:rPr>
          <w:rFonts w:eastAsia="Cambria"/>
          <w:bCs/>
        </w:rPr>
        <w:t>MOASC Symposium</w:t>
      </w:r>
      <w:r w:rsidR="0023225C">
        <w:rPr>
          <w:rFonts w:eastAsia="Cambria"/>
          <w:bCs/>
        </w:rPr>
        <w:t xml:space="preserve"> Poster</w:t>
      </w:r>
      <w:r w:rsidR="004115E7">
        <w:rPr>
          <w:rFonts w:eastAsia="Cambria"/>
          <w:bCs/>
        </w:rPr>
        <w:t xml:space="preserve"> Presentation</w:t>
      </w:r>
      <w:r>
        <w:rPr>
          <w:rFonts w:eastAsia="Cambria"/>
          <w:bCs/>
        </w:rPr>
        <w:tab/>
      </w:r>
      <w:r>
        <w:rPr>
          <w:rFonts w:eastAsia="Cambria"/>
          <w:bCs/>
        </w:rPr>
        <w:tab/>
      </w:r>
    </w:p>
    <w:p w14:paraId="0F9E25AF" w14:textId="4C9F8A57" w:rsidR="005333C9" w:rsidRPr="0023225C" w:rsidRDefault="005333C9">
      <w:pPr>
        <w:pBdr>
          <w:top w:val="nil"/>
          <w:left w:val="nil"/>
          <w:bottom w:val="nil"/>
          <w:right w:val="nil"/>
          <w:between w:val="nil"/>
        </w:pBdr>
        <w:spacing w:after="120"/>
        <w:rPr>
          <w:rFonts w:eastAsia="Cambria"/>
          <w:bCs/>
          <w:i/>
          <w:iCs/>
          <w:sz w:val="22"/>
          <w:szCs w:val="22"/>
        </w:rPr>
      </w:pPr>
      <w:r w:rsidRPr="0023225C">
        <w:rPr>
          <w:rFonts w:eastAsia="Cambria"/>
          <w:bCs/>
          <w:i/>
          <w:iCs/>
          <w:sz w:val="22"/>
          <w:szCs w:val="22"/>
        </w:rPr>
        <w:t>Sustained Remission Achieved in Multiple Myeloma with CNS relapse</w:t>
      </w:r>
      <w:r w:rsidR="0023225C">
        <w:rPr>
          <w:rFonts w:eastAsia="Cambria"/>
          <w:bCs/>
          <w:i/>
          <w:iCs/>
          <w:sz w:val="22"/>
          <w:szCs w:val="22"/>
        </w:rPr>
        <w:t>.</w:t>
      </w:r>
    </w:p>
    <w:p w14:paraId="10D721B5" w14:textId="2834E42A" w:rsidR="005333C9" w:rsidRDefault="005333C9">
      <w:pPr>
        <w:pBdr>
          <w:top w:val="nil"/>
          <w:left w:val="nil"/>
          <w:bottom w:val="nil"/>
          <w:right w:val="nil"/>
          <w:between w:val="nil"/>
        </w:pBdr>
        <w:spacing w:after="120"/>
        <w:rPr>
          <w:rFonts w:eastAsia="Cambria"/>
          <w:bCs/>
        </w:rPr>
      </w:pPr>
    </w:p>
    <w:p w14:paraId="3781DA31" w14:textId="68EF8D25" w:rsidR="0023225C" w:rsidRDefault="005333C9" w:rsidP="005333C9">
      <w:pPr>
        <w:pBdr>
          <w:top w:val="nil"/>
          <w:left w:val="nil"/>
          <w:bottom w:val="nil"/>
          <w:right w:val="nil"/>
          <w:between w:val="nil"/>
        </w:pBdr>
        <w:spacing w:after="120"/>
        <w:rPr>
          <w:rFonts w:eastAsia="Cambria"/>
        </w:rPr>
      </w:pPr>
      <w:proofErr w:type="spellStart"/>
      <w:r>
        <w:rPr>
          <w:rFonts w:eastAsia="Cambria"/>
          <w:b/>
          <w:bCs/>
        </w:rPr>
        <w:t>Mashouf</w:t>
      </w:r>
      <w:proofErr w:type="spellEnd"/>
      <w:r>
        <w:rPr>
          <w:rFonts w:eastAsia="Cambria"/>
          <w:b/>
          <w:bCs/>
        </w:rPr>
        <w:t xml:space="preserve"> K, </w:t>
      </w:r>
      <w:r>
        <w:rPr>
          <w:rFonts w:eastAsia="Cambria"/>
        </w:rPr>
        <w:t xml:space="preserve">Mandava S, Hosea S </w:t>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t>January 2023</w:t>
      </w:r>
    </w:p>
    <w:p w14:paraId="7D36A11C" w14:textId="34B46B94" w:rsidR="005333C9" w:rsidRPr="00DC33CB" w:rsidRDefault="005333C9" w:rsidP="005333C9">
      <w:pPr>
        <w:pBdr>
          <w:top w:val="nil"/>
          <w:left w:val="nil"/>
          <w:bottom w:val="nil"/>
          <w:right w:val="nil"/>
          <w:between w:val="nil"/>
        </w:pBdr>
        <w:spacing w:after="120"/>
        <w:rPr>
          <w:rFonts w:eastAsia="Cambria"/>
        </w:rPr>
      </w:pPr>
      <w:r>
        <w:rPr>
          <w:rFonts w:eastAsia="Cambria"/>
        </w:rPr>
        <w:t>SGIM California-Hawai</w:t>
      </w:r>
      <w:r w:rsidR="00DA57F0">
        <w:rPr>
          <w:rFonts w:eastAsia="Cambria"/>
        </w:rPr>
        <w:t>i</w:t>
      </w:r>
      <w:r>
        <w:rPr>
          <w:rFonts w:eastAsia="Cambria"/>
        </w:rPr>
        <w:t xml:space="preserve"> Regional Meeting</w:t>
      </w:r>
      <w:r w:rsidR="0023225C">
        <w:rPr>
          <w:rFonts w:eastAsia="Cambria"/>
        </w:rPr>
        <w:t xml:space="preserve"> Virtual </w:t>
      </w:r>
      <w:r w:rsidR="004115E7">
        <w:rPr>
          <w:rFonts w:eastAsia="Cambria"/>
        </w:rPr>
        <w:t xml:space="preserve">Poster </w:t>
      </w:r>
      <w:r w:rsidR="0023225C">
        <w:rPr>
          <w:rFonts w:eastAsia="Cambria"/>
        </w:rPr>
        <w:t xml:space="preserve">Presentation   </w:t>
      </w:r>
    </w:p>
    <w:p w14:paraId="1021D6B5" w14:textId="5AA777CA" w:rsidR="005333C9" w:rsidRPr="0023225C" w:rsidRDefault="005333C9">
      <w:pPr>
        <w:pBdr>
          <w:top w:val="nil"/>
          <w:left w:val="nil"/>
          <w:bottom w:val="nil"/>
          <w:right w:val="nil"/>
          <w:between w:val="nil"/>
        </w:pBdr>
        <w:spacing w:after="120"/>
        <w:rPr>
          <w:rFonts w:eastAsia="Cambria"/>
          <w:bCs/>
          <w:i/>
          <w:iCs/>
          <w:sz w:val="22"/>
          <w:szCs w:val="22"/>
        </w:rPr>
      </w:pPr>
      <w:r w:rsidRPr="0023225C">
        <w:rPr>
          <w:rFonts w:eastAsia="Cambria"/>
          <w:bCs/>
          <w:i/>
          <w:iCs/>
          <w:sz w:val="22"/>
          <w:szCs w:val="22"/>
        </w:rPr>
        <w:t>Considerations in Mural Thrombi and the Management Thereof in NSTEMI</w:t>
      </w:r>
    </w:p>
    <w:p w14:paraId="4F4AE97C" w14:textId="12135308" w:rsidR="002E46CE" w:rsidRDefault="002E46CE">
      <w:pPr>
        <w:pBdr>
          <w:top w:val="nil"/>
          <w:left w:val="nil"/>
          <w:bottom w:val="nil"/>
          <w:right w:val="nil"/>
          <w:between w:val="nil"/>
        </w:pBdr>
        <w:spacing w:after="120"/>
        <w:rPr>
          <w:rFonts w:eastAsia="Cambria"/>
          <w:b/>
        </w:rPr>
      </w:pPr>
    </w:p>
    <w:p w14:paraId="29CF0610" w14:textId="3C830616" w:rsidR="0023225C" w:rsidRDefault="005333C9" w:rsidP="005333C9">
      <w:pPr>
        <w:pBdr>
          <w:top w:val="nil"/>
          <w:left w:val="nil"/>
          <w:bottom w:val="nil"/>
          <w:right w:val="nil"/>
          <w:between w:val="nil"/>
        </w:pBdr>
        <w:spacing w:after="120"/>
        <w:rPr>
          <w:rFonts w:eastAsia="Cambria"/>
        </w:rPr>
      </w:pPr>
      <w:proofErr w:type="spellStart"/>
      <w:r>
        <w:rPr>
          <w:rFonts w:eastAsia="Cambria"/>
          <w:b/>
          <w:bCs/>
        </w:rPr>
        <w:t>Mashouf</w:t>
      </w:r>
      <w:proofErr w:type="spellEnd"/>
      <w:r>
        <w:rPr>
          <w:rFonts w:eastAsia="Cambria"/>
          <w:b/>
          <w:bCs/>
        </w:rPr>
        <w:t xml:space="preserve"> K</w:t>
      </w:r>
      <w:r w:rsidRPr="00DC33CB">
        <w:rPr>
          <w:rFonts w:eastAsia="Cambria"/>
        </w:rPr>
        <w:t xml:space="preserve">, </w:t>
      </w:r>
      <w:proofErr w:type="spellStart"/>
      <w:r>
        <w:rPr>
          <w:rFonts w:eastAsia="Cambria"/>
        </w:rPr>
        <w:t>Seetharamen</w:t>
      </w:r>
      <w:proofErr w:type="spellEnd"/>
      <w:r>
        <w:rPr>
          <w:rFonts w:eastAsia="Cambria"/>
        </w:rPr>
        <w:t xml:space="preserve"> K, Wilson M</w:t>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t>October 2022</w:t>
      </w:r>
    </w:p>
    <w:p w14:paraId="14FCFD8A" w14:textId="3BC638DB" w:rsidR="005333C9" w:rsidRDefault="005333C9" w:rsidP="005333C9">
      <w:pPr>
        <w:pBdr>
          <w:top w:val="nil"/>
          <w:left w:val="nil"/>
          <w:bottom w:val="nil"/>
          <w:right w:val="nil"/>
          <w:between w:val="nil"/>
        </w:pBdr>
        <w:spacing w:after="120"/>
        <w:rPr>
          <w:rFonts w:eastAsia="Cambria"/>
        </w:rPr>
      </w:pPr>
      <w:r w:rsidRPr="00DC33CB">
        <w:rPr>
          <w:rFonts w:eastAsia="Cambria"/>
        </w:rPr>
        <w:t xml:space="preserve">ACP Southern California Chapters </w:t>
      </w:r>
      <w:r w:rsidR="004115E7">
        <w:rPr>
          <w:rFonts w:eastAsia="Cambria"/>
        </w:rPr>
        <w:t xml:space="preserve">Oral </w:t>
      </w:r>
      <w:r>
        <w:rPr>
          <w:rFonts w:eastAsia="Cambria"/>
        </w:rPr>
        <w:t xml:space="preserve">Poster </w:t>
      </w:r>
      <w:r w:rsidR="0023225C">
        <w:rPr>
          <w:rFonts w:eastAsia="Cambria"/>
        </w:rPr>
        <w:t>Presentation, San Diego CA</w:t>
      </w:r>
    </w:p>
    <w:p w14:paraId="31C42B84" w14:textId="62FA1C5F" w:rsidR="005333C9" w:rsidRPr="0023225C" w:rsidRDefault="005333C9" w:rsidP="005333C9">
      <w:pPr>
        <w:pBdr>
          <w:top w:val="nil"/>
          <w:left w:val="nil"/>
          <w:bottom w:val="nil"/>
          <w:right w:val="nil"/>
          <w:between w:val="nil"/>
        </w:pBdr>
        <w:spacing w:after="120"/>
        <w:rPr>
          <w:rFonts w:eastAsia="Cambria"/>
          <w:i/>
          <w:iCs/>
          <w:sz w:val="22"/>
          <w:szCs w:val="22"/>
        </w:rPr>
      </w:pPr>
      <w:r w:rsidRPr="0023225C">
        <w:rPr>
          <w:rFonts w:eastAsia="Cambria"/>
          <w:i/>
          <w:iCs/>
          <w:sz w:val="22"/>
          <w:szCs w:val="22"/>
        </w:rPr>
        <w:t>Pembrolizumab Induced Central Diabetes Insipidus</w:t>
      </w:r>
    </w:p>
    <w:p w14:paraId="6840B217" w14:textId="77777777" w:rsidR="005333C9" w:rsidRDefault="005333C9">
      <w:pPr>
        <w:pBdr>
          <w:top w:val="nil"/>
          <w:left w:val="nil"/>
          <w:bottom w:val="nil"/>
          <w:right w:val="nil"/>
          <w:between w:val="nil"/>
        </w:pBdr>
        <w:spacing w:after="120"/>
        <w:rPr>
          <w:rFonts w:eastAsia="Cambria"/>
          <w:b/>
        </w:rPr>
      </w:pPr>
    </w:p>
    <w:p w14:paraId="3E84ADA5" w14:textId="2DD3D65A" w:rsidR="0023225C" w:rsidRDefault="002E46CE">
      <w:pPr>
        <w:pBdr>
          <w:top w:val="nil"/>
          <w:left w:val="nil"/>
          <w:bottom w:val="nil"/>
          <w:right w:val="nil"/>
          <w:between w:val="nil"/>
        </w:pBdr>
        <w:spacing w:after="120"/>
        <w:rPr>
          <w:rFonts w:eastAsia="Cambria"/>
          <w:b/>
        </w:rPr>
      </w:pPr>
      <w:proofErr w:type="spellStart"/>
      <w:r>
        <w:rPr>
          <w:rFonts w:eastAsia="Cambria"/>
          <w:b/>
        </w:rPr>
        <w:t>Mashouf</w:t>
      </w:r>
      <w:proofErr w:type="spellEnd"/>
      <w:r w:rsidR="0023225C">
        <w:rPr>
          <w:rFonts w:eastAsia="Cambria"/>
          <w:b/>
        </w:rPr>
        <w:t xml:space="preserve"> </w:t>
      </w:r>
      <w:r>
        <w:rPr>
          <w:rFonts w:eastAsia="Cambria"/>
          <w:b/>
        </w:rPr>
        <w:t>K</w:t>
      </w:r>
      <w:r w:rsidR="0023225C">
        <w:rPr>
          <w:rFonts w:eastAsia="Cambria"/>
          <w:b/>
        </w:rPr>
        <w:t>.</w:t>
      </w:r>
      <w:r>
        <w:rPr>
          <w:rFonts w:eastAsia="Cambria"/>
          <w:b/>
        </w:rPr>
        <w:t xml:space="preserve"> </w:t>
      </w:r>
    </w:p>
    <w:p w14:paraId="1E54D2C0" w14:textId="24EC9A84" w:rsidR="007A20C8" w:rsidRPr="00DC33CB" w:rsidRDefault="00F43A9B">
      <w:pPr>
        <w:pBdr>
          <w:top w:val="nil"/>
          <w:left w:val="nil"/>
          <w:bottom w:val="nil"/>
          <w:right w:val="nil"/>
          <w:between w:val="nil"/>
        </w:pBdr>
        <w:spacing w:after="120"/>
        <w:rPr>
          <w:rFonts w:eastAsia="Cambria"/>
        </w:rPr>
      </w:pPr>
      <w:r w:rsidRPr="00DC33CB">
        <w:rPr>
          <w:rFonts w:eastAsia="Cambria"/>
        </w:rPr>
        <w:t>M</w:t>
      </w:r>
      <w:r w:rsidR="00E93004" w:rsidRPr="00DC33CB">
        <w:rPr>
          <w:rFonts w:eastAsia="Cambria"/>
        </w:rPr>
        <w:t>orbi</w:t>
      </w:r>
      <w:r w:rsidR="003231FD" w:rsidRPr="00DC33CB">
        <w:rPr>
          <w:rFonts w:eastAsia="Cambria"/>
        </w:rPr>
        <w:t>dity</w:t>
      </w:r>
      <w:r w:rsidR="00E93004" w:rsidRPr="00DC33CB">
        <w:rPr>
          <w:rFonts w:eastAsia="Cambria"/>
        </w:rPr>
        <w:t xml:space="preserve"> and Mortality </w:t>
      </w:r>
      <w:r w:rsidR="0023225C">
        <w:rPr>
          <w:rFonts w:eastAsia="Cambria"/>
        </w:rPr>
        <w:t>Oral Presentation,</w:t>
      </w:r>
      <w:r w:rsidR="005333C9">
        <w:rPr>
          <w:rFonts w:eastAsia="Cambria"/>
        </w:rPr>
        <w:t xml:space="preserve"> </w:t>
      </w:r>
      <w:r w:rsidR="00E93004" w:rsidRPr="00DC33CB">
        <w:rPr>
          <w:rFonts w:eastAsia="Cambria"/>
        </w:rPr>
        <w:t>Santa Barbara Cottage Hospital</w:t>
      </w:r>
      <w:r w:rsidR="00A314A8" w:rsidRPr="00DC33CB">
        <w:rPr>
          <w:rFonts w:eastAsia="Cambria"/>
        </w:rPr>
        <w:t xml:space="preserve">            </w:t>
      </w:r>
      <w:r w:rsidR="00DC33CB">
        <w:rPr>
          <w:rFonts w:eastAsia="Cambria"/>
        </w:rPr>
        <w:t xml:space="preserve">  </w:t>
      </w:r>
      <w:r w:rsidR="0023225C">
        <w:rPr>
          <w:rFonts w:eastAsia="Cambria"/>
        </w:rPr>
        <w:tab/>
      </w:r>
      <w:r w:rsidR="0023225C">
        <w:rPr>
          <w:rFonts w:eastAsia="Cambria"/>
        </w:rPr>
        <w:tab/>
        <w:t>January</w:t>
      </w:r>
      <w:r w:rsidR="0023225C" w:rsidRPr="00DC33CB">
        <w:rPr>
          <w:rFonts w:eastAsia="Cambria"/>
        </w:rPr>
        <w:t xml:space="preserve"> 202</w:t>
      </w:r>
      <w:r w:rsidR="0023225C">
        <w:rPr>
          <w:rFonts w:eastAsia="Cambria"/>
        </w:rPr>
        <w:t>2</w:t>
      </w:r>
    </w:p>
    <w:p w14:paraId="00CC52D2" w14:textId="32CD10CB" w:rsidR="005333C9" w:rsidRPr="0023225C" w:rsidRDefault="002E46CE">
      <w:pPr>
        <w:pBdr>
          <w:top w:val="nil"/>
          <w:left w:val="nil"/>
          <w:bottom w:val="nil"/>
          <w:right w:val="nil"/>
          <w:between w:val="nil"/>
        </w:pBdr>
        <w:spacing w:after="120"/>
        <w:rPr>
          <w:rFonts w:eastAsia="Cambria"/>
          <w:i/>
          <w:iCs/>
          <w:sz w:val="22"/>
          <w:szCs w:val="22"/>
        </w:rPr>
      </w:pPr>
      <w:r w:rsidRPr="0023225C">
        <w:rPr>
          <w:rFonts w:eastAsia="Cambria"/>
          <w:i/>
          <w:iCs/>
          <w:sz w:val="22"/>
          <w:szCs w:val="22"/>
        </w:rPr>
        <w:t>A Unique Case of Meningitis</w:t>
      </w:r>
    </w:p>
    <w:p w14:paraId="000A0734" w14:textId="1BC305FF" w:rsidR="00CF74DD" w:rsidRDefault="00CF74DD">
      <w:pPr>
        <w:pBdr>
          <w:top w:val="nil"/>
          <w:left w:val="nil"/>
          <w:bottom w:val="nil"/>
          <w:right w:val="nil"/>
          <w:between w:val="nil"/>
        </w:pBdr>
        <w:spacing w:after="120"/>
        <w:rPr>
          <w:rFonts w:eastAsia="Cambria"/>
        </w:rPr>
      </w:pPr>
    </w:p>
    <w:p w14:paraId="6C16D296" w14:textId="77777777" w:rsidR="006D2A6A" w:rsidRDefault="006D2A6A" w:rsidP="00CF74DD">
      <w:pPr>
        <w:pBdr>
          <w:top w:val="nil"/>
          <w:left w:val="nil"/>
          <w:bottom w:val="nil"/>
          <w:right w:val="nil"/>
          <w:between w:val="nil"/>
        </w:pBdr>
        <w:spacing w:after="120"/>
        <w:rPr>
          <w:rFonts w:eastAsia="Cambria"/>
          <w:b/>
          <w:bCs/>
        </w:rPr>
      </w:pPr>
    </w:p>
    <w:p w14:paraId="203B5111" w14:textId="77777777" w:rsidR="006D2A6A" w:rsidRDefault="006D2A6A" w:rsidP="00CF74DD">
      <w:pPr>
        <w:pBdr>
          <w:top w:val="nil"/>
          <w:left w:val="nil"/>
          <w:bottom w:val="nil"/>
          <w:right w:val="nil"/>
          <w:between w:val="nil"/>
        </w:pBdr>
        <w:spacing w:after="120"/>
        <w:rPr>
          <w:rFonts w:eastAsia="Cambria"/>
          <w:b/>
          <w:bCs/>
        </w:rPr>
      </w:pPr>
    </w:p>
    <w:p w14:paraId="181ACB33" w14:textId="4299C585" w:rsidR="0023225C" w:rsidRDefault="00CF74DD" w:rsidP="00CF74DD">
      <w:pPr>
        <w:pBdr>
          <w:top w:val="nil"/>
          <w:left w:val="nil"/>
          <w:bottom w:val="nil"/>
          <w:right w:val="nil"/>
          <w:between w:val="nil"/>
        </w:pBdr>
        <w:spacing w:after="120"/>
        <w:rPr>
          <w:rFonts w:eastAsia="Cambria"/>
        </w:rPr>
      </w:pPr>
      <w:proofErr w:type="spellStart"/>
      <w:r w:rsidRPr="00CF74DD">
        <w:rPr>
          <w:rFonts w:eastAsia="Cambria"/>
          <w:b/>
          <w:bCs/>
        </w:rPr>
        <w:t>Mashouf</w:t>
      </w:r>
      <w:proofErr w:type="spellEnd"/>
      <w:r w:rsidRPr="00CF74DD">
        <w:rPr>
          <w:rFonts w:eastAsia="Cambria"/>
          <w:b/>
          <w:bCs/>
        </w:rPr>
        <w:t xml:space="preserve"> K,</w:t>
      </w:r>
      <w:r>
        <w:rPr>
          <w:rFonts w:eastAsia="Cambria"/>
        </w:rPr>
        <w:t xml:space="preserve"> Cleveland D.</w:t>
      </w:r>
      <w:r w:rsidR="0023225C">
        <w:rPr>
          <w:rFonts w:eastAsia="Cambria"/>
        </w:rPr>
        <w:t xml:space="preserve"> </w:t>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t>March 2016</w:t>
      </w:r>
    </w:p>
    <w:p w14:paraId="3C636917" w14:textId="77777777" w:rsidR="006D2A6A" w:rsidRDefault="00CF74DD">
      <w:pPr>
        <w:pBdr>
          <w:top w:val="nil"/>
          <w:left w:val="nil"/>
          <w:bottom w:val="nil"/>
          <w:right w:val="nil"/>
          <w:between w:val="nil"/>
        </w:pBdr>
        <w:spacing w:after="120"/>
        <w:rPr>
          <w:rFonts w:eastAsia="Cambria"/>
        </w:rPr>
      </w:pPr>
      <w:r>
        <w:rPr>
          <w:rFonts w:eastAsia="Cambria"/>
        </w:rPr>
        <w:t>Master</w:t>
      </w:r>
      <w:r w:rsidR="00DA57F0">
        <w:rPr>
          <w:rFonts w:eastAsia="Cambria"/>
        </w:rPr>
        <w:t>’</w:t>
      </w:r>
      <w:r>
        <w:rPr>
          <w:rFonts w:eastAsia="Cambria"/>
        </w:rPr>
        <w:t>s Thesis</w:t>
      </w:r>
      <w:r w:rsidR="0023225C">
        <w:rPr>
          <w:rFonts w:eastAsia="Cambria"/>
        </w:rPr>
        <w:t xml:space="preserve"> Presentation, </w:t>
      </w:r>
      <w:r>
        <w:rPr>
          <w:rFonts w:eastAsia="Cambria"/>
        </w:rPr>
        <w:t>Ludwig Institute of Cancer Research</w:t>
      </w:r>
      <w:r w:rsidR="0023225C">
        <w:rPr>
          <w:rFonts w:eastAsia="Cambria"/>
        </w:rPr>
        <w:t>, San Diego CA</w:t>
      </w:r>
    </w:p>
    <w:p w14:paraId="23C9D2A5" w14:textId="1EA1B32C" w:rsidR="00CF74DD" w:rsidRPr="006D2A6A" w:rsidRDefault="00CF74DD">
      <w:pPr>
        <w:pBdr>
          <w:top w:val="nil"/>
          <w:left w:val="nil"/>
          <w:bottom w:val="nil"/>
          <w:right w:val="nil"/>
          <w:between w:val="nil"/>
        </w:pBdr>
        <w:spacing w:after="120"/>
        <w:rPr>
          <w:rFonts w:eastAsia="Cambria"/>
        </w:rPr>
      </w:pPr>
      <w:r w:rsidRPr="0023225C">
        <w:rPr>
          <w:rFonts w:eastAsia="Cambria"/>
          <w:i/>
          <w:iCs/>
          <w:sz w:val="22"/>
          <w:szCs w:val="22"/>
        </w:rPr>
        <w:t>Identifying the Contributions and Mechanisms of p31comet and TRIP13 Function During Mitotic Checkpoin</w:t>
      </w:r>
      <w:r w:rsidR="00DA57F0" w:rsidRPr="0023225C">
        <w:rPr>
          <w:rFonts w:eastAsia="Cambria"/>
          <w:i/>
          <w:iCs/>
          <w:sz w:val="22"/>
          <w:szCs w:val="22"/>
        </w:rPr>
        <w:t>t</w:t>
      </w:r>
      <w:r w:rsidRPr="0023225C">
        <w:rPr>
          <w:rFonts w:eastAsia="Cambria"/>
          <w:i/>
          <w:iCs/>
          <w:sz w:val="22"/>
          <w:szCs w:val="22"/>
        </w:rPr>
        <w:t xml:space="preserve"> Silencing</w:t>
      </w:r>
    </w:p>
    <w:p w14:paraId="65CB5700" w14:textId="77777777" w:rsidR="00411AC0" w:rsidRDefault="00411AC0">
      <w:pPr>
        <w:pBdr>
          <w:bottom w:val="single" w:sz="6" w:space="1" w:color="auto"/>
        </w:pBdr>
        <w:rPr>
          <w:rFonts w:eastAsia="Cambria"/>
          <w:color w:val="FFFFFF" w:themeColor="background1"/>
        </w:rPr>
      </w:pPr>
    </w:p>
    <w:p w14:paraId="65F44891" w14:textId="571BEFCC" w:rsidR="007A20C8" w:rsidRPr="00DC33CB" w:rsidRDefault="00274C04">
      <w:pPr>
        <w:pBdr>
          <w:bottom w:val="single" w:sz="6" w:space="1" w:color="auto"/>
        </w:pBdr>
        <w:rPr>
          <w:rStyle w:val="SubtleEmphasis"/>
          <w:rFonts w:eastAsia="Cambria"/>
          <w:b/>
          <w:i w:val="0"/>
          <w:color w:val="000000" w:themeColor="text1"/>
        </w:rPr>
      </w:pPr>
      <w:r w:rsidRPr="00DC33CB">
        <w:rPr>
          <w:rStyle w:val="SubtleEmphasis"/>
          <w:rFonts w:eastAsia="Cambria"/>
          <w:b/>
          <w:i w:val="0"/>
          <w:color w:val="000000" w:themeColor="text1"/>
        </w:rPr>
        <w:t>Abstracts and Publications</w:t>
      </w:r>
    </w:p>
    <w:p w14:paraId="0100BFED" w14:textId="77777777" w:rsidR="00CF74DD" w:rsidRDefault="00CF74DD" w:rsidP="003F295C">
      <w:pPr>
        <w:pBdr>
          <w:top w:val="nil"/>
          <w:left w:val="nil"/>
          <w:bottom w:val="nil"/>
          <w:right w:val="nil"/>
          <w:between w:val="nil"/>
        </w:pBdr>
        <w:spacing w:after="120"/>
        <w:rPr>
          <w:rFonts w:eastAsia="Cambria"/>
        </w:rPr>
      </w:pPr>
    </w:p>
    <w:p w14:paraId="15991B9B" w14:textId="706DEB3B" w:rsidR="0023225C" w:rsidRDefault="00DA57F0" w:rsidP="00DA57F0">
      <w:pPr>
        <w:pBdr>
          <w:top w:val="nil"/>
          <w:left w:val="nil"/>
          <w:bottom w:val="nil"/>
          <w:right w:val="nil"/>
          <w:between w:val="nil"/>
        </w:pBdr>
        <w:spacing w:after="120"/>
        <w:rPr>
          <w:rFonts w:eastAsia="Cambria"/>
        </w:rPr>
      </w:pPr>
      <w:proofErr w:type="spellStart"/>
      <w:r>
        <w:rPr>
          <w:rFonts w:eastAsia="Cambria"/>
          <w:b/>
          <w:bCs/>
        </w:rPr>
        <w:t>Mashouf</w:t>
      </w:r>
      <w:proofErr w:type="spellEnd"/>
      <w:r>
        <w:rPr>
          <w:rFonts w:eastAsia="Cambria"/>
          <w:b/>
          <w:bCs/>
        </w:rPr>
        <w:t xml:space="preserve"> K</w:t>
      </w:r>
      <w:r w:rsidRPr="00DA57F0">
        <w:rPr>
          <w:rFonts w:eastAsia="Cambria"/>
        </w:rPr>
        <w:t>, Johnson A, Wilson M</w:t>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t>June 2023</w:t>
      </w:r>
    </w:p>
    <w:p w14:paraId="0FD15E82" w14:textId="1D4DE82C" w:rsidR="00DA57F0" w:rsidRDefault="00DA57F0" w:rsidP="00DA57F0">
      <w:pPr>
        <w:pBdr>
          <w:top w:val="nil"/>
          <w:left w:val="nil"/>
          <w:bottom w:val="nil"/>
          <w:right w:val="nil"/>
          <w:between w:val="nil"/>
        </w:pBdr>
        <w:spacing w:after="120"/>
        <w:rPr>
          <w:rFonts w:eastAsia="Cambria"/>
        </w:rPr>
      </w:pPr>
      <w:r>
        <w:rPr>
          <w:rFonts w:eastAsia="Cambria"/>
        </w:rPr>
        <w:t>American Diabetes Association</w:t>
      </w:r>
      <w:r w:rsidR="0023225C">
        <w:rPr>
          <w:rFonts w:eastAsia="Cambria"/>
        </w:rPr>
        <w:t xml:space="preserve"> </w:t>
      </w:r>
      <w:proofErr w:type="gramStart"/>
      <w:r>
        <w:rPr>
          <w:rFonts w:eastAsia="Cambria"/>
        </w:rPr>
        <w:t>83th</w:t>
      </w:r>
      <w:proofErr w:type="gramEnd"/>
      <w:r>
        <w:rPr>
          <w:rFonts w:eastAsia="Cambria"/>
        </w:rPr>
        <w:t xml:space="preserve"> Scientific Sessions</w:t>
      </w:r>
      <w:r w:rsidR="004115E7">
        <w:rPr>
          <w:rFonts w:eastAsia="Cambria"/>
        </w:rPr>
        <w:t>, journal p</w:t>
      </w:r>
      <w:r w:rsidR="0023225C">
        <w:rPr>
          <w:rFonts w:eastAsia="Cambria"/>
        </w:rPr>
        <w:t>ublication</w:t>
      </w:r>
      <w:r>
        <w:rPr>
          <w:rFonts w:eastAsia="Cambria"/>
        </w:rPr>
        <w:t xml:space="preserve"> </w:t>
      </w:r>
      <w:r w:rsidR="004115E7">
        <w:rPr>
          <w:rStyle w:val="Emphasis"/>
          <w:rFonts w:ascii="Segoe UI" w:hAnsi="Segoe UI" w:cs="Segoe UI"/>
          <w:color w:val="000000"/>
          <w:sz w:val="21"/>
          <w:szCs w:val="21"/>
        </w:rPr>
        <w:t>Diabetes</w:t>
      </w:r>
      <w:r w:rsidR="004115E7">
        <w:rPr>
          <w:rFonts w:ascii="Segoe UI" w:hAnsi="Segoe UI" w:cs="Segoe UI"/>
          <w:color w:val="000000"/>
          <w:sz w:val="21"/>
          <w:szCs w:val="21"/>
        </w:rPr>
        <w:t xml:space="preserve">® </w:t>
      </w:r>
    </w:p>
    <w:p w14:paraId="6E235C7E" w14:textId="77777777" w:rsidR="00DA57F0" w:rsidRPr="0023225C" w:rsidRDefault="00DA57F0" w:rsidP="00DA57F0">
      <w:pPr>
        <w:pBdr>
          <w:top w:val="nil"/>
          <w:left w:val="nil"/>
          <w:bottom w:val="nil"/>
          <w:right w:val="nil"/>
          <w:between w:val="nil"/>
        </w:pBdr>
        <w:spacing w:after="120"/>
        <w:rPr>
          <w:rFonts w:eastAsia="Cambria"/>
          <w:i/>
          <w:iCs/>
          <w:sz w:val="22"/>
          <w:szCs w:val="22"/>
        </w:rPr>
      </w:pPr>
      <w:r w:rsidRPr="0023225C">
        <w:rPr>
          <w:rFonts w:eastAsia="Cambria"/>
          <w:i/>
          <w:iCs/>
          <w:sz w:val="22"/>
          <w:szCs w:val="22"/>
        </w:rPr>
        <w:t>Hyperglycemia in Patients Without Diabetes in the Emergency Department and Subsequent Cascade of Care</w:t>
      </w:r>
    </w:p>
    <w:p w14:paraId="5FE92F88" w14:textId="77777777" w:rsidR="00DA57F0" w:rsidRDefault="00DA57F0" w:rsidP="005333C9">
      <w:pPr>
        <w:pBdr>
          <w:top w:val="nil"/>
          <w:left w:val="nil"/>
          <w:bottom w:val="nil"/>
          <w:right w:val="nil"/>
          <w:between w:val="nil"/>
        </w:pBdr>
        <w:spacing w:after="120"/>
        <w:rPr>
          <w:rFonts w:eastAsia="Cambria"/>
          <w:b/>
        </w:rPr>
      </w:pPr>
    </w:p>
    <w:p w14:paraId="5B4B03FC" w14:textId="40AD7632" w:rsidR="005333C9" w:rsidRDefault="005333C9" w:rsidP="005333C9">
      <w:pPr>
        <w:pBdr>
          <w:top w:val="nil"/>
          <w:left w:val="nil"/>
          <w:bottom w:val="nil"/>
          <w:right w:val="nil"/>
          <w:between w:val="nil"/>
        </w:pBdr>
        <w:spacing w:after="120"/>
        <w:rPr>
          <w:rFonts w:eastAsia="Cambria"/>
          <w:bCs/>
        </w:rPr>
      </w:pPr>
      <w:proofErr w:type="spellStart"/>
      <w:r>
        <w:rPr>
          <w:rFonts w:eastAsia="Cambria"/>
          <w:b/>
        </w:rPr>
        <w:t>Mashouf</w:t>
      </w:r>
      <w:proofErr w:type="spellEnd"/>
      <w:r>
        <w:rPr>
          <w:rFonts w:eastAsia="Cambria"/>
          <w:b/>
        </w:rPr>
        <w:t xml:space="preserve"> K, </w:t>
      </w:r>
      <w:proofErr w:type="spellStart"/>
      <w:r>
        <w:rPr>
          <w:rFonts w:eastAsia="Cambria"/>
          <w:bCs/>
        </w:rPr>
        <w:t>Kabirisamani</w:t>
      </w:r>
      <w:proofErr w:type="spellEnd"/>
      <w:r>
        <w:rPr>
          <w:rFonts w:eastAsia="Cambria"/>
          <w:bCs/>
        </w:rPr>
        <w:t xml:space="preserve"> K, Greenwald D. </w:t>
      </w:r>
      <w:r w:rsidR="0023225C">
        <w:rPr>
          <w:rFonts w:eastAsia="Cambria"/>
          <w:bCs/>
        </w:rPr>
        <w:tab/>
      </w:r>
      <w:r w:rsidR="0023225C">
        <w:rPr>
          <w:rFonts w:eastAsia="Cambria"/>
          <w:bCs/>
        </w:rPr>
        <w:tab/>
      </w:r>
      <w:r w:rsidR="0023225C">
        <w:rPr>
          <w:rFonts w:eastAsia="Cambria"/>
          <w:bCs/>
        </w:rPr>
        <w:tab/>
      </w:r>
      <w:r>
        <w:rPr>
          <w:rFonts w:eastAsia="Cambria"/>
          <w:bCs/>
        </w:rPr>
        <w:tab/>
      </w:r>
      <w:r>
        <w:rPr>
          <w:rFonts w:eastAsia="Cambria"/>
          <w:bCs/>
        </w:rPr>
        <w:tab/>
      </w:r>
      <w:r>
        <w:rPr>
          <w:rFonts w:eastAsia="Cambria"/>
          <w:bCs/>
        </w:rPr>
        <w:tab/>
      </w:r>
      <w:r>
        <w:rPr>
          <w:rFonts w:eastAsia="Cambria"/>
          <w:bCs/>
        </w:rPr>
        <w:tab/>
        <w:t>January 2023</w:t>
      </w:r>
    </w:p>
    <w:p w14:paraId="57832509" w14:textId="1EDC0BED" w:rsidR="0023225C" w:rsidRDefault="0023225C" w:rsidP="005333C9">
      <w:pPr>
        <w:pBdr>
          <w:top w:val="nil"/>
          <w:left w:val="nil"/>
          <w:bottom w:val="nil"/>
          <w:right w:val="nil"/>
          <w:between w:val="nil"/>
        </w:pBdr>
        <w:spacing w:after="120"/>
        <w:rPr>
          <w:rFonts w:eastAsia="Cambria"/>
          <w:bCs/>
          <w:sz w:val="22"/>
          <w:szCs w:val="22"/>
        </w:rPr>
      </w:pPr>
      <w:r>
        <w:rPr>
          <w:rFonts w:eastAsia="Cambria"/>
          <w:bCs/>
        </w:rPr>
        <w:t xml:space="preserve">MOASC Symposium </w:t>
      </w:r>
      <w:r w:rsidR="00900D57">
        <w:rPr>
          <w:rFonts w:eastAsia="Cambria"/>
          <w:bCs/>
        </w:rPr>
        <w:t>Abstract</w:t>
      </w:r>
      <w:r>
        <w:rPr>
          <w:rFonts w:eastAsia="Cambria"/>
          <w:bCs/>
        </w:rPr>
        <w:t>, Huntington Beach CA</w:t>
      </w:r>
    </w:p>
    <w:p w14:paraId="2D21F2A6" w14:textId="599C2D4F" w:rsidR="00CF74DD" w:rsidRDefault="005333C9" w:rsidP="005333C9">
      <w:pPr>
        <w:pBdr>
          <w:top w:val="nil"/>
          <w:left w:val="nil"/>
          <w:bottom w:val="nil"/>
          <w:right w:val="nil"/>
          <w:between w:val="nil"/>
        </w:pBdr>
        <w:spacing w:after="120"/>
        <w:rPr>
          <w:rFonts w:eastAsia="Cambria"/>
          <w:bCs/>
          <w:i/>
          <w:iCs/>
          <w:sz w:val="22"/>
          <w:szCs w:val="22"/>
        </w:rPr>
      </w:pPr>
      <w:r w:rsidRPr="0023225C">
        <w:rPr>
          <w:rFonts w:eastAsia="Cambria"/>
          <w:bCs/>
          <w:i/>
          <w:iCs/>
          <w:sz w:val="22"/>
          <w:szCs w:val="22"/>
        </w:rPr>
        <w:t xml:space="preserve">Sustained Remission Achieved in Multiple Myeloma with CNS </w:t>
      </w:r>
      <w:proofErr w:type="gramStart"/>
      <w:r w:rsidRPr="0023225C">
        <w:rPr>
          <w:rFonts w:eastAsia="Cambria"/>
          <w:bCs/>
          <w:i/>
          <w:iCs/>
          <w:sz w:val="22"/>
          <w:szCs w:val="22"/>
        </w:rPr>
        <w:t>relapse</w:t>
      </w:r>
      <w:proofErr w:type="gramEnd"/>
    </w:p>
    <w:p w14:paraId="28E85A14" w14:textId="77777777" w:rsidR="0023225C" w:rsidRPr="0023225C" w:rsidRDefault="0023225C" w:rsidP="005333C9">
      <w:pPr>
        <w:pBdr>
          <w:top w:val="nil"/>
          <w:left w:val="nil"/>
          <w:bottom w:val="nil"/>
          <w:right w:val="nil"/>
          <w:between w:val="nil"/>
        </w:pBdr>
        <w:spacing w:after="120"/>
        <w:rPr>
          <w:rFonts w:eastAsia="Cambria"/>
          <w:bCs/>
          <w:i/>
          <w:iCs/>
          <w:sz w:val="22"/>
          <w:szCs w:val="22"/>
        </w:rPr>
      </w:pPr>
    </w:p>
    <w:p w14:paraId="4C07DC29" w14:textId="0AB9E6D7" w:rsidR="0023225C" w:rsidRDefault="005333C9" w:rsidP="005333C9">
      <w:pPr>
        <w:pBdr>
          <w:top w:val="nil"/>
          <w:left w:val="nil"/>
          <w:bottom w:val="nil"/>
          <w:right w:val="nil"/>
          <w:between w:val="nil"/>
        </w:pBdr>
        <w:spacing w:after="120"/>
        <w:rPr>
          <w:rFonts w:eastAsia="Cambria"/>
        </w:rPr>
      </w:pPr>
      <w:proofErr w:type="spellStart"/>
      <w:r>
        <w:rPr>
          <w:rFonts w:eastAsia="Cambria"/>
          <w:b/>
          <w:bCs/>
        </w:rPr>
        <w:t>Mashouf</w:t>
      </w:r>
      <w:proofErr w:type="spellEnd"/>
      <w:r>
        <w:rPr>
          <w:rFonts w:eastAsia="Cambria"/>
          <w:b/>
          <w:bCs/>
        </w:rPr>
        <w:t xml:space="preserve"> K, </w:t>
      </w:r>
      <w:r>
        <w:rPr>
          <w:rFonts w:eastAsia="Cambria"/>
        </w:rPr>
        <w:t xml:space="preserve">Mandava S, Hosea S </w:t>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t>January 2023</w:t>
      </w:r>
    </w:p>
    <w:p w14:paraId="7BDC4B78" w14:textId="322866A8" w:rsidR="005333C9" w:rsidRPr="00DC33CB" w:rsidRDefault="005333C9" w:rsidP="005333C9">
      <w:pPr>
        <w:pBdr>
          <w:top w:val="nil"/>
          <w:left w:val="nil"/>
          <w:bottom w:val="nil"/>
          <w:right w:val="nil"/>
          <w:between w:val="nil"/>
        </w:pBdr>
        <w:spacing w:after="120"/>
        <w:rPr>
          <w:rFonts w:eastAsia="Cambria"/>
        </w:rPr>
      </w:pPr>
      <w:r>
        <w:rPr>
          <w:rFonts w:eastAsia="Cambria"/>
        </w:rPr>
        <w:t>SGIM California-Hawai</w:t>
      </w:r>
      <w:r w:rsidR="0023225C">
        <w:rPr>
          <w:rFonts w:eastAsia="Cambria"/>
        </w:rPr>
        <w:t>i</w:t>
      </w:r>
      <w:r>
        <w:rPr>
          <w:rFonts w:eastAsia="Cambria"/>
        </w:rPr>
        <w:t xml:space="preserve"> Regional Meeting</w:t>
      </w:r>
      <w:r w:rsidR="004115E7">
        <w:rPr>
          <w:rFonts w:eastAsia="Cambria"/>
        </w:rPr>
        <w:t xml:space="preserve"> </w:t>
      </w:r>
      <w:r w:rsidR="0023225C">
        <w:rPr>
          <w:rFonts w:eastAsia="Cambria"/>
        </w:rPr>
        <w:t xml:space="preserve">Abstract </w:t>
      </w:r>
    </w:p>
    <w:p w14:paraId="4D4835ED" w14:textId="7F3654A9" w:rsidR="005333C9" w:rsidRPr="0023225C" w:rsidRDefault="005333C9" w:rsidP="005333C9">
      <w:pPr>
        <w:pBdr>
          <w:top w:val="nil"/>
          <w:left w:val="nil"/>
          <w:bottom w:val="nil"/>
          <w:right w:val="nil"/>
          <w:between w:val="nil"/>
        </w:pBdr>
        <w:spacing w:after="120"/>
        <w:rPr>
          <w:rFonts w:eastAsia="Cambria"/>
          <w:bCs/>
          <w:i/>
          <w:iCs/>
          <w:sz w:val="22"/>
          <w:szCs w:val="22"/>
        </w:rPr>
      </w:pPr>
      <w:r w:rsidRPr="0023225C">
        <w:rPr>
          <w:rFonts w:eastAsia="Cambria"/>
          <w:bCs/>
          <w:i/>
          <w:iCs/>
          <w:sz w:val="22"/>
          <w:szCs w:val="22"/>
        </w:rPr>
        <w:t>Considerations in Mural Thrombi and the Management Thereof in NSTEMI</w:t>
      </w:r>
    </w:p>
    <w:p w14:paraId="2E6CD7F2" w14:textId="77777777" w:rsidR="00DA57F0" w:rsidRDefault="00DA57F0" w:rsidP="005333C9">
      <w:pPr>
        <w:pBdr>
          <w:top w:val="nil"/>
          <w:left w:val="nil"/>
          <w:bottom w:val="nil"/>
          <w:right w:val="nil"/>
          <w:between w:val="nil"/>
        </w:pBdr>
        <w:spacing w:after="120"/>
        <w:rPr>
          <w:rFonts w:eastAsia="Cambria"/>
          <w:bCs/>
        </w:rPr>
      </w:pPr>
    </w:p>
    <w:p w14:paraId="4040E7D1" w14:textId="3FF63C83" w:rsidR="0023225C" w:rsidRDefault="005333C9" w:rsidP="005333C9">
      <w:pPr>
        <w:pBdr>
          <w:top w:val="nil"/>
          <w:left w:val="nil"/>
          <w:bottom w:val="nil"/>
          <w:right w:val="nil"/>
          <w:between w:val="nil"/>
        </w:pBdr>
        <w:spacing w:after="120"/>
        <w:rPr>
          <w:rFonts w:eastAsia="Cambria"/>
        </w:rPr>
      </w:pPr>
      <w:proofErr w:type="spellStart"/>
      <w:r>
        <w:rPr>
          <w:rFonts w:eastAsia="Cambria"/>
          <w:b/>
          <w:bCs/>
        </w:rPr>
        <w:t>Mashouf</w:t>
      </w:r>
      <w:proofErr w:type="spellEnd"/>
      <w:r>
        <w:rPr>
          <w:rFonts w:eastAsia="Cambria"/>
          <w:b/>
          <w:bCs/>
        </w:rPr>
        <w:t xml:space="preserve"> K</w:t>
      </w:r>
      <w:r w:rsidRPr="00DC33CB">
        <w:rPr>
          <w:rFonts w:eastAsia="Cambria"/>
        </w:rPr>
        <w:t xml:space="preserve">, </w:t>
      </w:r>
      <w:proofErr w:type="spellStart"/>
      <w:r>
        <w:rPr>
          <w:rFonts w:eastAsia="Cambria"/>
        </w:rPr>
        <w:t>Seetharamen</w:t>
      </w:r>
      <w:proofErr w:type="spellEnd"/>
      <w:r>
        <w:rPr>
          <w:rFonts w:eastAsia="Cambria"/>
        </w:rPr>
        <w:t xml:space="preserve"> K, Wilson M</w:t>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t>October 2022</w:t>
      </w:r>
    </w:p>
    <w:p w14:paraId="72475B41" w14:textId="6CC8A16B" w:rsidR="005333C9" w:rsidRDefault="005333C9" w:rsidP="005333C9">
      <w:pPr>
        <w:pBdr>
          <w:top w:val="nil"/>
          <w:left w:val="nil"/>
          <w:bottom w:val="nil"/>
          <w:right w:val="nil"/>
          <w:between w:val="nil"/>
        </w:pBdr>
        <w:spacing w:after="120"/>
        <w:rPr>
          <w:rFonts w:eastAsia="Cambria"/>
        </w:rPr>
      </w:pPr>
      <w:r w:rsidRPr="00DC33CB">
        <w:rPr>
          <w:rFonts w:eastAsia="Cambria"/>
        </w:rPr>
        <w:t xml:space="preserve">ACP Southern California Chapters </w:t>
      </w:r>
      <w:r w:rsidR="004115E7">
        <w:rPr>
          <w:rFonts w:eastAsia="Cambria"/>
        </w:rPr>
        <w:t>Abstract</w:t>
      </w:r>
      <w:r w:rsidR="0023225C">
        <w:rPr>
          <w:rFonts w:eastAsia="Cambria"/>
        </w:rPr>
        <w:t>, San Diego CA</w:t>
      </w:r>
    </w:p>
    <w:p w14:paraId="3684C360" w14:textId="4F489F16" w:rsidR="005333C9" w:rsidRPr="0023225C" w:rsidRDefault="005333C9" w:rsidP="005333C9">
      <w:pPr>
        <w:pBdr>
          <w:top w:val="nil"/>
          <w:left w:val="nil"/>
          <w:bottom w:val="nil"/>
          <w:right w:val="nil"/>
          <w:between w:val="nil"/>
        </w:pBdr>
        <w:spacing w:after="120"/>
        <w:rPr>
          <w:rFonts w:eastAsia="Cambria"/>
          <w:i/>
          <w:iCs/>
          <w:sz w:val="22"/>
          <w:szCs w:val="22"/>
        </w:rPr>
      </w:pPr>
      <w:r w:rsidRPr="0023225C">
        <w:rPr>
          <w:rFonts w:eastAsia="Cambria"/>
          <w:i/>
          <w:iCs/>
          <w:sz w:val="22"/>
          <w:szCs w:val="22"/>
        </w:rPr>
        <w:t>Pembrolizumab Induced Central Diabetes Insipidus</w:t>
      </w:r>
    </w:p>
    <w:p w14:paraId="300BED7A" w14:textId="77777777" w:rsidR="00CF74DD" w:rsidRDefault="00CF74DD" w:rsidP="005333C9">
      <w:pPr>
        <w:pBdr>
          <w:top w:val="nil"/>
          <w:left w:val="nil"/>
          <w:bottom w:val="nil"/>
          <w:right w:val="nil"/>
          <w:between w:val="nil"/>
        </w:pBdr>
        <w:spacing w:after="120"/>
        <w:rPr>
          <w:rFonts w:eastAsia="Cambria"/>
        </w:rPr>
      </w:pPr>
    </w:p>
    <w:p w14:paraId="5B69C712" w14:textId="3BD59924" w:rsidR="0023225C" w:rsidRDefault="00CF74DD" w:rsidP="005333C9">
      <w:pPr>
        <w:pBdr>
          <w:top w:val="nil"/>
          <w:left w:val="nil"/>
          <w:bottom w:val="nil"/>
          <w:right w:val="nil"/>
          <w:between w:val="nil"/>
        </w:pBdr>
        <w:spacing w:after="120"/>
        <w:rPr>
          <w:rFonts w:eastAsia="Cambria"/>
        </w:rPr>
      </w:pPr>
      <w:proofErr w:type="spellStart"/>
      <w:r w:rsidRPr="00CF74DD">
        <w:rPr>
          <w:rFonts w:eastAsia="Cambria"/>
          <w:b/>
          <w:bCs/>
        </w:rPr>
        <w:t>Mashouf</w:t>
      </w:r>
      <w:proofErr w:type="spellEnd"/>
      <w:r w:rsidRPr="00CF74DD">
        <w:rPr>
          <w:rFonts w:eastAsia="Cambria"/>
          <w:b/>
          <w:bCs/>
        </w:rPr>
        <w:t>, K,</w:t>
      </w:r>
      <w:r>
        <w:rPr>
          <w:rFonts w:eastAsia="Cambria"/>
        </w:rPr>
        <w:t xml:space="preserve"> Cleveland D.</w:t>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r>
      <w:r w:rsidR="0023225C">
        <w:rPr>
          <w:rFonts w:eastAsia="Cambria"/>
        </w:rPr>
        <w:tab/>
        <w:t>March 2016</w:t>
      </w:r>
    </w:p>
    <w:p w14:paraId="14193A2F" w14:textId="67E5888B" w:rsidR="0023225C" w:rsidRDefault="00CF74DD" w:rsidP="005333C9">
      <w:pPr>
        <w:pBdr>
          <w:top w:val="nil"/>
          <w:left w:val="nil"/>
          <w:bottom w:val="nil"/>
          <w:right w:val="nil"/>
          <w:between w:val="nil"/>
        </w:pBdr>
        <w:spacing w:after="120"/>
        <w:rPr>
          <w:rFonts w:eastAsia="Cambria"/>
        </w:rPr>
      </w:pPr>
      <w:proofErr w:type="spellStart"/>
      <w:proofErr w:type="gramStart"/>
      <w:r>
        <w:rPr>
          <w:rFonts w:eastAsia="Cambria"/>
        </w:rPr>
        <w:t>M</w:t>
      </w:r>
      <w:r w:rsidR="00832B0C">
        <w:rPr>
          <w:rFonts w:eastAsia="Cambria"/>
        </w:rPr>
        <w:t>asters</w:t>
      </w:r>
      <w:proofErr w:type="spellEnd"/>
      <w:proofErr w:type="gramEnd"/>
      <w:r w:rsidR="00832B0C">
        <w:rPr>
          <w:rFonts w:eastAsia="Cambria"/>
        </w:rPr>
        <w:t xml:space="preserve"> Thesis</w:t>
      </w:r>
      <w:r w:rsidR="0023225C">
        <w:rPr>
          <w:rFonts w:eastAsia="Cambria"/>
        </w:rPr>
        <w:t xml:space="preserve"> Publication</w:t>
      </w:r>
      <w:r>
        <w:rPr>
          <w:rFonts w:eastAsia="Cambria"/>
        </w:rPr>
        <w:t>, Ludwig Institute of Cancer Research</w:t>
      </w:r>
      <w:r w:rsidR="0023225C">
        <w:rPr>
          <w:rFonts w:eastAsia="Cambria"/>
        </w:rPr>
        <w:t>, San Diego Ca</w:t>
      </w:r>
      <w:r>
        <w:rPr>
          <w:rFonts w:eastAsia="Cambria"/>
        </w:rPr>
        <w:tab/>
      </w:r>
    </w:p>
    <w:p w14:paraId="739EA415" w14:textId="4401CCC3" w:rsidR="00CF74DD" w:rsidRPr="0023225C" w:rsidRDefault="00CF74DD" w:rsidP="005333C9">
      <w:pPr>
        <w:pBdr>
          <w:top w:val="nil"/>
          <w:left w:val="nil"/>
          <w:bottom w:val="nil"/>
          <w:right w:val="nil"/>
          <w:between w:val="nil"/>
        </w:pBdr>
        <w:spacing w:after="120"/>
        <w:rPr>
          <w:rFonts w:eastAsia="Cambria"/>
        </w:rPr>
      </w:pPr>
      <w:r w:rsidRPr="0023225C">
        <w:rPr>
          <w:rFonts w:eastAsia="Cambria"/>
          <w:i/>
          <w:iCs/>
          <w:sz w:val="22"/>
          <w:szCs w:val="22"/>
        </w:rPr>
        <w:t>Identifying the Contributions and Mechanisms of p31comet and TRIP13 Function During Mitotic Checkpoin</w:t>
      </w:r>
      <w:r w:rsidR="00DA57F0" w:rsidRPr="0023225C">
        <w:rPr>
          <w:rFonts w:eastAsia="Cambria"/>
          <w:i/>
          <w:iCs/>
          <w:sz w:val="22"/>
          <w:szCs w:val="22"/>
        </w:rPr>
        <w:t>t</w:t>
      </w:r>
      <w:r w:rsidRPr="0023225C">
        <w:rPr>
          <w:rFonts w:eastAsia="Cambria"/>
          <w:i/>
          <w:iCs/>
          <w:sz w:val="22"/>
          <w:szCs w:val="22"/>
        </w:rPr>
        <w:t xml:space="preserve"> Silencing</w:t>
      </w:r>
    </w:p>
    <w:p w14:paraId="67E997EB" w14:textId="77777777" w:rsidR="00832B0C" w:rsidRPr="00DC33CB" w:rsidRDefault="00832B0C" w:rsidP="005333C9">
      <w:pPr>
        <w:pBdr>
          <w:top w:val="nil"/>
          <w:left w:val="nil"/>
          <w:bottom w:val="nil"/>
          <w:right w:val="nil"/>
          <w:between w:val="nil"/>
        </w:pBdr>
        <w:spacing w:after="120"/>
        <w:rPr>
          <w:rFonts w:eastAsia="Cambria"/>
        </w:rPr>
      </w:pPr>
    </w:p>
    <w:p w14:paraId="0F4A6548" w14:textId="53989A5F" w:rsidR="007A20C8" w:rsidRPr="003E23E2" w:rsidRDefault="00A314A8" w:rsidP="003E23E2">
      <w:pPr>
        <w:keepNext/>
        <w:pBdr>
          <w:top w:val="nil"/>
          <w:left w:val="nil"/>
          <w:bottom w:val="single" w:sz="4" w:space="0" w:color="000000"/>
          <w:right w:val="nil"/>
          <w:between w:val="nil"/>
        </w:pBdr>
        <w:rPr>
          <w:rFonts w:eastAsia="Cambria"/>
          <w:b/>
          <w:smallCaps/>
          <w:color w:val="000000"/>
        </w:rPr>
      </w:pPr>
      <w:r w:rsidRPr="00DC33CB">
        <w:rPr>
          <w:rFonts w:eastAsia="Cambria"/>
          <w:b/>
          <w:smallCaps/>
          <w:color w:val="000000"/>
        </w:rPr>
        <w:t>SELECTED PROFESSIONAL AND VOLUNTEER EXPERIENCE</w:t>
      </w:r>
    </w:p>
    <w:p w14:paraId="18AFF0C1" w14:textId="77777777" w:rsidR="00CE5388" w:rsidRDefault="00CE5388" w:rsidP="00C20387">
      <w:pPr>
        <w:pBdr>
          <w:top w:val="nil"/>
          <w:left w:val="nil"/>
          <w:bottom w:val="nil"/>
          <w:right w:val="nil"/>
          <w:between w:val="nil"/>
        </w:pBdr>
        <w:tabs>
          <w:tab w:val="right" w:pos="8640"/>
        </w:tabs>
        <w:rPr>
          <w:rFonts w:eastAsia="Cambria"/>
          <w:b/>
        </w:rPr>
      </w:pPr>
    </w:p>
    <w:p w14:paraId="55E516DB" w14:textId="26145370" w:rsidR="00411AC0" w:rsidRPr="00411AC0" w:rsidRDefault="00411AC0" w:rsidP="00900D57">
      <w:pPr>
        <w:pBdr>
          <w:top w:val="nil"/>
          <w:left w:val="nil"/>
          <w:bottom w:val="nil"/>
          <w:right w:val="nil"/>
          <w:between w:val="nil"/>
        </w:pBdr>
        <w:tabs>
          <w:tab w:val="right" w:pos="8640"/>
        </w:tabs>
        <w:rPr>
          <w:rFonts w:eastAsia="Cambria"/>
          <w:bCs/>
        </w:rPr>
      </w:pPr>
      <w:r>
        <w:rPr>
          <w:rFonts w:eastAsia="Cambria"/>
          <w:b/>
        </w:rPr>
        <w:t>Hematology-Oncology Externship</w:t>
      </w:r>
      <w:r>
        <w:rPr>
          <w:rFonts w:eastAsia="Cambria"/>
          <w:b/>
        </w:rPr>
        <w:tab/>
        <w:t xml:space="preserve">     </w:t>
      </w:r>
      <w:r w:rsidRPr="00411AC0">
        <w:rPr>
          <w:rFonts w:eastAsia="Cambria"/>
          <w:bCs/>
        </w:rPr>
        <w:t>Sept 3</w:t>
      </w:r>
      <w:r w:rsidRPr="00411AC0">
        <w:rPr>
          <w:rFonts w:eastAsia="Cambria"/>
          <w:bCs/>
          <w:vertAlign w:val="superscript"/>
        </w:rPr>
        <w:t>rd</w:t>
      </w:r>
      <w:proofErr w:type="gramStart"/>
      <w:r w:rsidRPr="00411AC0">
        <w:rPr>
          <w:rFonts w:eastAsia="Cambria"/>
          <w:bCs/>
        </w:rPr>
        <w:t xml:space="preserve"> 2023</w:t>
      </w:r>
      <w:proofErr w:type="gramEnd"/>
      <w:r w:rsidRPr="00411AC0">
        <w:rPr>
          <w:rFonts w:eastAsia="Cambria"/>
          <w:bCs/>
        </w:rPr>
        <w:t xml:space="preserve"> – Sept 16</w:t>
      </w:r>
      <w:r w:rsidRPr="00411AC0">
        <w:rPr>
          <w:rFonts w:eastAsia="Cambria"/>
          <w:bCs/>
          <w:vertAlign w:val="superscript"/>
        </w:rPr>
        <w:t>th</w:t>
      </w:r>
      <w:r w:rsidRPr="00411AC0">
        <w:rPr>
          <w:rFonts w:eastAsia="Cambria"/>
          <w:bCs/>
        </w:rPr>
        <w:t xml:space="preserve"> 2023</w:t>
      </w:r>
    </w:p>
    <w:p w14:paraId="062FE930" w14:textId="3F2C3435" w:rsidR="00411AC0" w:rsidRDefault="00411AC0" w:rsidP="00900D57">
      <w:pPr>
        <w:pBdr>
          <w:top w:val="nil"/>
          <w:left w:val="nil"/>
          <w:bottom w:val="nil"/>
          <w:right w:val="nil"/>
          <w:between w:val="nil"/>
        </w:pBdr>
        <w:tabs>
          <w:tab w:val="right" w:pos="8640"/>
        </w:tabs>
        <w:rPr>
          <w:rFonts w:eastAsia="Cambria"/>
          <w:bCs/>
        </w:rPr>
      </w:pPr>
      <w:r w:rsidRPr="00411AC0">
        <w:rPr>
          <w:rFonts w:eastAsia="Cambria"/>
          <w:bCs/>
        </w:rPr>
        <w:t>UCLA Olive View Hospital, Sylmar CA</w:t>
      </w:r>
    </w:p>
    <w:p w14:paraId="42255234" w14:textId="529F09AB" w:rsidR="00411AC0" w:rsidRPr="00411AC0" w:rsidRDefault="00411AC0" w:rsidP="00900D57">
      <w:pPr>
        <w:pBdr>
          <w:top w:val="nil"/>
          <w:left w:val="nil"/>
          <w:bottom w:val="nil"/>
          <w:right w:val="nil"/>
          <w:between w:val="nil"/>
        </w:pBdr>
        <w:tabs>
          <w:tab w:val="right" w:pos="8640"/>
        </w:tabs>
        <w:rPr>
          <w:rFonts w:eastAsia="Cambria"/>
          <w:bCs/>
        </w:rPr>
      </w:pPr>
      <w:r>
        <w:rPr>
          <w:rFonts w:eastAsia="Cambria"/>
          <w:bCs/>
        </w:rPr>
        <w:t xml:space="preserve">Completed a 2 week externship with the hematology-oncology fellows at UCLA, participating in managing new consults and wards patients, joined tumor board meetings, hematology pathology rounds, and </w:t>
      </w:r>
      <w:r w:rsidR="00FB2081">
        <w:rPr>
          <w:rFonts w:eastAsia="Cambria"/>
          <w:bCs/>
        </w:rPr>
        <w:t>performed</w:t>
      </w:r>
      <w:r>
        <w:rPr>
          <w:rFonts w:eastAsia="Cambria"/>
          <w:bCs/>
        </w:rPr>
        <w:t xml:space="preserve"> bone marrow biopsies. </w:t>
      </w:r>
    </w:p>
    <w:p w14:paraId="2DDA81F8" w14:textId="77777777" w:rsidR="00411AC0" w:rsidRDefault="00411AC0" w:rsidP="00900D57">
      <w:pPr>
        <w:pBdr>
          <w:top w:val="nil"/>
          <w:left w:val="nil"/>
          <w:bottom w:val="nil"/>
          <w:right w:val="nil"/>
          <w:between w:val="nil"/>
        </w:pBdr>
        <w:tabs>
          <w:tab w:val="right" w:pos="8640"/>
        </w:tabs>
        <w:rPr>
          <w:rFonts w:eastAsia="Cambria"/>
          <w:b/>
        </w:rPr>
      </w:pPr>
    </w:p>
    <w:p w14:paraId="4A17A1CC" w14:textId="2CCF757A" w:rsidR="006B6F91" w:rsidRDefault="00900D57" w:rsidP="00900D57">
      <w:pPr>
        <w:pBdr>
          <w:top w:val="nil"/>
          <w:left w:val="nil"/>
          <w:bottom w:val="nil"/>
          <w:right w:val="nil"/>
          <w:between w:val="nil"/>
        </w:pBdr>
        <w:tabs>
          <w:tab w:val="right" w:pos="8640"/>
        </w:tabs>
        <w:rPr>
          <w:rFonts w:eastAsia="Cambria"/>
          <w:b/>
        </w:rPr>
      </w:pPr>
      <w:r>
        <w:rPr>
          <w:rFonts w:eastAsia="Cambria"/>
          <w:b/>
        </w:rPr>
        <w:t>Researcher</w:t>
      </w:r>
      <w:r>
        <w:rPr>
          <w:rFonts w:eastAsia="Cambria"/>
          <w:b/>
        </w:rPr>
        <w:tab/>
      </w:r>
      <w:r w:rsidRPr="00900D57">
        <w:rPr>
          <w:rFonts w:eastAsia="Cambria"/>
          <w:bCs/>
        </w:rPr>
        <w:t xml:space="preserve">February 2023 to </w:t>
      </w:r>
      <w:proofErr w:type="gramStart"/>
      <w:r w:rsidRPr="00900D57">
        <w:rPr>
          <w:rFonts w:eastAsia="Cambria"/>
          <w:bCs/>
        </w:rPr>
        <w:t>present</w:t>
      </w:r>
      <w:proofErr w:type="gramEnd"/>
    </w:p>
    <w:p w14:paraId="2BCA46DA" w14:textId="03E9D78E" w:rsidR="006B6F91" w:rsidRPr="00900D57" w:rsidRDefault="00900D57" w:rsidP="001B12D3">
      <w:pPr>
        <w:pBdr>
          <w:top w:val="nil"/>
          <w:left w:val="nil"/>
          <w:bottom w:val="nil"/>
          <w:right w:val="nil"/>
          <w:between w:val="nil"/>
        </w:pBdr>
        <w:tabs>
          <w:tab w:val="right" w:pos="8640"/>
        </w:tabs>
        <w:jc w:val="both"/>
        <w:rPr>
          <w:rFonts w:eastAsia="Cambria"/>
          <w:bCs/>
        </w:rPr>
      </w:pPr>
      <w:r>
        <w:rPr>
          <w:rFonts w:eastAsia="Cambria"/>
          <w:bCs/>
        </w:rPr>
        <w:t>Santa Barbara Cottage Hospital</w:t>
      </w:r>
      <w:r w:rsidRPr="00900D57">
        <w:rPr>
          <w:rFonts w:eastAsia="Cambria"/>
          <w:bCs/>
        </w:rPr>
        <w:t>, Internal Medicine Residency, Santa Barbara CA</w:t>
      </w:r>
    </w:p>
    <w:p w14:paraId="2CC91DF8" w14:textId="3831DD54" w:rsidR="006B6F91" w:rsidRPr="00900D57" w:rsidRDefault="00900D57" w:rsidP="00900D57">
      <w:pPr>
        <w:pBdr>
          <w:top w:val="nil"/>
          <w:left w:val="nil"/>
          <w:bottom w:val="nil"/>
          <w:right w:val="nil"/>
          <w:between w:val="nil"/>
        </w:pBdr>
        <w:tabs>
          <w:tab w:val="right" w:pos="8640"/>
        </w:tabs>
        <w:rPr>
          <w:rFonts w:eastAsia="Cambria"/>
          <w:bCs/>
          <w:sz w:val="22"/>
          <w:szCs w:val="22"/>
        </w:rPr>
      </w:pPr>
      <w:r w:rsidRPr="00900D57">
        <w:rPr>
          <w:rFonts w:eastAsia="Cambria"/>
          <w:bCs/>
          <w:sz w:val="22"/>
          <w:szCs w:val="22"/>
        </w:rPr>
        <w:t xml:space="preserve">Under the guidance of attending Dr. Penn, I </w:t>
      </w:r>
      <w:r w:rsidR="00411AC0">
        <w:rPr>
          <w:rFonts w:eastAsia="Cambria"/>
          <w:bCs/>
          <w:sz w:val="22"/>
          <w:szCs w:val="22"/>
        </w:rPr>
        <w:t xml:space="preserve">am performing a retrospective research study </w:t>
      </w:r>
      <w:r w:rsidRPr="00900D57">
        <w:rPr>
          <w:rFonts w:eastAsia="Cambria"/>
          <w:bCs/>
          <w:sz w:val="22"/>
          <w:szCs w:val="22"/>
        </w:rPr>
        <w:t xml:space="preserve">at SBCH </w:t>
      </w:r>
      <w:r w:rsidR="005657AF">
        <w:rPr>
          <w:rFonts w:eastAsia="Cambria"/>
          <w:bCs/>
          <w:sz w:val="22"/>
          <w:szCs w:val="22"/>
        </w:rPr>
        <w:t xml:space="preserve">investigating </w:t>
      </w:r>
      <w:r w:rsidRPr="00900D57">
        <w:rPr>
          <w:rFonts w:eastAsia="Cambria"/>
          <w:bCs/>
          <w:sz w:val="22"/>
          <w:szCs w:val="22"/>
        </w:rPr>
        <w:t>a panel of studied biomarkers to monitor and predict immune-related adverse effects in patients being treated with immunotherapy. This study is currently on-going</w:t>
      </w:r>
      <w:r w:rsidR="00411AC0">
        <w:rPr>
          <w:rFonts w:eastAsia="Cambria"/>
          <w:bCs/>
          <w:sz w:val="22"/>
          <w:szCs w:val="22"/>
        </w:rPr>
        <w:t xml:space="preserve"> and under IRB approval.</w:t>
      </w:r>
    </w:p>
    <w:p w14:paraId="2FFEDFEC" w14:textId="77777777" w:rsidR="006B6F91" w:rsidRDefault="006B6F91" w:rsidP="001B12D3">
      <w:pPr>
        <w:pBdr>
          <w:top w:val="nil"/>
          <w:left w:val="nil"/>
          <w:bottom w:val="nil"/>
          <w:right w:val="nil"/>
          <w:between w:val="nil"/>
        </w:pBdr>
        <w:tabs>
          <w:tab w:val="right" w:pos="8640"/>
        </w:tabs>
        <w:jc w:val="both"/>
        <w:rPr>
          <w:rFonts w:eastAsia="Cambria"/>
          <w:b/>
        </w:rPr>
      </w:pPr>
    </w:p>
    <w:p w14:paraId="33705823" w14:textId="3A8F8C1C" w:rsidR="003E23E2" w:rsidRPr="008E730A" w:rsidRDefault="003E23E2" w:rsidP="001B12D3">
      <w:pPr>
        <w:pBdr>
          <w:top w:val="nil"/>
          <w:left w:val="nil"/>
          <w:bottom w:val="nil"/>
          <w:right w:val="nil"/>
          <w:between w:val="nil"/>
        </w:pBdr>
        <w:tabs>
          <w:tab w:val="right" w:pos="8640"/>
        </w:tabs>
        <w:jc w:val="both"/>
        <w:rPr>
          <w:rFonts w:eastAsia="Cambria"/>
          <w:bCs/>
        </w:rPr>
      </w:pPr>
      <w:r>
        <w:rPr>
          <w:rFonts w:eastAsia="Cambria"/>
          <w:b/>
        </w:rPr>
        <w:t>Peer Support Program Representative</w:t>
      </w:r>
      <w:r w:rsidR="008E730A">
        <w:rPr>
          <w:rFonts w:eastAsia="Cambria"/>
          <w:b/>
        </w:rPr>
        <w:tab/>
        <w:t xml:space="preserve"> </w:t>
      </w:r>
      <w:r w:rsidR="00DA57F0">
        <w:rPr>
          <w:rFonts w:eastAsia="Cambria"/>
          <w:b/>
        </w:rPr>
        <w:t xml:space="preserve">  </w:t>
      </w:r>
      <w:r w:rsidR="001B12D3">
        <w:rPr>
          <w:rFonts w:eastAsia="Cambria"/>
          <w:b/>
        </w:rPr>
        <w:t xml:space="preserve">          </w:t>
      </w:r>
      <w:r w:rsidR="008E730A" w:rsidRPr="008E730A">
        <w:rPr>
          <w:rFonts w:eastAsia="Cambria"/>
          <w:bCs/>
        </w:rPr>
        <w:t>February 2023</w:t>
      </w:r>
      <w:r w:rsidR="00DA57F0">
        <w:rPr>
          <w:rFonts w:eastAsia="Cambria"/>
          <w:bCs/>
        </w:rPr>
        <w:t xml:space="preserve"> to </w:t>
      </w:r>
      <w:proofErr w:type="gramStart"/>
      <w:r w:rsidR="00DA57F0">
        <w:rPr>
          <w:rFonts w:eastAsia="Cambria"/>
          <w:bCs/>
        </w:rPr>
        <w:t>present</w:t>
      </w:r>
      <w:proofErr w:type="gramEnd"/>
    </w:p>
    <w:p w14:paraId="2560C899" w14:textId="31C8E4B7" w:rsidR="003E23E2" w:rsidRPr="00DC33CB" w:rsidRDefault="003E23E2" w:rsidP="003E23E2">
      <w:pPr>
        <w:pBdr>
          <w:top w:val="nil"/>
          <w:left w:val="nil"/>
          <w:bottom w:val="nil"/>
          <w:right w:val="nil"/>
          <w:between w:val="nil"/>
        </w:pBdr>
        <w:tabs>
          <w:tab w:val="right" w:pos="8640"/>
        </w:tabs>
        <w:rPr>
          <w:rFonts w:eastAsia="Cambria"/>
          <w:bCs/>
        </w:rPr>
      </w:pPr>
      <w:r w:rsidRPr="003E23E2">
        <w:rPr>
          <w:rFonts w:eastAsia="Cambria"/>
          <w:bCs/>
        </w:rPr>
        <w:t xml:space="preserve">Santa Barbara Cottage Hospital, </w:t>
      </w:r>
      <w:r w:rsidRPr="00DC33CB">
        <w:rPr>
          <w:rFonts w:eastAsia="Cambria"/>
          <w:bCs/>
        </w:rPr>
        <w:t>Internal Medicine Residency</w:t>
      </w:r>
      <w:r w:rsidR="00900D57">
        <w:rPr>
          <w:rFonts w:eastAsia="Cambria"/>
          <w:bCs/>
        </w:rPr>
        <w:t xml:space="preserve">, </w:t>
      </w:r>
      <w:r w:rsidR="00900D57" w:rsidRPr="003E23E2">
        <w:rPr>
          <w:rFonts w:eastAsia="Cambria"/>
          <w:bCs/>
        </w:rPr>
        <w:t>Santa Barbara, CA</w:t>
      </w:r>
    </w:p>
    <w:p w14:paraId="7C258A23" w14:textId="4C2C35E2" w:rsidR="003E23E2" w:rsidRPr="00411AC0" w:rsidRDefault="003E23E2" w:rsidP="00C20387">
      <w:pPr>
        <w:pBdr>
          <w:top w:val="nil"/>
          <w:left w:val="nil"/>
          <w:bottom w:val="nil"/>
          <w:right w:val="nil"/>
          <w:between w:val="nil"/>
        </w:pBdr>
        <w:tabs>
          <w:tab w:val="right" w:pos="8640"/>
        </w:tabs>
        <w:rPr>
          <w:rFonts w:eastAsia="Cambria"/>
          <w:bCs/>
          <w:sz w:val="22"/>
          <w:szCs w:val="22"/>
        </w:rPr>
      </w:pPr>
      <w:r w:rsidRPr="001B12D3">
        <w:rPr>
          <w:rFonts w:eastAsia="Cambria"/>
          <w:bCs/>
          <w:sz w:val="22"/>
          <w:szCs w:val="22"/>
        </w:rPr>
        <w:t xml:space="preserve">Nominated by other residents to serve as a Peer Support Representative. </w:t>
      </w:r>
      <w:r w:rsidR="00DA57F0" w:rsidRPr="001B12D3">
        <w:rPr>
          <w:rFonts w:eastAsia="Cambria"/>
          <w:bCs/>
          <w:sz w:val="22"/>
          <w:szCs w:val="22"/>
        </w:rPr>
        <w:t xml:space="preserve">Participated </w:t>
      </w:r>
      <w:r w:rsidRPr="001B12D3">
        <w:rPr>
          <w:rFonts w:eastAsia="Cambria"/>
          <w:bCs/>
          <w:sz w:val="22"/>
          <w:szCs w:val="22"/>
        </w:rPr>
        <w:t xml:space="preserve">in formal </w:t>
      </w:r>
      <w:r w:rsidR="00DA57F0" w:rsidRPr="001B12D3">
        <w:rPr>
          <w:rFonts w:eastAsia="Cambria"/>
          <w:bCs/>
          <w:sz w:val="22"/>
          <w:szCs w:val="22"/>
        </w:rPr>
        <w:t xml:space="preserve">peer-support </w:t>
      </w:r>
      <w:r w:rsidRPr="001B12D3">
        <w:rPr>
          <w:rFonts w:eastAsia="Cambria"/>
          <w:bCs/>
          <w:sz w:val="22"/>
          <w:szCs w:val="22"/>
        </w:rPr>
        <w:t xml:space="preserve">training </w:t>
      </w:r>
      <w:r w:rsidR="00DA57F0" w:rsidRPr="001B12D3">
        <w:rPr>
          <w:rFonts w:eastAsia="Cambria"/>
          <w:bCs/>
          <w:sz w:val="22"/>
          <w:szCs w:val="22"/>
        </w:rPr>
        <w:t>to aid in screening other residents who may be struggling with stress or mental health and</w:t>
      </w:r>
      <w:r w:rsidRPr="001B12D3">
        <w:rPr>
          <w:rFonts w:eastAsia="Cambria"/>
          <w:bCs/>
          <w:sz w:val="22"/>
          <w:szCs w:val="22"/>
        </w:rPr>
        <w:t xml:space="preserve"> provide </w:t>
      </w:r>
      <w:r w:rsidR="00DA57F0" w:rsidRPr="001B12D3">
        <w:rPr>
          <w:rFonts w:eastAsia="Cambria"/>
          <w:bCs/>
          <w:sz w:val="22"/>
          <w:szCs w:val="22"/>
        </w:rPr>
        <w:t xml:space="preserve">them with </w:t>
      </w:r>
      <w:r w:rsidRPr="001B12D3">
        <w:rPr>
          <w:rFonts w:eastAsia="Cambria"/>
          <w:bCs/>
          <w:sz w:val="22"/>
          <w:szCs w:val="22"/>
        </w:rPr>
        <w:t xml:space="preserve">emotional support </w:t>
      </w:r>
      <w:r w:rsidR="00DA57F0" w:rsidRPr="001B12D3">
        <w:rPr>
          <w:rFonts w:eastAsia="Cambria"/>
          <w:bCs/>
          <w:sz w:val="22"/>
          <w:szCs w:val="22"/>
        </w:rPr>
        <w:t xml:space="preserve">and resources for assistance. </w:t>
      </w:r>
    </w:p>
    <w:p w14:paraId="7ECC5480" w14:textId="77777777" w:rsidR="006D2A6A" w:rsidRDefault="006D2A6A" w:rsidP="00C20387">
      <w:pPr>
        <w:pBdr>
          <w:top w:val="nil"/>
          <w:left w:val="nil"/>
          <w:bottom w:val="nil"/>
          <w:right w:val="nil"/>
          <w:between w:val="nil"/>
        </w:pBdr>
        <w:tabs>
          <w:tab w:val="right" w:pos="8640"/>
        </w:tabs>
        <w:rPr>
          <w:rFonts w:eastAsia="Cambria"/>
          <w:b/>
        </w:rPr>
      </w:pPr>
    </w:p>
    <w:p w14:paraId="658BCF36" w14:textId="4CC3637B" w:rsidR="00C20387" w:rsidRPr="00DC33CB" w:rsidRDefault="00C20387" w:rsidP="00C20387">
      <w:pPr>
        <w:pBdr>
          <w:top w:val="nil"/>
          <w:left w:val="nil"/>
          <w:bottom w:val="nil"/>
          <w:right w:val="nil"/>
          <w:between w:val="nil"/>
        </w:pBdr>
        <w:tabs>
          <w:tab w:val="right" w:pos="8640"/>
        </w:tabs>
        <w:rPr>
          <w:rFonts w:eastAsia="Cambria"/>
          <w:b/>
        </w:rPr>
      </w:pPr>
      <w:r>
        <w:rPr>
          <w:rFonts w:eastAsia="Cambria"/>
          <w:b/>
        </w:rPr>
        <w:t>Volunteer Clinician</w:t>
      </w:r>
      <w:r w:rsidRPr="00DC33CB">
        <w:rPr>
          <w:rFonts w:eastAsia="Cambria"/>
          <w:b/>
        </w:rPr>
        <w:t xml:space="preserve">                                                       </w:t>
      </w:r>
      <w:r>
        <w:rPr>
          <w:rFonts w:eastAsia="Cambria"/>
          <w:b/>
        </w:rPr>
        <w:t xml:space="preserve">   </w:t>
      </w:r>
      <w:r w:rsidRPr="00DC33CB">
        <w:rPr>
          <w:rFonts w:eastAsia="Cambria"/>
          <w:b/>
        </w:rPr>
        <w:t xml:space="preserve"> </w:t>
      </w:r>
      <w:r>
        <w:rPr>
          <w:rFonts w:eastAsia="Cambria"/>
          <w:b/>
        </w:rPr>
        <w:t xml:space="preserve">            </w:t>
      </w:r>
      <w:r>
        <w:rPr>
          <w:rFonts w:eastAsia="Cambria"/>
          <w:bCs/>
        </w:rPr>
        <w:t>January</w:t>
      </w:r>
      <w:r w:rsidRPr="00DC33CB">
        <w:rPr>
          <w:rFonts w:eastAsia="Cambria"/>
          <w:bCs/>
        </w:rPr>
        <w:t xml:space="preserve"> 202</w:t>
      </w:r>
      <w:r w:rsidR="001334BE">
        <w:rPr>
          <w:rFonts w:eastAsia="Cambria"/>
          <w:bCs/>
        </w:rPr>
        <w:t>3</w:t>
      </w:r>
      <w:r w:rsidRPr="00DC33CB">
        <w:rPr>
          <w:rFonts w:eastAsia="Cambria"/>
          <w:bCs/>
        </w:rPr>
        <w:t xml:space="preserve"> to </w:t>
      </w:r>
      <w:proofErr w:type="gramStart"/>
      <w:r w:rsidRPr="00DC33CB">
        <w:rPr>
          <w:rFonts w:eastAsia="Cambria"/>
          <w:bCs/>
        </w:rPr>
        <w:t>present</w:t>
      </w:r>
      <w:proofErr w:type="gramEnd"/>
    </w:p>
    <w:p w14:paraId="700C2679" w14:textId="25FED590" w:rsidR="00C20387" w:rsidRPr="003E23E2" w:rsidRDefault="00AF7940">
      <w:pPr>
        <w:pBdr>
          <w:top w:val="nil"/>
          <w:left w:val="nil"/>
          <w:bottom w:val="nil"/>
          <w:right w:val="nil"/>
          <w:between w:val="nil"/>
        </w:pBdr>
        <w:tabs>
          <w:tab w:val="right" w:pos="8640"/>
        </w:tabs>
        <w:rPr>
          <w:rFonts w:eastAsia="Cambria"/>
          <w:bCs/>
        </w:rPr>
      </w:pPr>
      <w:r>
        <w:rPr>
          <w:rFonts w:eastAsia="Cambria"/>
          <w:bCs/>
        </w:rPr>
        <w:t>Doctors Without Walls, Santa Barbara CA</w:t>
      </w:r>
    </w:p>
    <w:p w14:paraId="6BE86470" w14:textId="188FC2E4" w:rsidR="00C20387" w:rsidRDefault="00AF7940">
      <w:pPr>
        <w:pBdr>
          <w:top w:val="nil"/>
          <w:left w:val="nil"/>
          <w:bottom w:val="nil"/>
          <w:right w:val="nil"/>
          <w:between w:val="nil"/>
        </w:pBdr>
        <w:tabs>
          <w:tab w:val="right" w:pos="8640"/>
        </w:tabs>
        <w:rPr>
          <w:rFonts w:eastAsia="Cambria"/>
          <w:bCs/>
          <w:sz w:val="22"/>
          <w:szCs w:val="22"/>
        </w:rPr>
      </w:pPr>
      <w:r>
        <w:rPr>
          <w:rFonts w:eastAsia="Cambria"/>
          <w:bCs/>
          <w:sz w:val="22"/>
          <w:szCs w:val="22"/>
        </w:rPr>
        <w:t>Participated in weekly street medicine group that provides free medical services to insecurely housed and vulnerable populations in Santa Barbara.</w:t>
      </w:r>
    </w:p>
    <w:p w14:paraId="22991962" w14:textId="77777777" w:rsidR="00900D57" w:rsidRDefault="00900D57">
      <w:pPr>
        <w:pBdr>
          <w:top w:val="nil"/>
          <w:left w:val="nil"/>
          <w:bottom w:val="nil"/>
          <w:right w:val="nil"/>
          <w:between w:val="nil"/>
        </w:pBdr>
        <w:tabs>
          <w:tab w:val="right" w:pos="8640"/>
        </w:tabs>
        <w:rPr>
          <w:rFonts w:eastAsia="Cambria"/>
          <w:b/>
        </w:rPr>
      </w:pPr>
    </w:p>
    <w:p w14:paraId="4F64A037" w14:textId="666F918D" w:rsidR="00156077" w:rsidRPr="00DC33CB" w:rsidRDefault="00156077">
      <w:pPr>
        <w:pBdr>
          <w:top w:val="nil"/>
          <w:left w:val="nil"/>
          <w:bottom w:val="nil"/>
          <w:right w:val="nil"/>
          <w:between w:val="nil"/>
        </w:pBdr>
        <w:tabs>
          <w:tab w:val="right" w:pos="8640"/>
        </w:tabs>
        <w:rPr>
          <w:rFonts w:eastAsia="Cambria"/>
          <w:b/>
        </w:rPr>
      </w:pPr>
      <w:r w:rsidRPr="00DC33CB">
        <w:rPr>
          <w:rFonts w:eastAsia="Cambria"/>
          <w:b/>
        </w:rPr>
        <w:t xml:space="preserve">Resident Selection Committee </w:t>
      </w:r>
      <w:r w:rsidR="00CE5388">
        <w:rPr>
          <w:rFonts w:eastAsia="Cambria"/>
          <w:b/>
        </w:rPr>
        <w:t xml:space="preserve">Member          </w:t>
      </w:r>
      <w:r w:rsidRPr="00DC33CB">
        <w:rPr>
          <w:rFonts w:eastAsia="Cambria"/>
          <w:b/>
        </w:rPr>
        <w:t xml:space="preserve">                            </w:t>
      </w:r>
      <w:r w:rsidRPr="00DC33CB">
        <w:rPr>
          <w:rFonts w:eastAsia="Cambria"/>
          <w:bCs/>
        </w:rPr>
        <w:t>November 202</w:t>
      </w:r>
      <w:r w:rsidR="001334BE">
        <w:rPr>
          <w:rFonts w:eastAsia="Cambria"/>
          <w:bCs/>
        </w:rPr>
        <w:t>2</w:t>
      </w:r>
      <w:r w:rsidRPr="00DC33CB">
        <w:rPr>
          <w:rFonts w:eastAsia="Cambria"/>
          <w:bCs/>
        </w:rPr>
        <w:t xml:space="preserve"> to </w:t>
      </w:r>
      <w:proofErr w:type="gramStart"/>
      <w:r w:rsidRPr="00DC33CB">
        <w:rPr>
          <w:rFonts w:eastAsia="Cambria"/>
          <w:bCs/>
        </w:rPr>
        <w:t>present</w:t>
      </w:r>
      <w:proofErr w:type="gramEnd"/>
    </w:p>
    <w:p w14:paraId="04275F59" w14:textId="51086406" w:rsidR="00156077" w:rsidRPr="00DC33CB" w:rsidRDefault="00156077">
      <w:pPr>
        <w:pBdr>
          <w:top w:val="nil"/>
          <w:left w:val="nil"/>
          <w:bottom w:val="nil"/>
          <w:right w:val="nil"/>
          <w:between w:val="nil"/>
        </w:pBdr>
        <w:tabs>
          <w:tab w:val="right" w:pos="8640"/>
        </w:tabs>
        <w:rPr>
          <w:rFonts w:eastAsia="Cambria"/>
          <w:bCs/>
        </w:rPr>
      </w:pPr>
      <w:r w:rsidRPr="00DC33CB">
        <w:rPr>
          <w:rFonts w:eastAsia="Cambria"/>
          <w:bCs/>
        </w:rPr>
        <w:t>Santa Barbara Cottage Hospital, Santa Barbara</w:t>
      </w:r>
      <w:r w:rsidR="003E23E2">
        <w:rPr>
          <w:rFonts w:eastAsia="Cambria"/>
          <w:bCs/>
        </w:rPr>
        <w:t>, CA</w:t>
      </w:r>
      <w:r w:rsidR="001B12D3">
        <w:rPr>
          <w:rFonts w:eastAsia="Cambria"/>
          <w:bCs/>
        </w:rPr>
        <w:t xml:space="preserve"> </w:t>
      </w:r>
      <w:r w:rsidRPr="00DC33CB">
        <w:rPr>
          <w:rFonts w:eastAsia="Cambria"/>
          <w:bCs/>
        </w:rPr>
        <w:t>Internal Medicine Residency</w:t>
      </w:r>
    </w:p>
    <w:p w14:paraId="456A5208" w14:textId="3CA461E1" w:rsidR="001C32C7" w:rsidRPr="001B12D3" w:rsidRDefault="001C32C7">
      <w:pPr>
        <w:pBdr>
          <w:top w:val="nil"/>
          <w:left w:val="nil"/>
          <w:bottom w:val="nil"/>
          <w:right w:val="nil"/>
          <w:between w:val="nil"/>
        </w:pBdr>
        <w:tabs>
          <w:tab w:val="right" w:pos="8640"/>
        </w:tabs>
        <w:rPr>
          <w:rFonts w:eastAsia="Cambria"/>
          <w:bCs/>
          <w:sz w:val="22"/>
          <w:szCs w:val="22"/>
        </w:rPr>
      </w:pPr>
      <w:r w:rsidRPr="001B12D3">
        <w:rPr>
          <w:rFonts w:eastAsia="Cambria"/>
          <w:bCs/>
          <w:sz w:val="22"/>
          <w:szCs w:val="22"/>
        </w:rPr>
        <w:t>I</w:t>
      </w:r>
      <w:r w:rsidR="00077151" w:rsidRPr="001B12D3">
        <w:rPr>
          <w:rFonts w:eastAsia="Cambria"/>
          <w:bCs/>
          <w:sz w:val="22"/>
          <w:szCs w:val="22"/>
        </w:rPr>
        <w:t xml:space="preserve">nvolved in residency </w:t>
      </w:r>
      <w:r w:rsidR="00CE5388" w:rsidRPr="001B12D3">
        <w:rPr>
          <w:rFonts w:eastAsia="Cambria"/>
          <w:bCs/>
          <w:sz w:val="22"/>
          <w:szCs w:val="22"/>
        </w:rPr>
        <w:t>applicant's</w:t>
      </w:r>
      <w:r w:rsidR="00077151" w:rsidRPr="001B12D3">
        <w:rPr>
          <w:rFonts w:eastAsia="Cambria"/>
          <w:bCs/>
          <w:sz w:val="22"/>
          <w:szCs w:val="22"/>
        </w:rPr>
        <w:t xml:space="preserve"> interview and selection process</w:t>
      </w:r>
      <w:r w:rsidR="00B17541">
        <w:rPr>
          <w:rFonts w:eastAsia="Cambria"/>
          <w:bCs/>
          <w:sz w:val="22"/>
          <w:szCs w:val="22"/>
        </w:rPr>
        <w:t>.</w:t>
      </w:r>
    </w:p>
    <w:p w14:paraId="07648C28" w14:textId="37617DF9" w:rsidR="00DB0235" w:rsidRPr="00DC33CB" w:rsidRDefault="00DB0235" w:rsidP="00E93004">
      <w:pPr>
        <w:pBdr>
          <w:top w:val="nil"/>
          <w:left w:val="nil"/>
          <w:bottom w:val="nil"/>
          <w:right w:val="nil"/>
          <w:between w:val="nil"/>
        </w:pBdr>
        <w:tabs>
          <w:tab w:val="right" w:pos="8640"/>
        </w:tabs>
        <w:rPr>
          <w:rFonts w:eastAsia="Cambria"/>
          <w:color w:val="000000" w:themeColor="text1"/>
        </w:rPr>
      </w:pPr>
    </w:p>
    <w:p w14:paraId="25E601D8" w14:textId="1703FC4C" w:rsidR="00DB0235" w:rsidRPr="00DC33CB" w:rsidRDefault="00DB0235" w:rsidP="00DB0235">
      <w:pPr>
        <w:pBdr>
          <w:top w:val="nil"/>
          <w:left w:val="nil"/>
          <w:bottom w:val="nil"/>
          <w:right w:val="nil"/>
          <w:between w:val="nil"/>
        </w:pBdr>
        <w:tabs>
          <w:tab w:val="right" w:pos="8640"/>
        </w:tabs>
        <w:rPr>
          <w:rFonts w:eastAsia="Cambria"/>
          <w:bCs/>
        </w:rPr>
      </w:pPr>
      <w:r w:rsidRPr="00DC33CB">
        <w:rPr>
          <w:rFonts w:eastAsia="Cambria"/>
          <w:b/>
        </w:rPr>
        <w:t xml:space="preserve">Research Committee Representative                                           </w:t>
      </w:r>
      <w:r w:rsidR="001334BE">
        <w:rPr>
          <w:rFonts w:eastAsia="Cambria"/>
          <w:bCs/>
        </w:rPr>
        <w:t xml:space="preserve">June </w:t>
      </w:r>
      <w:r w:rsidRPr="00DC33CB">
        <w:rPr>
          <w:rFonts w:eastAsia="Cambria"/>
          <w:bCs/>
        </w:rPr>
        <w:t>202</w:t>
      </w:r>
      <w:r w:rsidR="001334BE">
        <w:rPr>
          <w:rFonts w:eastAsia="Cambria"/>
          <w:bCs/>
        </w:rPr>
        <w:t>2</w:t>
      </w:r>
      <w:r w:rsidRPr="00DC33CB">
        <w:rPr>
          <w:rFonts w:eastAsia="Cambria"/>
          <w:bCs/>
        </w:rPr>
        <w:t xml:space="preserve"> to </w:t>
      </w:r>
      <w:proofErr w:type="gramStart"/>
      <w:r w:rsidRPr="00DC33CB">
        <w:rPr>
          <w:rFonts w:eastAsia="Cambria"/>
          <w:bCs/>
        </w:rPr>
        <w:t>present</w:t>
      </w:r>
      <w:proofErr w:type="gramEnd"/>
    </w:p>
    <w:p w14:paraId="322A9013" w14:textId="679AA20B" w:rsidR="00DB0235" w:rsidRPr="00DC33CB" w:rsidRDefault="00DB0235" w:rsidP="00E93004">
      <w:pPr>
        <w:pBdr>
          <w:top w:val="nil"/>
          <w:left w:val="nil"/>
          <w:bottom w:val="nil"/>
          <w:right w:val="nil"/>
          <w:between w:val="nil"/>
        </w:pBdr>
        <w:tabs>
          <w:tab w:val="right" w:pos="8640"/>
        </w:tabs>
        <w:rPr>
          <w:rFonts w:eastAsia="Cambria"/>
          <w:bCs/>
        </w:rPr>
      </w:pPr>
      <w:r w:rsidRPr="00DC33CB">
        <w:rPr>
          <w:rFonts w:eastAsia="Cambria"/>
          <w:bCs/>
        </w:rPr>
        <w:t>Santa Barbara Cottage Hospital, Santa Barbara</w:t>
      </w:r>
      <w:r w:rsidR="003E23E2">
        <w:rPr>
          <w:rFonts w:eastAsia="Cambria"/>
          <w:bCs/>
        </w:rPr>
        <w:t>, CA</w:t>
      </w:r>
      <w:r w:rsidR="001B12D3">
        <w:rPr>
          <w:rFonts w:eastAsia="Cambria"/>
          <w:bCs/>
        </w:rPr>
        <w:t xml:space="preserve"> </w:t>
      </w:r>
      <w:r w:rsidRPr="00DC33CB">
        <w:rPr>
          <w:rFonts w:eastAsia="Cambria"/>
          <w:bCs/>
        </w:rPr>
        <w:t>Internal Medicine Residency</w:t>
      </w:r>
    </w:p>
    <w:p w14:paraId="3AB3D2B8" w14:textId="6F5DEBC5" w:rsidR="00C71915" w:rsidRPr="001B12D3" w:rsidRDefault="001334BE" w:rsidP="00E93004">
      <w:pPr>
        <w:pBdr>
          <w:top w:val="nil"/>
          <w:left w:val="nil"/>
          <w:bottom w:val="nil"/>
          <w:right w:val="nil"/>
          <w:between w:val="nil"/>
        </w:pBdr>
        <w:tabs>
          <w:tab w:val="right" w:pos="8640"/>
        </w:tabs>
        <w:rPr>
          <w:rFonts w:eastAsia="Cambria"/>
          <w:bCs/>
          <w:sz w:val="22"/>
          <w:szCs w:val="22"/>
        </w:rPr>
      </w:pPr>
      <w:r w:rsidRPr="001B12D3">
        <w:rPr>
          <w:rFonts w:eastAsia="Cambria"/>
          <w:bCs/>
          <w:sz w:val="22"/>
          <w:szCs w:val="22"/>
        </w:rPr>
        <w:t xml:space="preserve">Member of </w:t>
      </w:r>
      <w:r w:rsidR="00C71915" w:rsidRPr="001B12D3">
        <w:rPr>
          <w:rFonts w:eastAsia="Cambria"/>
          <w:bCs/>
          <w:sz w:val="22"/>
          <w:szCs w:val="22"/>
        </w:rPr>
        <w:t>research committee assist</w:t>
      </w:r>
      <w:r w:rsidRPr="001B12D3">
        <w:rPr>
          <w:rFonts w:eastAsia="Cambria"/>
          <w:bCs/>
          <w:sz w:val="22"/>
          <w:szCs w:val="22"/>
        </w:rPr>
        <w:t>ing</w:t>
      </w:r>
      <w:r w:rsidR="00C71915" w:rsidRPr="001B12D3">
        <w:rPr>
          <w:rFonts w:eastAsia="Cambria"/>
          <w:bCs/>
          <w:sz w:val="22"/>
          <w:szCs w:val="22"/>
        </w:rPr>
        <w:t xml:space="preserve"> co-residents with scholarly activity</w:t>
      </w:r>
      <w:r w:rsidR="001B12D3" w:rsidRPr="001B12D3">
        <w:rPr>
          <w:rFonts w:eastAsia="Cambria"/>
          <w:bCs/>
          <w:sz w:val="22"/>
          <w:szCs w:val="22"/>
        </w:rPr>
        <w:t>.</w:t>
      </w:r>
    </w:p>
    <w:p w14:paraId="0D5AA154" w14:textId="77777777" w:rsidR="001334BE" w:rsidRDefault="001334BE" w:rsidP="001334BE">
      <w:pPr>
        <w:pBdr>
          <w:top w:val="nil"/>
          <w:left w:val="nil"/>
          <w:bottom w:val="nil"/>
          <w:right w:val="nil"/>
          <w:between w:val="nil"/>
        </w:pBdr>
        <w:tabs>
          <w:tab w:val="right" w:pos="8640"/>
        </w:tabs>
        <w:rPr>
          <w:rFonts w:eastAsia="Cambria"/>
          <w:b/>
        </w:rPr>
      </w:pPr>
    </w:p>
    <w:p w14:paraId="798FA35C" w14:textId="0F2D803C" w:rsidR="001334BE" w:rsidRPr="005E345B" w:rsidRDefault="001334BE" w:rsidP="001334BE">
      <w:pPr>
        <w:pBdr>
          <w:top w:val="nil"/>
          <w:left w:val="nil"/>
          <w:bottom w:val="nil"/>
          <w:right w:val="nil"/>
          <w:between w:val="nil"/>
        </w:pBdr>
        <w:tabs>
          <w:tab w:val="right" w:pos="8640"/>
        </w:tabs>
        <w:rPr>
          <w:rFonts w:eastAsia="Cambria"/>
          <w:bCs/>
        </w:rPr>
      </w:pPr>
      <w:r w:rsidRPr="001334BE">
        <w:rPr>
          <w:rFonts w:eastAsia="Cambria"/>
          <w:b/>
        </w:rPr>
        <w:t>Women in Medicine Committee Board Member</w:t>
      </w:r>
      <w:r w:rsidR="00900D57">
        <w:rPr>
          <w:rFonts w:eastAsia="Cambria"/>
          <w:b/>
        </w:rPr>
        <w:tab/>
      </w:r>
      <w:r w:rsidR="005E345B" w:rsidRPr="005E345B">
        <w:rPr>
          <w:rFonts w:eastAsia="Cambria"/>
          <w:bCs/>
        </w:rPr>
        <w:t xml:space="preserve">March 2022 to </w:t>
      </w:r>
      <w:proofErr w:type="gramStart"/>
      <w:r w:rsidR="005E345B" w:rsidRPr="005E345B">
        <w:rPr>
          <w:rFonts w:eastAsia="Cambria"/>
          <w:bCs/>
        </w:rPr>
        <w:t>present</w:t>
      </w:r>
      <w:proofErr w:type="gramEnd"/>
    </w:p>
    <w:p w14:paraId="612E39F1" w14:textId="77777777" w:rsidR="003E23E2" w:rsidRDefault="001334BE" w:rsidP="001334BE">
      <w:pPr>
        <w:pBdr>
          <w:top w:val="nil"/>
          <w:left w:val="nil"/>
          <w:bottom w:val="nil"/>
          <w:right w:val="nil"/>
          <w:between w:val="nil"/>
        </w:pBdr>
        <w:tabs>
          <w:tab w:val="right" w:pos="8640"/>
        </w:tabs>
        <w:rPr>
          <w:rFonts w:eastAsia="Cambria"/>
          <w:bCs/>
        </w:rPr>
      </w:pPr>
      <w:r>
        <w:rPr>
          <w:rFonts w:eastAsia="Cambria"/>
          <w:bCs/>
        </w:rPr>
        <w:t>Santa Barbara Cottage Hospital, Santa Barbara</w:t>
      </w:r>
      <w:r w:rsidR="003E23E2">
        <w:rPr>
          <w:rFonts w:eastAsia="Cambria"/>
          <w:bCs/>
        </w:rPr>
        <w:t>, CA</w:t>
      </w:r>
    </w:p>
    <w:p w14:paraId="2F629500" w14:textId="4571AF16" w:rsidR="001334BE" w:rsidRDefault="003E23E2" w:rsidP="001334BE">
      <w:pPr>
        <w:pBdr>
          <w:top w:val="nil"/>
          <w:left w:val="nil"/>
          <w:bottom w:val="nil"/>
          <w:right w:val="nil"/>
          <w:between w:val="nil"/>
        </w:pBdr>
        <w:tabs>
          <w:tab w:val="right" w:pos="8640"/>
        </w:tabs>
        <w:rPr>
          <w:rFonts w:eastAsia="Cambria"/>
          <w:bCs/>
        </w:rPr>
      </w:pPr>
      <w:r w:rsidRPr="00DC33CB">
        <w:rPr>
          <w:rFonts w:eastAsia="Cambria"/>
          <w:bCs/>
        </w:rPr>
        <w:t>Internal Medicine Residency</w:t>
      </w:r>
      <w:r w:rsidR="001334BE">
        <w:rPr>
          <w:rFonts w:eastAsia="Cambria"/>
          <w:bCs/>
        </w:rPr>
        <w:tab/>
        <w:t xml:space="preserve">   </w:t>
      </w:r>
      <w:r w:rsidR="005E345B">
        <w:rPr>
          <w:rFonts w:eastAsia="Cambria"/>
          <w:bCs/>
        </w:rPr>
        <w:t xml:space="preserve">      </w:t>
      </w:r>
    </w:p>
    <w:p w14:paraId="480222E2" w14:textId="320026C7" w:rsidR="001334BE" w:rsidRPr="001B12D3" w:rsidRDefault="001334BE" w:rsidP="001334BE">
      <w:pPr>
        <w:pBdr>
          <w:top w:val="nil"/>
          <w:left w:val="nil"/>
          <w:bottom w:val="nil"/>
          <w:right w:val="nil"/>
          <w:between w:val="nil"/>
        </w:pBdr>
        <w:tabs>
          <w:tab w:val="right" w:pos="8640"/>
        </w:tabs>
        <w:rPr>
          <w:rFonts w:eastAsia="Cambria"/>
          <w:bCs/>
          <w:sz w:val="22"/>
          <w:szCs w:val="22"/>
        </w:rPr>
      </w:pPr>
      <w:r w:rsidRPr="001B12D3">
        <w:rPr>
          <w:rFonts w:eastAsia="Cambria"/>
          <w:bCs/>
          <w:sz w:val="22"/>
          <w:szCs w:val="22"/>
        </w:rPr>
        <w:t xml:space="preserve">Founding member of WIM committee to bring women in the medical field together with </w:t>
      </w:r>
      <w:r w:rsidR="001B12D3">
        <w:rPr>
          <w:rFonts w:eastAsia="Cambria"/>
          <w:bCs/>
          <w:sz w:val="22"/>
          <w:szCs w:val="22"/>
        </w:rPr>
        <w:t xml:space="preserve">organizing </w:t>
      </w:r>
      <w:r w:rsidRPr="001B12D3">
        <w:rPr>
          <w:rFonts w:eastAsia="Cambria"/>
          <w:bCs/>
          <w:sz w:val="22"/>
          <w:szCs w:val="22"/>
        </w:rPr>
        <w:t xml:space="preserve">various </w:t>
      </w:r>
      <w:r w:rsidR="001B12D3">
        <w:rPr>
          <w:rFonts w:eastAsia="Cambria"/>
          <w:bCs/>
          <w:sz w:val="22"/>
          <w:szCs w:val="22"/>
        </w:rPr>
        <w:t>networking e</w:t>
      </w:r>
      <w:r w:rsidRPr="001B12D3">
        <w:rPr>
          <w:rFonts w:eastAsia="Cambria"/>
          <w:bCs/>
          <w:sz w:val="22"/>
          <w:szCs w:val="22"/>
        </w:rPr>
        <w:t>vents</w:t>
      </w:r>
      <w:r w:rsidR="001B12D3">
        <w:rPr>
          <w:rFonts w:eastAsia="Cambria"/>
          <w:bCs/>
          <w:sz w:val="22"/>
          <w:szCs w:val="22"/>
        </w:rPr>
        <w:t>.</w:t>
      </w:r>
    </w:p>
    <w:p w14:paraId="65ED9EDC" w14:textId="67F44F70" w:rsidR="003E23E2" w:rsidRDefault="003E23E2" w:rsidP="001334BE">
      <w:pPr>
        <w:pBdr>
          <w:top w:val="nil"/>
          <w:left w:val="nil"/>
          <w:bottom w:val="nil"/>
          <w:right w:val="nil"/>
          <w:between w:val="nil"/>
        </w:pBdr>
        <w:tabs>
          <w:tab w:val="right" w:pos="8640"/>
        </w:tabs>
        <w:rPr>
          <w:rFonts w:eastAsia="Cambria"/>
          <w:bCs/>
        </w:rPr>
      </w:pPr>
    </w:p>
    <w:p w14:paraId="22985CA6" w14:textId="3EAF3611" w:rsidR="003E23E2" w:rsidRPr="003E23E2" w:rsidRDefault="003E23E2" w:rsidP="003E23E2">
      <w:pPr>
        <w:pBdr>
          <w:top w:val="nil"/>
          <w:left w:val="nil"/>
          <w:bottom w:val="nil"/>
          <w:right w:val="nil"/>
          <w:between w:val="nil"/>
        </w:pBdr>
        <w:tabs>
          <w:tab w:val="right" w:pos="8640"/>
        </w:tabs>
        <w:rPr>
          <w:rFonts w:eastAsia="Cambria"/>
          <w:bCs/>
        </w:rPr>
      </w:pPr>
      <w:r w:rsidRPr="003E23E2">
        <w:rPr>
          <w:rFonts w:eastAsia="Cambria"/>
          <w:b/>
        </w:rPr>
        <w:t>Wellness Committee Board Member</w:t>
      </w:r>
      <w:r w:rsidR="0068376F">
        <w:rPr>
          <w:rFonts w:eastAsia="Cambria"/>
          <w:b/>
        </w:rPr>
        <w:tab/>
      </w:r>
      <w:r w:rsidRPr="003E23E2">
        <w:rPr>
          <w:rFonts w:eastAsia="Cambria"/>
          <w:bCs/>
        </w:rPr>
        <w:t xml:space="preserve">March 2022 to </w:t>
      </w:r>
      <w:proofErr w:type="gramStart"/>
      <w:r w:rsidRPr="003E23E2">
        <w:rPr>
          <w:rFonts w:eastAsia="Cambria"/>
          <w:bCs/>
        </w:rPr>
        <w:t>present</w:t>
      </w:r>
      <w:proofErr w:type="gramEnd"/>
    </w:p>
    <w:p w14:paraId="1B9C91A0" w14:textId="06494768" w:rsidR="003E23E2" w:rsidRDefault="003E23E2" w:rsidP="005E345B">
      <w:pPr>
        <w:pBdr>
          <w:top w:val="nil"/>
          <w:left w:val="nil"/>
          <w:bottom w:val="nil"/>
          <w:right w:val="nil"/>
          <w:between w:val="nil"/>
        </w:pBdr>
        <w:tabs>
          <w:tab w:val="right" w:pos="8640"/>
        </w:tabs>
        <w:rPr>
          <w:rFonts w:eastAsia="Cambria"/>
        </w:rPr>
      </w:pPr>
      <w:r>
        <w:rPr>
          <w:rFonts w:eastAsia="Cambria"/>
        </w:rPr>
        <w:t>Santa Barbara Cottage Hospital, Santa Barbara, CA</w:t>
      </w:r>
      <w:r w:rsidR="001B12D3">
        <w:rPr>
          <w:rFonts w:eastAsia="Cambria"/>
        </w:rPr>
        <w:t xml:space="preserve"> </w:t>
      </w:r>
      <w:r w:rsidRPr="00DC33CB">
        <w:rPr>
          <w:rFonts w:eastAsia="Cambria"/>
          <w:bCs/>
        </w:rPr>
        <w:t>Internal Medicine Residency</w:t>
      </w:r>
    </w:p>
    <w:p w14:paraId="41DE80C9" w14:textId="6CB46DD9" w:rsidR="003E23E2" w:rsidRPr="001B12D3" w:rsidRDefault="003E23E2" w:rsidP="005E345B">
      <w:pPr>
        <w:pBdr>
          <w:top w:val="nil"/>
          <w:left w:val="nil"/>
          <w:bottom w:val="nil"/>
          <w:right w:val="nil"/>
          <w:between w:val="nil"/>
        </w:pBdr>
        <w:tabs>
          <w:tab w:val="right" w:pos="8640"/>
        </w:tabs>
        <w:rPr>
          <w:rFonts w:eastAsia="Cambria"/>
          <w:sz w:val="22"/>
          <w:szCs w:val="22"/>
        </w:rPr>
      </w:pPr>
      <w:r w:rsidRPr="001B12D3">
        <w:rPr>
          <w:rFonts w:eastAsia="Cambria"/>
          <w:sz w:val="22"/>
          <w:szCs w:val="22"/>
        </w:rPr>
        <w:t xml:space="preserve">Served as member of residency wellness committee and assisted in planning events and creating more opportunities for wellness in the residency program at SBCH, including </w:t>
      </w:r>
      <w:r w:rsidR="00B17541">
        <w:rPr>
          <w:rFonts w:eastAsia="Cambria"/>
          <w:sz w:val="22"/>
          <w:szCs w:val="22"/>
        </w:rPr>
        <w:t xml:space="preserve">creating </w:t>
      </w:r>
      <w:r w:rsidRPr="001B12D3">
        <w:rPr>
          <w:rFonts w:eastAsia="Cambria"/>
          <w:sz w:val="22"/>
          <w:szCs w:val="22"/>
        </w:rPr>
        <w:t>the Peer Support Program.</w:t>
      </w:r>
    </w:p>
    <w:p w14:paraId="52DAC949" w14:textId="77777777" w:rsidR="005E345B" w:rsidRPr="001334BE" w:rsidRDefault="005E345B" w:rsidP="005E345B">
      <w:pPr>
        <w:pBdr>
          <w:top w:val="nil"/>
          <w:left w:val="nil"/>
          <w:bottom w:val="nil"/>
          <w:right w:val="nil"/>
          <w:between w:val="nil"/>
        </w:pBdr>
        <w:tabs>
          <w:tab w:val="right" w:pos="8640"/>
        </w:tabs>
        <w:rPr>
          <w:rFonts w:eastAsia="Cambria"/>
          <w:b/>
        </w:rPr>
      </w:pPr>
    </w:p>
    <w:p w14:paraId="2E68D2E2" w14:textId="2EC1B584" w:rsidR="005E345B" w:rsidRPr="00DC33CB" w:rsidRDefault="005E345B" w:rsidP="005E345B">
      <w:pPr>
        <w:pBdr>
          <w:top w:val="nil"/>
          <w:left w:val="nil"/>
          <w:bottom w:val="nil"/>
          <w:right w:val="nil"/>
          <w:between w:val="nil"/>
        </w:pBdr>
        <w:tabs>
          <w:tab w:val="right" w:pos="8640"/>
        </w:tabs>
        <w:rPr>
          <w:rFonts w:eastAsia="Cambria"/>
          <w:color w:val="000000" w:themeColor="text1"/>
        </w:rPr>
      </w:pPr>
      <w:r w:rsidRPr="00DC33CB">
        <w:rPr>
          <w:rFonts w:eastAsia="Cambria"/>
          <w:b/>
          <w:color w:val="000000" w:themeColor="text1"/>
        </w:rPr>
        <w:t xml:space="preserve">Sub-Internship                                                                       </w:t>
      </w:r>
      <w:r>
        <w:rPr>
          <w:rFonts w:eastAsia="Cambria"/>
          <w:color w:val="000000" w:themeColor="text1"/>
        </w:rPr>
        <w:t>August 2020</w:t>
      </w:r>
    </w:p>
    <w:p w14:paraId="066EE805" w14:textId="77777777" w:rsidR="005E345B" w:rsidRPr="001B12D3" w:rsidRDefault="005E345B" w:rsidP="005E345B">
      <w:pPr>
        <w:pBdr>
          <w:top w:val="nil"/>
          <w:left w:val="nil"/>
          <w:bottom w:val="nil"/>
          <w:right w:val="nil"/>
          <w:between w:val="nil"/>
        </w:pBdr>
        <w:tabs>
          <w:tab w:val="right" w:pos="8640"/>
        </w:tabs>
        <w:rPr>
          <w:rFonts w:eastAsia="Cambria"/>
        </w:rPr>
      </w:pPr>
      <w:r w:rsidRPr="001B12D3">
        <w:rPr>
          <w:rFonts w:eastAsia="Cambria"/>
        </w:rPr>
        <w:t>Highland Hospital, Alameda CA</w:t>
      </w:r>
      <w:r w:rsidRPr="001B12D3">
        <w:rPr>
          <w:rFonts w:eastAsia="Cambria"/>
        </w:rPr>
        <w:tab/>
        <w:t xml:space="preserve">              </w:t>
      </w:r>
    </w:p>
    <w:p w14:paraId="67C7B8F8" w14:textId="6C789089" w:rsidR="005E345B" w:rsidRPr="001B12D3" w:rsidRDefault="005E345B" w:rsidP="005E345B">
      <w:pPr>
        <w:pBdr>
          <w:top w:val="nil"/>
          <w:left w:val="nil"/>
          <w:bottom w:val="nil"/>
          <w:right w:val="nil"/>
          <w:between w:val="nil"/>
        </w:pBdr>
        <w:tabs>
          <w:tab w:val="right" w:pos="8640"/>
        </w:tabs>
        <w:rPr>
          <w:rFonts w:eastAsia="Cambria"/>
          <w:sz w:val="22"/>
          <w:szCs w:val="22"/>
        </w:rPr>
      </w:pPr>
      <w:r w:rsidRPr="001B12D3">
        <w:rPr>
          <w:rFonts w:eastAsia="Cambria"/>
          <w:sz w:val="22"/>
          <w:szCs w:val="22"/>
        </w:rPr>
        <w:t xml:space="preserve">Inpatient internal medicine sub-internship. Worked with medical residents, rounded on inpatients, wrote H&amp;P, synthesized </w:t>
      </w:r>
      <w:r w:rsidR="001B12D3" w:rsidRPr="001B12D3">
        <w:rPr>
          <w:rFonts w:eastAsia="Cambria"/>
          <w:sz w:val="22"/>
          <w:szCs w:val="22"/>
        </w:rPr>
        <w:t>assessment,</w:t>
      </w:r>
      <w:r w:rsidRPr="001B12D3">
        <w:rPr>
          <w:rFonts w:eastAsia="Cambria"/>
          <w:sz w:val="22"/>
          <w:szCs w:val="22"/>
        </w:rPr>
        <w:t xml:space="preserve"> and plan, and presented to attendings. Worked under the supervision of program director Dr. Subramanian</w:t>
      </w:r>
      <w:r w:rsidR="003E23E2" w:rsidRPr="001B12D3">
        <w:rPr>
          <w:rFonts w:eastAsia="Cambria"/>
          <w:sz w:val="22"/>
          <w:szCs w:val="22"/>
        </w:rPr>
        <w:t>.</w:t>
      </w:r>
      <w:r w:rsidRPr="001B12D3">
        <w:rPr>
          <w:rFonts w:eastAsia="Cambria"/>
          <w:sz w:val="22"/>
          <w:szCs w:val="22"/>
        </w:rPr>
        <w:t xml:space="preserve"> </w:t>
      </w:r>
    </w:p>
    <w:p w14:paraId="6B430689" w14:textId="77777777" w:rsidR="00CF74DD" w:rsidRDefault="00CF74DD" w:rsidP="00F02657">
      <w:pPr>
        <w:pBdr>
          <w:top w:val="nil"/>
          <w:left w:val="nil"/>
          <w:bottom w:val="nil"/>
          <w:right w:val="nil"/>
          <w:between w:val="nil"/>
        </w:pBdr>
        <w:tabs>
          <w:tab w:val="right" w:pos="8640"/>
        </w:tabs>
        <w:rPr>
          <w:rFonts w:eastAsia="Cambria"/>
          <w:b/>
          <w:color w:val="000000"/>
        </w:rPr>
      </w:pPr>
    </w:p>
    <w:p w14:paraId="6A3573D0" w14:textId="70E95FC9" w:rsidR="00832B0C" w:rsidRDefault="00F02657" w:rsidP="00F02657">
      <w:pPr>
        <w:pBdr>
          <w:top w:val="nil"/>
          <w:left w:val="nil"/>
          <w:bottom w:val="nil"/>
          <w:right w:val="nil"/>
          <w:between w:val="nil"/>
        </w:pBdr>
        <w:tabs>
          <w:tab w:val="right" w:pos="8640"/>
        </w:tabs>
        <w:rPr>
          <w:rFonts w:eastAsia="Cambria"/>
          <w:color w:val="000000"/>
        </w:rPr>
      </w:pPr>
      <w:r w:rsidRPr="00DC33CB">
        <w:rPr>
          <w:rFonts w:eastAsia="Cambria"/>
          <w:b/>
          <w:color w:val="000000"/>
        </w:rPr>
        <w:t>Voluntee</w:t>
      </w:r>
      <w:r w:rsidR="00832B0C">
        <w:rPr>
          <w:rFonts w:eastAsia="Cambria"/>
          <w:b/>
          <w:color w:val="000000"/>
        </w:rPr>
        <w:t>r, Off Their Plate</w:t>
      </w:r>
      <w:r w:rsidRPr="00DC33CB">
        <w:rPr>
          <w:rFonts w:eastAsia="Cambria"/>
          <w:color w:val="000000"/>
        </w:rPr>
        <w:t xml:space="preserve">                                                   </w:t>
      </w:r>
      <w:r w:rsidR="00832B0C">
        <w:rPr>
          <w:rFonts w:eastAsia="Cambria"/>
          <w:color w:val="000000"/>
        </w:rPr>
        <w:t xml:space="preserve"> April 2020- July 2020</w:t>
      </w:r>
    </w:p>
    <w:p w14:paraId="005CD859" w14:textId="0E277CBF" w:rsidR="00F02657" w:rsidRPr="00DC33CB" w:rsidRDefault="00832B0C" w:rsidP="00F02657">
      <w:pPr>
        <w:pBdr>
          <w:top w:val="nil"/>
          <w:left w:val="nil"/>
          <w:bottom w:val="nil"/>
          <w:right w:val="nil"/>
          <w:between w:val="nil"/>
        </w:pBdr>
        <w:tabs>
          <w:tab w:val="right" w:pos="8640"/>
        </w:tabs>
        <w:rPr>
          <w:rFonts w:eastAsia="Cambria"/>
          <w:color w:val="000000"/>
        </w:rPr>
      </w:pPr>
      <w:r>
        <w:rPr>
          <w:rFonts w:eastAsia="Cambria"/>
          <w:color w:val="000000"/>
        </w:rPr>
        <w:t>San Jose, CA</w:t>
      </w:r>
      <w:r w:rsidR="00F02657" w:rsidRPr="00DC33CB">
        <w:rPr>
          <w:rFonts w:eastAsia="Cambria"/>
          <w:color w:val="000000"/>
        </w:rPr>
        <w:tab/>
      </w:r>
    </w:p>
    <w:p w14:paraId="0D7AD538" w14:textId="7CC5BEF4" w:rsidR="00AB65E8" w:rsidRDefault="00832B0C">
      <w:pPr>
        <w:pBdr>
          <w:top w:val="nil"/>
          <w:left w:val="nil"/>
          <w:bottom w:val="nil"/>
          <w:right w:val="nil"/>
          <w:between w:val="nil"/>
        </w:pBdr>
        <w:tabs>
          <w:tab w:val="right" w:pos="8640"/>
        </w:tabs>
        <w:rPr>
          <w:rFonts w:eastAsia="Cambria"/>
          <w:sz w:val="22"/>
          <w:szCs w:val="22"/>
        </w:rPr>
      </w:pPr>
      <w:r w:rsidRPr="001B12D3">
        <w:rPr>
          <w:rFonts w:eastAsia="Cambria"/>
          <w:sz w:val="22"/>
          <w:szCs w:val="22"/>
        </w:rPr>
        <w:t xml:space="preserve">Served as South Bay Area Hospital Coordinator of the grassroots organization Off Their Plate which was created during the COVID-19 pandemic to support communities most impacted by the pandemic. We collected community donations </w:t>
      </w:r>
      <w:r w:rsidR="001B12D3" w:rsidRPr="001B12D3">
        <w:rPr>
          <w:rFonts w:eastAsia="Cambria"/>
          <w:sz w:val="22"/>
          <w:szCs w:val="22"/>
        </w:rPr>
        <w:t>to</w:t>
      </w:r>
      <w:r w:rsidRPr="001B12D3">
        <w:rPr>
          <w:rFonts w:eastAsia="Cambria"/>
          <w:sz w:val="22"/>
          <w:szCs w:val="22"/>
        </w:rPr>
        <w:t xml:space="preserve"> return wages to at-risk local </w:t>
      </w:r>
      <w:r w:rsidR="001B12D3" w:rsidRPr="001B12D3">
        <w:rPr>
          <w:rFonts w:eastAsia="Cambria"/>
          <w:sz w:val="22"/>
          <w:szCs w:val="22"/>
        </w:rPr>
        <w:t>restaurants</w:t>
      </w:r>
      <w:r w:rsidRPr="001B12D3">
        <w:rPr>
          <w:rFonts w:eastAsia="Cambria"/>
          <w:sz w:val="22"/>
          <w:szCs w:val="22"/>
        </w:rPr>
        <w:t xml:space="preserve">, who in turn prepared fresh, chef-inspired meals which were delivered to hospitals, clinics, and organizations taking care of patients affected by the SARS-COV2 virus. We helped take one thing </w:t>
      </w:r>
      <w:r w:rsidR="001B12D3" w:rsidRPr="001B12D3">
        <w:rPr>
          <w:rFonts w:eastAsia="Cambria"/>
          <w:sz w:val="22"/>
          <w:szCs w:val="22"/>
        </w:rPr>
        <w:t>off</w:t>
      </w:r>
      <w:r w:rsidRPr="001B12D3">
        <w:rPr>
          <w:rFonts w:eastAsia="Cambria"/>
          <w:sz w:val="22"/>
          <w:szCs w:val="22"/>
        </w:rPr>
        <w:t xml:space="preserve"> the healthcare providers’ plates- a healthy meal. As South Bay coordinator, I helped arrange meal deliveries to South Bay and San Jose hospitals and clinics including Stanford Health Care, Kaiser Permanente San Jose, O’Connor Hospital, St. Louise Regional, and Good Samaritan Hospital.  </w:t>
      </w:r>
    </w:p>
    <w:p w14:paraId="08E6ABCA" w14:textId="77777777" w:rsidR="00D5187F" w:rsidRDefault="00D5187F">
      <w:pPr>
        <w:pBdr>
          <w:top w:val="nil"/>
          <w:left w:val="nil"/>
          <w:bottom w:val="nil"/>
          <w:right w:val="nil"/>
          <w:between w:val="nil"/>
        </w:pBdr>
        <w:tabs>
          <w:tab w:val="right" w:pos="8640"/>
        </w:tabs>
        <w:rPr>
          <w:rFonts w:eastAsia="Cambria"/>
          <w:sz w:val="22"/>
          <w:szCs w:val="22"/>
        </w:rPr>
      </w:pPr>
    </w:p>
    <w:p w14:paraId="373D5862" w14:textId="70E75FCF" w:rsidR="00D5187F" w:rsidRPr="00D5187F" w:rsidRDefault="00D5187F" w:rsidP="0068376F">
      <w:pPr>
        <w:pBdr>
          <w:top w:val="nil"/>
          <w:left w:val="nil"/>
          <w:bottom w:val="nil"/>
          <w:right w:val="nil"/>
          <w:between w:val="nil"/>
        </w:pBdr>
        <w:tabs>
          <w:tab w:val="right" w:pos="8640"/>
        </w:tabs>
        <w:jc w:val="both"/>
        <w:rPr>
          <w:rFonts w:eastAsia="Cambria"/>
          <w:b/>
          <w:bCs/>
        </w:rPr>
      </w:pPr>
      <w:r w:rsidRPr="00D5187F">
        <w:rPr>
          <w:rFonts w:eastAsia="Cambria"/>
          <w:b/>
          <w:bCs/>
        </w:rPr>
        <w:t>Graduate Instructional Assistant</w:t>
      </w:r>
      <w:r>
        <w:rPr>
          <w:rFonts w:eastAsia="Cambria"/>
          <w:b/>
          <w:bCs/>
        </w:rPr>
        <w:tab/>
        <w:t xml:space="preserve">   </w:t>
      </w:r>
      <w:r w:rsidR="0068376F">
        <w:rPr>
          <w:rFonts w:eastAsia="Cambria"/>
          <w:b/>
          <w:bCs/>
        </w:rPr>
        <w:t xml:space="preserve">        </w:t>
      </w:r>
      <w:r w:rsidRPr="00D5187F">
        <w:rPr>
          <w:rFonts w:eastAsia="Cambria"/>
        </w:rPr>
        <w:t>August 2015- December 2015</w:t>
      </w:r>
    </w:p>
    <w:p w14:paraId="784CE5FA" w14:textId="37DDA15C" w:rsidR="00D5187F" w:rsidRPr="00D5187F" w:rsidRDefault="00D5187F">
      <w:pPr>
        <w:pBdr>
          <w:top w:val="nil"/>
          <w:left w:val="nil"/>
          <w:bottom w:val="nil"/>
          <w:right w:val="nil"/>
          <w:between w:val="nil"/>
        </w:pBdr>
        <w:tabs>
          <w:tab w:val="right" w:pos="8640"/>
        </w:tabs>
        <w:rPr>
          <w:rFonts w:eastAsia="Cambria"/>
        </w:rPr>
      </w:pPr>
      <w:r w:rsidRPr="00D5187F">
        <w:rPr>
          <w:rFonts w:eastAsia="Cambria"/>
        </w:rPr>
        <w:t>UC San Diego Department of Biological Sciences, La Jolla CA</w:t>
      </w:r>
    </w:p>
    <w:p w14:paraId="2254A0FA" w14:textId="71CB26B7" w:rsidR="00D5187F" w:rsidRPr="001B12D3" w:rsidRDefault="00D5187F">
      <w:pPr>
        <w:pBdr>
          <w:top w:val="nil"/>
          <w:left w:val="nil"/>
          <w:bottom w:val="nil"/>
          <w:right w:val="nil"/>
          <w:between w:val="nil"/>
        </w:pBdr>
        <w:tabs>
          <w:tab w:val="right" w:pos="8640"/>
        </w:tabs>
        <w:rPr>
          <w:rFonts w:eastAsia="Cambria"/>
          <w:sz w:val="22"/>
          <w:szCs w:val="22"/>
        </w:rPr>
      </w:pPr>
      <w:r>
        <w:rPr>
          <w:rFonts w:eastAsia="Cambria"/>
          <w:sz w:val="22"/>
          <w:szCs w:val="22"/>
        </w:rPr>
        <w:t xml:space="preserve">Taught laboratory sessions for the undergraduate molecular biology course BIMM 101 Recombinant DNA Techniques. This course focus on the theory and practice of recombinant DNA and molecular biology techniques, including construction and screening of DNA libraries, DNA sequencing, PCR and its applications, bioinformatics, and RNA analysis. </w:t>
      </w:r>
    </w:p>
    <w:p w14:paraId="5F457A0C" w14:textId="0767FC2C" w:rsidR="00832B0C" w:rsidRDefault="00832B0C">
      <w:pPr>
        <w:pBdr>
          <w:top w:val="nil"/>
          <w:left w:val="nil"/>
          <w:bottom w:val="nil"/>
          <w:right w:val="nil"/>
          <w:between w:val="nil"/>
        </w:pBdr>
        <w:tabs>
          <w:tab w:val="right" w:pos="8640"/>
        </w:tabs>
        <w:rPr>
          <w:rFonts w:eastAsia="Cambria"/>
        </w:rPr>
      </w:pPr>
    </w:p>
    <w:p w14:paraId="3B41E758" w14:textId="2B23F357" w:rsidR="00832B0C" w:rsidRPr="00CF74DD" w:rsidRDefault="00832B0C" w:rsidP="0068376F">
      <w:pPr>
        <w:pBdr>
          <w:top w:val="nil"/>
          <w:left w:val="nil"/>
          <w:bottom w:val="nil"/>
          <w:right w:val="nil"/>
          <w:between w:val="nil"/>
        </w:pBdr>
        <w:tabs>
          <w:tab w:val="right" w:pos="8640"/>
        </w:tabs>
        <w:jc w:val="both"/>
        <w:rPr>
          <w:rFonts w:eastAsia="Cambria"/>
          <w:b/>
          <w:bCs/>
        </w:rPr>
      </w:pPr>
      <w:r w:rsidRPr="00CF74DD">
        <w:rPr>
          <w:rFonts w:eastAsia="Cambria"/>
          <w:b/>
          <w:bCs/>
        </w:rPr>
        <w:t>Master’s Researche</w:t>
      </w:r>
      <w:r w:rsidR="00CF74DD">
        <w:rPr>
          <w:rFonts w:eastAsia="Cambria"/>
          <w:b/>
          <w:bCs/>
        </w:rPr>
        <w:t xml:space="preserve">r </w:t>
      </w:r>
      <w:r w:rsidR="0068376F">
        <w:rPr>
          <w:rFonts w:eastAsia="Cambria"/>
          <w:b/>
          <w:bCs/>
        </w:rPr>
        <w:tab/>
      </w:r>
      <w:r w:rsidR="00CF74DD" w:rsidRPr="00CF74DD">
        <w:rPr>
          <w:rFonts w:eastAsia="Cambria"/>
        </w:rPr>
        <w:t>August</w:t>
      </w:r>
      <w:r w:rsidR="001B12D3">
        <w:rPr>
          <w:rFonts w:eastAsia="Cambria"/>
        </w:rPr>
        <w:t xml:space="preserve"> </w:t>
      </w:r>
      <w:r w:rsidR="00CF74DD" w:rsidRPr="00CF74DD">
        <w:rPr>
          <w:rFonts w:eastAsia="Cambria"/>
        </w:rPr>
        <w:t>2014-</w:t>
      </w:r>
      <w:r w:rsidR="001B12D3">
        <w:rPr>
          <w:rFonts w:eastAsia="Cambria"/>
        </w:rPr>
        <w:t xml:space="preserve"> </w:t>
      </w:r>
      <w:r w:rsidR="00CF74DD" w:rsidRPr="00CF74DD">
        <w:rPr>
          <w:rFonts w:eastAsia="Cambria"/>
        </w:rPr>
        <w:t>June 2016</w:t>
      </w:r>
    </w:p>
    <w:p w14:paraId="1FBDBC71" w14:textId="7087D35E" w:rsidR="00832B0C" w:rsidRDefault="00832B0C">
      <w:pPr>
        <w:pBdr>
          <w:top w:val="nil"/>
          <w:left w:val="nil"/>
          <w:bottom w:val="nil"/>
          <w:right w:val="nil"/>
          <w:between w:val="nil"/>
        </w:pBdr>
        <w:tabs>
          <w:tab w:val="right" w:pos="8640"/>
        </w:tabs>
        <w:rPr>
          <w:rFonts w:eastAsia="Cambria"/>
        </w:rPr>
      </w:pPr>
      <w:r>
        <w:rPr>
          <w:rFonts w:eastAsia="Cambria"/>
        </w:rPr>
        <w:t>Ludwig institute for Cancer Research, UC San Diego, La Jolla CA</w:t>
      </w:r>
    </w:p>
    <w:p w14:paraId="25C4A3F4" w14:textId="62D1AADE" w:rsidR="00832B0C" w:rsidRPr="001B12D3" w:rsidRDefault="00CF74DD">
      <w:pPr>
        <w:pBdr>
          <w:top w:val="nil"/>
          <w:left w:val="nil"/>
          <w:bottom w:val="nil"/>
          <w:right w:val="nil"/>
          <w:between w:val="nil"/>
        </w:pBdr>
        <w:tabs>
          <w:tab w:val="right" w:pos="8640"/>
        </w:tabs>
        <w:rPr>
          <w:rFonts w:eastAsia="Cambria"/>
          <w:sz w:val="22"/>
          <w:szCs w:val="22"/>
        </w:rPr>
      </w:pPr>
      <w:r w:rsidRPr="001B12D3">
        <w:rPr>
          <w:rFonts w:eastAsia="Cambria"/>
          <w:sz w:val="22"/>
          <w:szCs w:val="22"/>
        </w:rPr>
        <w:t xml:space="preserve">Under the guidance of principal investigator Don Cleveland, I served as member of the mitosis group studying genomic rearrangements in cancer. The objective of my master’s thesis was to study two specific proteins, TRIP13 and p31comet </w:t>
      </w:r>
      <w:r w:rsidR="00D5187F">
        <w:rPr>
          <w:rFonts w:eastAsia="Cambria"/>
          <w:sz w:val="22"/>
          <w:szCs w:val="22"/>
        </w:rPr>
        <w:t>and</w:t>
      </w:r>
      <w:r w:rsidRPr="001B12D3">
        <w:rPr>
          <w:rFonts w:eastAsia="Cambria"/>
          <w:sz w:val="22"/>
          <w:szCs w:val="22"/>
        </w:rPr>
        <w:t xml:space="preserve"> their roles in mitotic checkpoint signaling. </w:t>
      </w:r>
      <w:r w:rsidR="00900D57">
        <w:rPr>
          <w:rFonts w:eastAsia="Cambria"/>
          <w:sz w:val="22"/>
          <w:szCs w:val="22"/>
        </w:rPr>
        <w:t xml:space="preserve">This study was the foundation to later studies that identified TRIP13 to have a significant role in both mitotic checkpoint silencing and activation. </w:t>
      </w:r>
    </w:p>
    <w:p w14:paraId="5D19E8D2" w14:textId="46059E8C" w:rsidR="00832B0C" w:rsidRDefault="00832B0C">
      <w:pPr>
        <w:pBdr>
          <w:top w:val="nil"/>
          <w:left w:val="nil"/>
          <w:bottom w:val="nil"/>
          <w:right w:val="nil"/>
          <w:between w:val="nil"/>
        </w:pBdr>
        <w:tabs>
          <w:tab w:val="right" w:pos="8640"/>
        </w:tabs>
        <w:rPr>
          <w:rFonts w:eastAsia="Cambria"/>
        </w:rPr>
      </w:pPr>
    </w:p>
    <w:p w14:paraId="0D721C6A" w14:textId="77777777" w:rsidR="005657AF" w:rsidRDefault="005657AF">
      <w:pPr>
        <w:pBdr>
          <w:top w:val="nil"/>
          <w:left w:val="nil"/>
          <w:bottom w:val="nil"/>
          <w:right w:val="nil"/>
          <w:between w:val="nil"/>
        </w:pBdr>
        <w:tabs>
          <w:tab w:val="right" w:pos="8640"/>
        </w:tabs>
        <w:rPr>
          <w:rFonts w:eastAsia="Cambria"/>
        </w:rPr>
      </w:pPr>
    </w:p>
    <w:p w14:paraId="7F9C0D68" w14:textId="69191C71" w:rsidR="00832B0C" w:rsidRPr="00DC33CB" w:rsidRDefault="00832B0C" w:rsidP="00832B0C">
      <w:pPr>
        <w:keepNext/>
        <w:pBdr>
          <w:top w:val="nil"/>
          <w:left w:val="nil"/>
          <w:bottom w:val="single" w:sz="4" w:space="0" w:color="000000"/>
          <w:right w:val="nil"/>
          <w:between w:val="nil"/>
        </w:pBdr>
        <w:rPr>
          <w:rFonts w:eastAsia="Cambria"/>
          <w:b/>
          <w:smallCaps/>
          <w:color w:val="000000"/>
        </w:rPr>
      </w:pPr>
      <w:r>
        <w:rPr>
          <w:rFonts w:eastAsia="Cambria"/>
          <w:b/>
          <w:smallCaps/>
          <w:color w:val="000000"/>
        </w:rPr>
        <w:t>HONORS AND AWARDS</w:t>
      </w:r>
    </w:p>
    <w:p w14:paraId="530582FE" w14:textId="77777777" w:rsidR="00D5187F" w:rsidRDefault="00D5187F">
      <w:pPr>
        <w:pBdr>
          <w:top w:val="nil"/>
          <w:left w:val="nil"/>
          <w:bottom w:val="nil"/>
          <w:right w:val="nil"/>
          <w:between w:val="nil"/>
        </w:pBdr>
        <w:tabs>
          <w:tab w:val="right" w:pos="8640"/>
        </w:tabs>
        <w:rPr>
          <w:rFonts w:eastAsia="Cambria"/>
        </w:rPr>
      </w:pPr>
    </w:p>
    <w:p w14:paraId="438B1E2A" w14:textId="1ED3ACFD" w:rsidR="00D5187F" w:rsidRPr="00D5187F" w:rsidRDefault="00832B0C">
      <w:pPr>
        <w:pBdr>
          <w:top w:val="nil"/>
          <w:left w:val="nil"/>
          <w:bottom w:val="nil"/>
          <w:right w:val="nil"/>
          <w:between w:val="nil"/>
        </w:pBdr>
        <w:tabs>
          <w:tab w:val="right" w:pos="8640"/>
        </w:tabs>
        <w:rPr>
          <w:rFonts w:eastAsia="Cambria"/>
          <w:b/>
          <w:bCs/>
        </w:rPr>
      </w:pPr>
      <w:r w:rsidRPr="00D5187F">
        <w:rPr>
          <w:rFonts w:eastAsia="Cambria"/>
          <w:b/>
          <w:bCs/>
        </w:rPr>
        <w:t>Morris Alpert Upperclassmen Scholarship</w:t>
      </w:r>
      <w:r w:rsidR="00D5187F">
        <w:rPr>
          <w:rFonts w:eastAsia="Cambria"/>
          <w:b/>
          <w:bCs/>
        </w:rPr>
        <w:tab/>
      </w:r>
      <w:r w:rsidR="00D5187F">
        <w:rPr>
          <w:rFonts w:eastAsia="Cambria"/>
          <w:b/>
          <w:bCs/>
        </w:rPr>
        <w:tab/>
      </w:r>
      <w:r w:rsidR="00D5187F">
        <w:rPr>
          <w:rFonts w:eastAsia="Cambria"/>
        </w:rPr>
        <w:t xml:space="preserve">   2020</w:t>
      </w:r>
      <w:r w:rsidR="00D5187F">
        <w:rPr>
          <w:rFonts w:eastAsia="Cambria"/>
        </w:rPr>
        <w:tab/>
      </w:r>
    </w:p>
    <w:p w14:paraId="635B4D53" w14:textId="12BE0480" w:rsidR="00832B0C" w:rsidRDefault="001B12D3">
      <w:pPr>
        <w:pBdr>
          <w:top w:val="nil"/>
          <w:left w:val="nil"/>
          <w:bottom w:val="nil"/>
          <w:right w:val="nil"/>
          <w:between w:val="nil"/>
        </w:pBdr>
        <w:tabs>
          <w:tab w:val="right" w:pos="8640"/>
        </w:tabs>
        <w:rPr>
          <w:rFonts w:eastAsia="Cambria"/>
          <w:sz w:val="22"/>
          <w:szCs w:val="22"/>
        </w:rPr>
      </w:pPr>
      <w:r>
        <w:rPr>
          <w:rFonts w:eastAsia="Cambria"/>
        </w:rPr>
        <w:t>St Georges’ University School of Medicine</w:t>
      </w:r>
      <w:r w:rsidR="00D5187F">
        <w:rPr>
          <w:rFonts w:eastAsia="Cambria"/>
        </w:rPr>
        <w:t>, St Georges’ West Indies</w:t>
      </w:r>
      <w:r>
        <w:rPr>
          <w:rFonts w:eastAsia="Cambria"/>
        </w:rPr>
        <w:tab/>
      </w:r>
      <w:r>
        <w:rPr>
          <w:rFonts w:eastAsia="Cambria"/>
        </w:rPr>
        <w:tab/>
      </w:r>
      <w:r w:rsidR="00832B0C">
        <w:rPr>
          <w:rFonts w:eastAsia="Cambria"/>
        </w:rPr>
        <w:tab/>
      </w:r>
      <w:r w:rsidR="00832B0C" w:rsidRPr="001B12D3">
        <w:rPr>
          <w:rFonts w:eastAsia="Cambria"/>
          <w:sz w:val="22"/>
          <w:szCs w:val="22"/>
        </w:rPr>
        <w:t>Awarded to upperclassmen who had achieved academic excellence. Recipients of this award also demonstrate financial need and meet high moral and ethical standards.</w:t>
      </w:r>
    </w:p>
    <w:p w14:paraId="7E420EC3" w14:textId="77777777" w:rsidR="00D5187F" w:rsidRDefault="00D5187F">
      <w:pPr>
        <w:pBdr>
          <w:top w:val="nil"/>
          <w:left w:val="nil"/>
          <w:bottom w:val="nil"/>
          <w:right w:val="nil"/>
          <w:between w:val="nil"/>
        </w:pBdr>
        <w:tabs>
          <w:tab w:val="right" w:pos="8640"/>
        </w:tabs>
        <w:rPr>
          <w:rFonts w:eastAsia="Cambria"/>
          <w:sz w:val="22"/>
          <w:szCs w:val="22"/>
        </w:rPr>
      </w:pPr>
    </w:p>
    <w:p w14:paraId="13F782CD" w14:textId="3637A561" w:rsidR="00D5187F" w:rsidRDefault="00D5187F">
      <w:pPr>
        <w:pBdr>
          <w:top w:val="nil"/>
          <w:left w:val="nil"/>
          <w:bottom w:val="nil"/>
          <w:right w:val="nil"/>
          <w:between w:val="nil"/>
        </w:pBdr>
        <w:tabs>
          <w:tab w:val="right" w:pos="8640"/>
        </w:tabs>
        <w:rPr>
          <w:rFonts w:eastAsia="Cambria"/>
          <w:b/>
          <w:bCs/>
        </w:rPr>
      </w:pPr>
      <w:r w:rsidRPr="00D5187F">
        <w:rPr>
          <w:rFonts w:eastAsia="Cambria"/>
          <w:b/>
          <w:bCs/>
        </w:rPr>
        <w:t xml:space="preserve">Ledell Family Endowed Research Scholarship </w:t>
      </w:r>
      <w:r>
        <w:rPr>
          <w:rFonts w:eastAsia="Cambria"/>
          <w:b/>
          <w:bCs/>
        </w:rPr>
        <w:tab/>
      </w:r>
      <w:r>
        <w:rPr>
          <w:rFonts w:eastAsia="Cambria"/>
          <w:b/>
          <w:bCs/>
        </w:rPr>
        <w:tab/>
        <w:t xml:space="preserve">    </w:t>
      </w:r>
      <w:r w:rsidRPr="00D5187F">
        <w:rPr>
          <w:rFonts w:eastAsia="Cambria"/>
        </w:rPr>
        <w:t>2013</w:t>
      </w:r>
    </w:p>
    <w:p w14:paraId="1B575AF7" w14:textId="1CBB3F92" w:rsidR="00D5187F" w:rsidRDefault="00D5187F">
      <w:pPr>
        <w:pBdr>
          <w:top w:val="nil"/>
          <w:left w:val="nil"/>
          <w:bottom w:val="nil"/>
          <w:right w:val="nil"/>
          <w:between w:val="nil"/>
        </w:pBdr>
        <w:tabs>
          <w:tab w:val="right" w:pos="8640"/>
        </w:tabs>
        <w:rPr>
          <w:rFonts w:eastAsia="Cambria"/>
        </w:rPr>
      </w:pPr>
      <w:r w:rsidRPr="00D5187F">
        <w:rPr>
          <w:rFonts w:eastAsia="Cambria"/>
        </w:rPr>
        <w:t>UC San Diego, La Jolla CA</w:t>
      </w:r>
    </w:p>
    <w:p w14:paraId="425F412B" w14:textId="3DD17DF8" w:rsidR="00D5187F" w:rsidRPr="00D5187F" w:rsidRDefault="00D5187F">
      <w:pPr>
        <w:pBdr>
          <w:top w:val="nil"/>
          <w:left w:val="nil"/>
          <w:bottom w:val="nil"/>
          <w:right w:val="nil"/>
          <w:between w:val="nil"/>
        </w:pBdr>
        <w:tabs>
          <w:tab w:val="right" w:pos="8640"/>
        </w:tabs>
        <w:rPr>
          <w:rFonts w:eastAsia="Cambria"/>
          <w:sz w:val="22"/>
          <w:szCs w:val="22"/>
        </w:rPr>
      </w:pPr>
      <w:r>
        <w:rPr>
          <w:rFonts w:eastAsia="Cambria"/>
          <w:sz w:val="22"/>
          <w:szCs w:val="22"/>
        </w:rPr>
        <w:t xml:space="preserve">As an undergraduate at UCSD working in the laboratory of Dr. Cleveland, I was awarded this research scholarship with a grant of $5,000 </w:t>
      </w:r>
      <w:proofErr w:type="gramStart"/>
      <w:r>
        <w:rPr>
          <w:rFonts w:eastAsia="Cambria"/>
          <w:sz w:val="22"/>
          <w:szCs w:val="22"/>
        </w:rPr>
        <w:t>in order to</w:t>
      </w:r>
      <w:proofErr w:type="gramEnd"/>
      <w:r>
        <w:rPr>
          <w:rFonts w:eastAsia="Cambria"/>
          <w:sz w:val="22"/>
          <w:szCs w:val="22"/>
        </w:rPr>
        <w:t xml:space="preserve"> spend the summer of 2013 working on our project “Optimizing an Inducible Degron to Investigate the Mitotic Checkpoint in Living Cells”.</w:t>
      </w:r>
    </w:p>
    <w:p w14:paraId="1202F8F9" w14:textId="38583E6C" w:rsidR="00832B0C" w:rsidRDefault="00832B0C">
      <w:pPr>
        <w:pBdr>
          <w:top w:val="nil"/>
          <w:left w:val="nil"/>
          <w:bottom w:val="nil"/>
          <w:right w:val="nil"/>
          <w:between w:val="nil"/>
        </w:pBdr>
        <w:tabs>
          <w:tab w:val="right" w:pos="8640"/>
        </w:tabs>
        <w:rPr>
          <w:rFonts w:eastAsia="Cambria"/>
        </w:rPr>
      </w:pPr>
    </w:p>
    <w:p w14:paraId="0020D7D0" w14:textId="77777777" w:rsidR="007A20C8" w:rsidRPr="00DC33CB" w:rsidRDefault="007A20C8">
      <w:pPr>
        <w:pBdr>
          <w:top w:val="nil"/>
          <w:left w:val="nil"/>
          <w:bottom w:val="nil"/>
          <w:right w:val="nil"/>
          <w:between w:val="nil"/>
        </w:pBdr>
        <w:rPr>
          <w:rFonts w:eastAsia="Cambria"/>
          <w:color w:val="000000"/>
        </w:rPr>
      </w:pPr>
    </w:p>
    <w:p w14:paraId="3D2C33DC" w14:textId="1CC19607" w:rsidR="007A20C8" w:rsidRPr="00DC33CB" w:rsidRDefault="00A314A8" w:rsidP="00A314A8">
      <w:pPr>
        <w:keepNext/>
        <w:pBdr>
          <w:top w:val="nil"/>
          <w:left w:val="nil"/>
          <w:bottom w:val="single" w:sz="4" w:space="0" w:color="000000"/>
          <w:right w:val="nil"/>
          <w:between w:val="nil"/>
        </w:pBdr>
        <w:rPr>
          <w:rFonts w:eastAsia="Cambria"/>
          <w:b/>
          <w:smallCaps/>
          <w:color w:val="000000"/>
        </w:rPr>
      </w:pPr>
      <w:r w:rsidRPr="00DC33CB">
        <w:rPr>
          <w:rFonts w:eastAsia="Cambria"/>
          <w:b/>
          <w:smallCaps/>
          <w:color w:val="000000"/>
        </w:rPr>
        <w:t>OTHER</w:t>
      </w:r>
    </w:p>
    <w:p w14:paraId="47F870F6" w14:textId="77777777" w:rsidR="00D5187F" w:rsidRDefault="00D5187F">
      <w:pPr>
        <w:pBdr>
          <w:top w:val="nil"/>
          <w:left w:val="nil"/>
          <w:bottom w:val="nil"/>
          <w:right w:val="nil"/>
          <w:between w:val="nil"/>
        </w:pBdr>
        <w:tabs>
          <w:tab w:val="left" w:pos="2300"/>
        </w:tabs>
        <w:rPr>
          <w:rFonts w:eastAsia="Cambria"/>
          <w:color w:val="000000"/>
        </w:rPr>
      </w:pPr>
    </w:p>
    <w:p w14:paraId="63CE5D18" w14:textId="157F1940" w:rsidR="007A20C8" w:rsidRPr="00DC33CB" w:rsidRDefault="00F43A9B">
      <w:pPr>
        <w:pBdr>
          <w:top w:val="nil"/>
          <w:left w:val="nil"/>
          <w:bottom w:val="nil"/>
          <w:right w:val="nil"/>
          <w:between w:val="nil"/>
        </w:pBdr>
        <w:tabs>
          <w:tab w:val="left" w:pos="2300"/>
        </w:tabs>
        <w:rPr>
          <w:rFonts w:eastAsia="Cambria"/>
        </w:rPr>
      </w:pPr>
      <w:r w:rsidRPr="00DC33CB">
        <w:rPr>
          <w:rFonts w:eastAsia="Cambria"/>
          <w:color w:val="000000"/>
        </w:rPr>
        <w:t>Language: English</w:t>
      </w:r>
      <w:r w:rsidR="00E93004" w:rsidRPr="00DC33CB">
        <w:rPr>
          <w:rFonts w:eastAsia="Cambria"/>
          <w:color w:val="000000"/>
        </w:rPr>
        <w:t xml:space="preserve"> (Fluent)</w:t>
      </w:r>
      <w:r w:rsidRPr="00DC33CB">
        <w:rPr>
          <w:rFonts w:eastAsia="Cambria"/>
          <w:color w:val="000000"/>
        </w:rPr>
        <w:t xml:space="preserve">, </w:t>
      </w:r>
      <w:r w:rsidR="007C6B4B">
        <w:rPr>
          <w:rFonts w:eastAsia="Cambria"/>
        </w:rPr>
        <w:t xml:space="preserve">Farsi </w:t>
      </w:r>
      <w:r w:rsidR="00E93004" w:rsidRPr="00DC33CB">
        <w:rPr>
          <w:rFonts w:eastAsia="Cambria"/>
        </w:rPr>
        <w:t>(</w:t>
      </w:r>
      <w:r w:rsidR="007C6B4B">
        <w:rPr>
          <w:rFonts w:eastAsia="Cambria"/>
        </w:rPr>
        <w:t>Good</w:t>
      </w:r>
      <w:r w:rsidR="00E93004" w:rsidRPr="00DC33CB">
        <w:rPr>
          <w:rFonts w:eastAsia="Cambria"/>
        </w:rPr>
        <w:t>)</w:t>
      </w:r>
      <w:r w:rsidRPr="00DC33CB">
        <w:rPr>
          <w:rFonts w:eastAsia="Cambria"/>
        </w:rPr>
        <w:t xml:space="preserve">, </w:t>
      </w:r>
      <w:r w:rsidR="00E93004" w:rsidRPr="00DC33CB">
        <w:rPr>
          <w:rFonts w:eastAsia="Cambria"/>
        </w:rPr>
        <w:t>Spanish (</w:t>
      </w:r>
      <w:r w:rsidR="007C6B4B">
        <w:rPr>
          <w:rFonts w:eastAsia="Cambria"/>
        </w:rPr>
        <w:t>Basic</w:t>
      </w:r>
      <w:r w:rsidR="00E93004" w:rsidRPr="00DC33CB">
        <w:rPr>
          <w:rFonts w:eastAsia="Cambria"/>
        </w:rPr>
        <w:t>)</w:t>
      </w:r>
    </w:p>
    <w:p w14:paraId="10CC8983" w14:textId="02D5087F" w:rsidR="007A20C8" w:rsidRPr="00DC33CB" w:rsidRDefault="00F43A9B" w:rsidP="00E93004">
      <w:pPr>
        <w:pBdr>
          <w:top w:val="nil"/>
          <w:left w:val="nil"/>
          <w:bottom w:val="nil"/>
          <w:right w:val="nil"/>
          <w:between w:val="nil"/>
        </w:pBdr>
        <w:tabs>
          <w:tab w:val="left" w:pos="2300"/>
        </w:tabs>
        <w:rPr>
          <w:rFonts w:eastAsia="Cambria"/>
          <w:color w:val="000000"/>
        </w:rPr>
      </w:pPr>
      <w:r w:rsidRPr="00DC33CB">
        <w:rPr>
          <w:rFonts w:eastAsia="Cambria"/>
          <w:color w:val="000000"/>
        </w:rPr>
        <w:t xml:space="preserve">Computers: Adept in word processors, PowerPoint, Excel </w:t>
      </w:r>
      <w:r w:rsidRPr="00DC33CB">
        <w:rPr>
          <w:rFonts w:eastAsia="Cambria"/>
          <w:color w:val="000000"/>
        </w:rPr>
        <w:tab/>
      </w:r>
    </w:p>
    <w:p w14:paraId="11C42D2D" w14:textId="10C9FC4A" w:rsidR="007A20C8" w:rsidRPr="00DC33CB" w:rsidRDefault="00F43A9B">
      <w:pPr>
        <w:pBdr>
          <w:top w:val="nil"/>
          <w:left w:val="nil"/>
          <w:bottom w:val="nil"/>
          <w:right w:val="nil"/>
          <w:between w:val="nil"/>
        </w:pBdr>
        <w:rPr>
          <w:rFonts w:eastAsia="Cambria"/>
          <w:color w:val="000000"/>
        </w:rPr>
      </w:pPr>
      <w:r w:rsidRPr="00DC33CB">
        <w:rPr>
          <w:rFonts w:eastAsia="Cambria"/>
          <w:color w:val="000000"/>
        </w:rPr>
        <w:t>Interests:</w:t>
      </w:r>
      <w:r w:rsidR="00E93004" w:rsidRPr="00DC33CB">
        <w:rPr>
          <w:rFonts w:eastAsia="Cambria"/>
          <w:color w:val="000000"/>
        </w:rPr>
        <w:t xml:space="preserve"> </w:t>
      </w:r>
      <w:r w:rsidR="007C6B4B">
        <w:rPr>
          <w:rFonts w:eastAsia="Cambria"/>
          <w:color w:val="000000"/>
        </w:rPr>
        <w:t xml:space="preserve">Poetry, </w:t>
      </w:r>
      <w:r w:rsidR="001B12D3">
        <w:rPr>
          <w:rFonts w:eastAsia="Cambria"/>
          <w:color w:val="000000"/>
        </w:rPr>
        <w:t xml:space="preserve">Mindfulness practices, </w:t>
      </w:r>
      <w:r w:rsidR="00D5187F">
        <w:rPr>
          <w:rFonts w:eastAsia="Cambria"/>
          <w:color w:val="000000"/>
        </w:rPr>
        <w:t xml:space="preserve">Horse-back riding, </w:t>
      </w:r>
      <w:r w:rsidR="007C6B4B">
        <w:rPr>
          <w:rFonts w:eastAsia="Cambria"/>
          <w:color w:val="000000"/>
        </w:rPr>
        <w:t>Strength-training, Yoga, Hiking, Gardening, Traveling</w:t>
      </w:r>
    </w:p>
    <w:p w14:paraId="4BCAA0F7" w14:textId="77777777" w:rsidR="005237D5" w:rsidRPr="00DC33CB" w:rsidRDefault="005237D5">
      <w:pPr>
        <w:pBdr>
          <w:top w:val="nil"/>
          <w:left w:val="nil"/>
          <w:bottom w:val="nil"/>
          <w:right w:val="nil"/>
          <w:between w:val="nil"/>
        </w:pBdr>
        <w:rPr>
          <w:color w:val="000000"/>
        </w:rPr>
      </w:pPr>
    </w:p>
    <w:sectPr w:rsidR="005237D5" w:rsidRPr="00DC33CB">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675C" w14:textId="77777777" w:rsidR="00106760" w:rsidRDefault="00106760">
      <w:r>
        <w:separator/>
      </w:r>
    </w:p>
  </w:endnote>
  <w:endnote w:type="continuationSeparator" w:id="0">
    <w:p w14:paraId="2AC4F60A" w14:textId="77777777" w:rsidR="00106760" w:rsidRDefault="0010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AFD8" w14:textId="77777777" w:rsidR="007A20C8" w:rsidRDefault="007A20C8">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7BC6" w14:textId="77777777" w:rsidR="00106760" w:rsidRDefault="00106760">
      <w:r>
        <w:separator/>
      </w:r>
    </w:p>
  </w:footnote>
  <w:footnote w:type="continuationSeparator" w:id="0">
    <w:p w14:paraId="27E19243" w14:textId="77777777" w:rsidR="00106760" w:rsidRDefault="0010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75E1" w14:textId="77777777" w:rsidR="007A20C8" w:rsidRDefault="007A20C8">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46AB4"/>
    <w:multiLevelType w:val="multilevel"/>
    <w:tmpl w:val="7A6AB6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3162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C8"/>
    <w:rsid w:val="00024148"/>
    <w:rsid w:val="00040C04"/>
    <w:rsid w:val="00077151"/>
    <w:rsid w:val="00095963"/>
    <w:rsid w:val="000B01C2"/>
    <w:rsid w:val="00106760"/>
    <w:rsid w:val="00120973"/>
    <w:rsid w:val="001334BE"/>
    <w:rsid w:val="001345A6"/>
    <w:rsid w:val="00156077"/>
    <w:rsid w:val="001A2A33"/>
    <w:rsid w:val="001B12D3"/>
    <w:rsid w:val="001C2A0C"/>
    <w:rsid w:val="001C32C7"/>
    <w:rsid w:val="001C4C98"/>
    <w:rsid w:val="0022557F"/>
    <w:rsid w:val="00230A8B"/>
    <w:rsid w:val="0023225C"/>
    <w:rsid w:val="00244899"/>
    <w:rsid w:val="0026399C"/>
    <w:rsid w:val="00273598"/>
    <w:rsid w:val="00274C04"/>
    <w:rsid w:val="00276855"/>
    <w:rsid w:val="002B358F"/>
    <w:rsid w:val="002E46CE"/>
    <w:rsid w:val="002F375D"/>
    <w:rsid w:val="003231FD"/>
    <w:rsid w:val="003606CA"/>
    <w:rsid w:val="00364BB6"/>
    <w:rsid w:val="003835F7"/>
    <w:rsid w:val="0039744A"/>
    <w:rsid w:val="003E23E2"/>
    <w:rsid w:val="003F295C"/>
    <w:rsid w:val="004115E7"/>
    <w:rsid w:val="00411AC0"/>
    <w:rsid w:val="00437E0E"/>
    <w:rsid w:val="00446EFB"/>
    <w:rsid w:val="004D3921"/>
    <w:rsid w:val="00515B8F"/>
    <w:rsid w:val="005237D5"/>
    <w:rsid w:val="005333C9"/>
    <w:rsid w:val="00544C74"/>
    <w:rsid w:val="005657AF"/>
    <w:rsid w:val="00575656"/>
    <w:rsid w:val="00593829"/>
    <w:rsid w:val="005E345B"/>
    <w:rsid w:val="005E58EB"/>
    <w:rsid w:val="00623BFE"/>
    <w:rsid w:val="00664174"/>
    <w:rsid w:val="0066541B"/>
    <w:rsid w:val="0068376F"/>
    <w:rsid w:val="006B4E5B"/>
    <w:rsid w:val="006B6F91"/>
    <w:rsid w:val="006D2A6A"/>
    <w:rsid w:val="00701CC1"/>
    <w:rsid w:val="00773796"/>
    <w:rsid w:val="007A20C8"/>
    <w:rsid w:val="007C6B4B"/>
    <w:rsid w:val="007E4279"/>
    <w:rsid w:val="007E488A"/>
    <w:rsid w:val="007E50DB"/>
    <w:rsid w:val="00812E8D"/>
    <w:rsid w:val="00832B0C"/>
    <w:rsid w:val="0088185E"/>
    <w:rsid w:val="00896669"/>
    <w:rsid w:val="008E730A"/>
    <w:rsid w:val="00900D57"/>
    <w:rsid w:val="00982301"/>
    <w:rsid w:val="009B3403"/>
    <w:rsid w:val="009B3839"/>
    <w:rsid w:val="009E3604"/>
    <w:rsid w:val="00A04795"/>
    <w:rsid w:val="00A314A8"/>
    <w:rsid w:val="00A756CD"/>
    <w:rsid w:val="00AB2DFD"/>
    <w:rsid w:val="00AB65E8"/>
    <w:rsid w:val="00AF7940"/>
    <w:rsid w:val="00B14747"/>
    <w:rsid w:val="00B17541"/>
    <w:rsid w:val="00B421E9"/>
    <w:rsid w:val="00BD1B56"/>
    <w:rsid w:val="00BE35B5"/>
    <w:rsid w:val="00C20387"/>
    <w:rsid w:val="00C31564"/>
    <w:rsid w:val="00C71915"/>
    <w:rsid w:val="00C86A5A"/>
    <w:rsid w:val="00CC2470"/>
    <w:rsid w:val="00CE5388"/>
    <w:rsid w:val="00CF74DD"/>
    <w:rsid w:val="00D5187F"/>
    <w:rsid w:val="00D6483B"/>
    <w:rsid w:val="00DA040F"/>
    <w:rsid w:val="00DA57F0"/>
    <w:rsid w:val="00DB0235"/>
    <w:rsid w:val="00DC33CB"/>
    <w:rsid w:val="00DD35D8"/>
    <w:rsid w:val="00E25669"/>
    <w:rsid w:val="00E44953"/>
    <w:rsid w:val="00E62EB2"/>
    <w:rsid w:val="00E62F8A"/>
    <w:rsid w:val="00E83F4B"/>
    <w:rsid w:val="00E93004"/>
    <w:rsid w:val="00F02657"/>
    <w:rsid w:val="00F43A9B"/>
    <w:rsid w:val="00F737C1"/>
    <w:rsid w:val="00FA27E1"/>
    <w:rsid w:val="00FB2081"/>
    <w:rsid w:val="00FD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A5C1"/>
  <w15:docId w15:val="{4BDBDE7D-F02C-4F48-B2CA-11CEC743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u w:color="000000"/>
    </w:rPr>
  </w:style>
  <w:style w:type="paragraph" w:customStyle="1" w:styleId="Name">
    <w:name w:val="Name"/>
    <w:rPr>
      <w:rFonts w:cs="Arial Unicode MS"/>
      <w:b/>
      <w:bCs/>
      <w:smallCaps/>
      <w:color w:val="000000"/>
      <w:sz w:val="40"/>
      <w:szCs w:val="40"/>
      <w:u w:color="000000"/>
    </w:rPr>
  </w:style>
  <w:style w:type="paragraph" w:customStyle="1" w:styleId="Body">
    <w:name w:val="Body"/>
    <w:rPr>
      <w:color w:val="000000"/>
      <w:u w:color="000000"/>
      <w14:textOutline w14:w="0" w14:cap="flat" w14:cmpd="sng" w14:algn="ctr">
        <w14:noFill/>
        <w14:prstDash w14:val="solid"/>
        <w14:bevel/>
      </w14:textOutline>
    </w:rPr>
  </w:style>
  <w:style w:type="paragraph" w:customStyle="1" w:styleId="Heading">
    <w:name w:val="Heading"/>
    <w:next w:val="Body"/>
    <w:pPr>
      <w:keepNext/>
      <w:pBdr>
        <w:bottom w:val="single" w:sz="4" w:space="0" w:color="000000"/>
      </w:pBdr>
      <w:outlineLvl w:val="0"/>
    </w:pPr>
    <w:rPr>
      <w:rFonts w:cs="Arial Unicode MS"/>
      <w:b/>
      <w:bCs/>
      <w:smallCaps/>
      <w:color w:val="000000"/>
      <w:kern w:val="32"/>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SubtleEmphasis">
    <w:name w:val="Subtle Emphasis"/>
    <w:basedOn w:val="DefaultParagraphFont"/>
    <w:uiPriority w:val="19"/>
    <w:qFormat/>
    <w:rsid w:val="00E93004"/>
    <w:rPr>
      <w:i/>
      <w:iCs/>
      <w:color w:val="404040" w:themeColor="text1" w:themeTint="BF"/>
    </w:rPr>
  </w:style>
  <w:style w:type="paragraph" w:styleId="BalloonText">
    <w:name w:val="Balloon Text"/>
    <w:basedOn w:val="Normal"/>
    <w:link w:val="BalloonTextChar"/>
    <w:uiPriority w:val="99"/>
    <w:semiHidden/>
    <w:unhideWhenUsed/>
    <w:rsid w:val="00A314A8"/>
    <w:rPr>
      <w:sz w:val="18"/>
      <w:szCs w:val="18"/>
    </w:rPr>
  </w:style>
  <w:style w:type="character" w:customStyle="1" w:styleId="BalloonTextChar">
    <w:name w:val="Balloon Text Char"/>
    <w:basedOn w:val="DefaultParagraphFont"/>
    <w:link w:val="BalloonText"/>
    <w:uiPriority w:val="99"/>
    <w:semiHidden/>
    <w:rsid w:val="00A314A8"/>
    <w:rPr>
      <w:sz w:val="18"/>
      <w:szCs w:val="18"/>
    </w:rPr>
  </w:style>
  <w:style w:type="character" w:styleId="Emphasis">
    <w:name w:val="Emphasis"/>
    <w:basedOn w:val="DefaultParagraphFont"/>
    <w:uiPriority w:val="20"/>
    <w:qFormat/>
    <w:rsid w:val="009E3604"/>
    <w:rPr>
      <w:i/>
      <w:iCs/>
    </w:rPr>
  </w:style>
  <w:style w:type="character" w:styleId="UnresolvedMention">
    <w:name w:val="Unresolved Mention"/>
    <w:basedOn w:val="DefaultParagraphFont"/>
    <w:uiPriority w:val="99"/>
    <w:semiHidden/>
    <w:unhideWhenUsed/>
    <w:rsid w:val="009E3604"/>
    <w:rPr>
      <w:color w:val="605E5C"/>
      <w:shd w:val="clear" w:color="auto" w:fill="E1DFDD"/>
    </w:rPr>
  </w:style>
  <w:style w:type="character" w:styleId="FollowedHyperlink">
    <w:name w:val="FollowedHyperlink"/>
    <w:basedOn w:val="DefaultParagraphFont"/>
    <w:uiPriority w:val="99"/>
    <w:semiHidden/>
    <w:unhideWhenUsed/>
    <w:rsid w:val="00896669"/>
    <w:rPr>
      <w:color w:val="FF00FF" w:themeColor="followedHyperlink"/>
      <w:u w:val="single"/>
    </w:rPr>
  </w:style>
  <w:style w:type="paragraph" w:styleId="NormalWeb">
    <w:name w:val="Normal (Web)"/>
    <w:basedOn w:val="Normal"/>
    <w:uiPriority w:val="99"/>
    <w:semiHidden/>
    <w:unhideWhenUsed/>
    <w:rsid w:val="005237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2969">
      <w:bodyDiv w:val="1"/>
      <w:marLeft w:val="0"/>
      <w:marRight w:val="0"/>
      <w:marTop w:val="0"/>
      <w:marBottom w:val="0"/>
      <w:divBdr>
        <w:top w:val="none" w:sz="0" w:space="0" w:color="auto"/>
        <w:left w:val="none" w:sz="0" w:space="0" w:color="auto"/>
        <w:bottom w:val="none" w:sz="0" w:space="0" w:color="auto"/>
        <w:right w:val="none" w:sz="0" w:space="0" w:color="auto"/>
      </w:divBdr>
    </w:div>
    <w:div w:id="449058691">
      <w:bodyDiv w:val="1"/>
      <w:marLeft w:val="0"/>
      <w:marRight w:val="0"/>
      <w:marTop w:val="0"/>
      <w:marBottom w:val="0"/>
      <w:divBdr>
        <w:top w:val="none" w:sz="0" w:space="0" w:color="auto"/>
        <w:left w:val="none" w:sz="0" w:space="0" w:color="auto"/>
        <w:bottom w:val="none" w:sz="0" w:space="0" w:color="auto"/>
        <w:right w:val="none" w:sz="0" w:space="0" w:color="auto"/>
      </w:divBdr>
    </w:div>
    <w:div w:id="528416822">
      <w:bodyDiv w:val="1"/>
      <w:marLeft w:val="0"/>
      <w:marRight w:val="0"/>
      <w:marTop w:val="0"/>
      <w:marBottom w:val="0"/>
      <w:divBdr>
        <w:top w:val="none" w:sz="0" w:space="0" w:color="auto"/>
        <w:left w:val="none" w:sz="0" w:space="0" w:color="auto"/>
        <w:bottom w:val="none" w:sz="0" w:space="0" w:color="auto"/>
        <w:right w:val="none" w:sz="0" w:space="0" w:color="auto"/>
      </w:divBdr>
    </w:div>
    <w:div w:id="782991329">
      <w:bodyDiv w:val="1"/>
      <w:marLeft w:val="0"/>
      <w:marRight w:val="0"/>
      <w:marTop w:val="0"/>
      <w:marBottom w:val="0"/>
      <w:divBdr>
        <w:top w:val="none" w:sz="0" w:space="0" w:color="auto"/>
        <w:left w:val="none" w:sz="0" w:space="0" w:color="auto"/>
        <w:bottom w:val="none" w:sz="0" w:space="0" w:color="auto"/>
        <w:right w:val="none" w:sz="0" w:space="0" w:color="auto"/>
      </w:divBdr>
    </w:div>
    <w:div w:id="902839249">
      <w:bodyDiv w:val="1"/>
      <w:marLeft w:val="0"/>
      <w:marRight w:val="0"/>
      <w:marTop w:val="0"/>
      <w:marBottom w:val="0"/>
      <w:divBdr>
        <w:top w:val="none" w:sz="0" w:space="0" w:color="auto"/>
        <w:left w:val="none" w:sz="0" w:space="0" w:color="auto"/>
        <w:bottom w:val="none" w:sz="0" w:space="0" w:color="auto"/>
        <w:right w:val="none" w:sz="0" w:space="0" w:color="auto"/>
      </w:divBdr>
    </w:div>
    <w:div w:id="973028195">
      <w:bodyDiv w:val="1"/>
      <w:marLeft w:val="0"/>
      <w:marRight w:val="0"/>
      <w:marTop w:val="0"/>
      <w:marBottom w:val="0"/>
      <w:divBdr>
        <w:top w:val="none" w:sz="0" w:space="0" w:color="auto"/>
        <w:left w:val="none" w:sz="0" w:space="0" w:color="auto"/>
        <w:bottom w:val="none" w:sz="0" w:space="0" w:color="auto"/>
        <w:right w:val="none" w:sz="0" w:space="0" w:color="auto"/>
      </w:divBdr>
    </w:div>
    <w:div w:id="1028481618">
      <w:bodyDiv w:val="1"/>
      <w:marLeft w:val="0"/>
      <w:marRight w:val="0"/>
      <w:marTop w:val="0"/>
      <w:marBottom w:val="0"/>
      <w:divBdr>
        <w:top w:val="none" w:sz="0" w:space="0" w:color="auto"/>
        <w:left w:val="none" w:sz="0" w:space="0" w:color="auto"/>
        <w:bottom w:val="none" w:sz="0" w:space="0" w:color="auto"/>
        <w:right w:val="none" w:sz="0" w:space="0" w:color="auto"/>
      </w:divBdr>
    </w:div>
    <w:div w:id="1274938563">
      <w:bodyDiv w:val="1"/>
      <w:marLeft w:val="0"/>
      <w:marRight w:val="0"/>
      <w:marTop w:val="0"/>
      <w:marBottom w:val="0"/>
      <w:divBdr>
        <w:top w:val="none" w:sz="0" w:space="0" w:color="auto"/>
        <w:left w:val="none" w:sz="0" w:space="0" w:color="auto"/>
        <w:bottom w:val="none" w:sz="0" w:space="0" w:color="auto"/>
        <w:right w:val="none" w:sz="0" w:space="0" w:color="auto"/>
      </w:divBdr>
    </w:div>
    <w:div w:id="1494376403">
      <w:bodyDiv w:val="1"/>
      <w:marLeft w:val="0"/>
      <w:marRight w:val="0"/>
      <w:marTop w:val="0"/>
      <w:marBottom w:val="0"/>
      <w:divBdr>
        <w:top w:val="none" w:sz="0" w:space="0" w:color="auto"/>
        <w:left w:val="none" w:sz="0" w:space="0" w:color="auto"/>
        <w:bottom w:val="none" w:sz="0" w:space="0" w:color="auto"/>
        <w:right w:val="none" w:sz="0" w:space="0" w:color="auto"/>
      </w:divBdr>
    </w:div>
    <w:div w:id="1629164735">
      <w:bodyDiv w:val="1"/>
      <w:marLeft w:val="0"/>
      <w:marRight w:val="0"/>
      <w:marTop w:val="0"/>
      <w:marBottom w:val="0"/>
      <w:divBdr>
        <w:top w:val="none" w:sz="0" w:space="0" w:color="auto"/>
        <w:left w:val="none" w:sz="0" w:space="0" w:color="auto"/>
        <w:bottom w:val="none" w:sz="0" w:space="0" w:color="auto"/>
        <w:right w:val="none" w:sz="0" w:space="0" w:color="auto"/>
      </w:divBdr>
    </w:div>
    <w:div w:id="1652060599">
      <w:bodyDiv w:val="1"/>
      <w:marLeft w:val="0"/>
      <w:marRight w:val="0"/>
      <w:marTop w:val="0"/>
      <w:marBottom w:val="0"/>
      <w:divBdr>
        <w:top w:val="none" w:sz="0" w:space="0" w:color="auto"/>
        <w:left w:val="none" w:sz="0" w:space="0" w:color="auto"/>
        <w:bottom w:val="none" w:sz="0" w:space="0" w:color="auto"/>
        <w:right w:val="none" w:sz="0" w:space="0" w:color="auto"/>
      </w:divBdr>
    </w:div>
    <w:div w:id="1780027891">
      <w:bodyDiv w:val="1"/>
      <w:marLeft w:val="0"/>
      <w:marRight w:val="0"/>
      <w:marTop w:val="0"/>
      <w:marBottom w:val="0"/>
      <w:divBdr>
        <w:top w:val="none" w:sz="0" w:space="0" w:color="auto"/>
        <w:left w:val="none" w:sz="0" w:space="0" w:color="auto"/>
        <w:bottom w:val="none" w:sz="0" w:space="0" w:color="auto"/>
        <w:right w:val="none" w:sz="0" w:space="0" w:color="auto"/>
      </w:divBdr>
    </w:div>
    <w:div w:id="1847134130">
      <w:bodyDiv w:val="1"/>
      <w:marLeft w:val="0"/>
      <w:marRight w:val="0"/>
      <w:marTop w:val="0"/>
      <w:marBottom w:val="0"/>
      <w:divBdr>
        <w:top w:val="none" w:sz="0" w:space="0" w:color="auto"/>
        <w:left w:val="none" w:sz="0" w:space="0" w:color="auto"/>
        <w:bottom w:val="none" w:sz="0" w:space="0" w:color="auto"/>
        <w:right w:val="none" w:sz="0" w:space="0" w:color="auto"/>
      </w:divBdr>
    </w:div>
    <w:div w:id="1849515204">
      <w:bodyDiv w:val="1"/>
      <w:marLeft w:val="0"/>
      <w:marRight w:val="0"/>
      <w:marTop w:val="0"/>
      <w:marBottom w:val="0"/>
      <w:divBdr>
        <w:top w:val="none" w:sz="0" w:space="0" w:color="auto"/>
        <w:left w:val="none" w:sz="0" w:space="0" w:color="auto"/>
        <w:bottom w:val="none" w:sz="0" w:space="0" w:color="auto"/>
        <w:right w:val="none" w:sz="0" w:space="0" w:color="auto"/>
      </w:divBdr>
    </w:div>
    <w:div w:id="200782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bhYD0Pm+CJH54mSLGFPoyYfjqw==">AMUW2mVD08wTNahVNy6W/AbYKClJzrv+c2whjSnOOAFSSqGEiE3ruplI4ZMwwy98jnPb505AUsJSQaT80VqK6hg/eV6kAmdYCkAkMEKVORu9GlVYwNvmiRkOkgyBsNTPouegkDtFjFW/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Subramanian, MD-R</dc:creator>
  <cp:lastModifiedBy>danaustin@cignetcard.com</cp:lastModifiedBy>
  <cp:revision>2</cp:revision>
  <cp:lastPrinted>2021-03-31T03:27:00Z</cp:lastPrinted>
  <dcterms:created xsi:type="dcterms:W3CDTF">2023-11-29T21:27:00Z</dcterms:created>
  <dcterms:modified xsi:type="dcterms:W3CDTF">2023-11-29T21:27:00Z</dcterms:modified>
</cp:coreProperties>
</file>