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56"/>
          <w:szCs w:val="32"/>
        </w:rPr>
      </w:pPr>
      <w:r>
        <w:rPr>
          <w:rFonts w:ascii="Times New Roman" w:cs="Times New Roman" w:hAnsi="Times New Roman"/>
          <w:b/>
          <w:sz w:val="56"/>
          <w:szCs w:val="32"/>
        </w:rPr>
        <w:t>DANJUKUN AJEH MATTEW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EMAIL Add</w:t>
      </w:r>
      <w:r>
        <w:rPr>
          <w:rFonts w:ascii="Times New Roman" w:cs="Times New Roman" w:hAnsi="Times New Roman"/>
          <w:sz w:val="32"/>
          <w:szCs w:val="32"/>
        </w:rPr>
        <w:t>: mdanjukun@gmail.com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Tel</w:t>
      </w:r>
      <w:r>
        <w:rPr>
          <w:rFonts w:ascii="Times New Roman" w:cs="Times New Roman" w:hAnsi="Times New Roman"/>
          <w:sz w:val="32"/>
          <w:szCs w:val="32"/>
        </w:rPr>
        <w:t>: 08027691722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sz w:val="32"/>
          <w:szCs w:val="32"/>
        </w:rPr>
        <w:t xml:space="preserve">Results- Oriented and enthusiastic facility and occupational health and safety professional, multi-task facility team leader skilled at ensuring facilities are well maintained </w:t>
      </w:r>
      <w:r>
        <w:rPr>
          <w:rFonts w:ascii="Times New Roman" w:cs="Times New Roman" w:hAnsi="Times New Roman"/>
          <w:sz w:val="32"/>
          <w:szCs w:val="32"/>
        </w:rPr>
        <w:t>and improved upon, provide safe and conducive working environment and effective vendor management.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179"/>
        <w:spacing w:after="0" w:lineRule="auto" w:line="240"/>
        <w:ind w:left="36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WORKING EXPERIENCE: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  <w:u w:val="single"/>
        </w:rPr>
        <w:t>POSITION</w:t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 xml:space="preserve">    </w:t>
      </w:r>
      <w:r>
        <w:rPr>
          <w:rFonts w:ascii="Times New Roman" w:cs="Times New Roman" w:hAnsi="Times New Roman"/>
          <w:b/>
          <w:sz w:val="32"/>
          <w:szCs w:val="32"/>
          <w:u w:val="single"/>
        </w:rPr>
        <w:t>DATE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Reliance Logistics 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facility manager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  2016-till-date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Seconded To United Bank Africa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ensure all equipments and other facilities are functioning well.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develop and execute a system for regular cleaning, repair and maintenance of facilities.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initiate intervention to solve problems in facilities.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Ability to update and maintain usage records and invoice clients accordingly. 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Effective vendor management 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supervise general cleaning daily.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educate staff how to respond to emergency incase of fire outbreak and other related matters.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ensure that safety guidelines are strictly followed during working hours.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Minimal Arts Gallery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Administrative Manager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Balarabe Musa, Victoria Island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179"/>
        <w:numPr>
          <w:ilvl w:val="0"/>
          <w:numId w:val="6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Ability to monitor inventory of supplies and sales of art work and painting 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organize and supervise other office activities such as cleaning, purchasing of stationary and its usage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Ability to oversee facility services and maintenance activities.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Effective vendor management 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Effective security management.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SEMINARS ATTENDED: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Fire safety management training</w:t>
      </w:r>
      <w:r>
        <w:rPr>
          <w:rFonts w:ascii="Times New Roman" w:cs="Times New Roman" w:hAnsi="Times New Roman"/>
          <w:sz w:val="32"/>
          <w:szCs w:val="32"/>
        </w:rPr>
        <w:t>-2019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Occupational  health and safety management training-2020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Crisis management training-2021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Crowd control-2021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Security management training-2022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EDUCATIONAL BACKGROUND:</w:t>
      </w:r>
      <w:r>
        <w:rPr>
          <w:rFonts w:ascii="Times New Roman" w:cs="Times New Roman" w:hAnsi="Times New Roman"/>
          <w:b/>
          <w:sz w:val="32"/>
          <w:szCs w:val="32"/>
          <w:u w:val="single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  <w:u w:val="single"/>
        </w:rPr>
        <w:t>DATE: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Certificate of specialization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2021-</w:t>
      </w:r>
      <w:r>
        <w:rPr>
          <w:rFonts w:ascii="Times New Roman" w:cs="Times New Roman" w:hAnsi="Times New Roman"/>
          <w:sz w:val="32"/>
          <w:szCs w:val="32"/>
        </w:rPr>
        <w:t>2022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In operation and safety management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(CIEL CONSULTING)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BSC Business administration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2006-2012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Lagos State university</w:t>
      </w:r>
      <w:r>
        <w:rPr>
          <w:rFonts w:ascii="Times New Roman" w:cs="Times New Roman" w:hAnsi="Times New Roman"/>
          <w:sz w:val="32"/>
          <w:szCs w:val="32"/>
        </w:rPr>
        <w:t>,  Ojo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REFEREE: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MR DAVID AGADA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TEL: </w:t>
      </w:r>
      <w:r>
        <w:rPr>
          <w:rFonts w:ascii="Times New Roman" w:cs="Times New Roman" w:hAnsi="Times New Roman"/>
          <w:b/>
          <w:sz w:val="32"/>
          <w:szCs w:val="32"/>
        </w:rPr>
        <w:t>08034052505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MR EKELE FRIDAY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TEL: 07033144009</w:t>
      </w:r>
    </w:p>
    <w:p>
      <w:pPr>
        <w:pStyle w:val="style0"/>
        <w:rPr>
          <w:sz w:val="32"/>
          <w:szCs w:val="32"/>
        </w:rPr>
      </w:pPr>
    </w:p>
    <w:sectPr>
      <w:pgSz w:w="12240" w:h="15840" w:orient="portrait"/>
      <w:pgMar w:top="1800" w:right="1440" w:bottom="135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6EA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3246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5B4F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FB657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B0CB0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DF2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1EC66B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898F-6709-43B3-ACF6-3A67E44C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247</Words>
  <Pages>3</Pages>
  <Characters>1645</Characters>
  <Application>WPS Office</Application>
  <DocSecurity>0</DocSecurity>
  <Paragraphs>54</Paragraphs>
  <ScaleCrop>false</ScaleCrop>
  <LinksUpToDate>false</LinksUpToDate>
  <CharactersWithSpaces>1901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2023-01-11T00:59:00Z</dcterms:created>
  <dc:creator>DELL</dc:creator>
  <lastModifiedBy>Infinix X689F</lastModifiedBy>
  <dcterms:modified xsi:type="dcterms:W3CDTF">2023-12-04T11:51:33Z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d319a568bb164a1199f11978edc73c73</vt:lpwstr>
  </property>
</Properties>
</file>