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D4E3" w14:textId="7CC2719E" w:rsidR="000B228F" w:rsidRDefault="000B228F" w:rsidP="00DB7331">
      <w:pPr>
        <w:spacing w:after="0" w:line="240" w:lineRule="auto"/>
        <w:rPr>
          <w:rFonts w:ascii="Georgia" w:hAnsi="Georgia"/>
          <w:sz w:val="32"/>
          <w:szCs w:val="32"/>
        </w:rPr>
      </w:pPr>
      <w:r>
        <w:rPr>
          <w:rFonts w:ascii="Georgia" w:hAnsi="Georgia"/>
          <w:sz w:val="32"/>
          <w:szCs w:val="32"/>
        </w:rPr>
        <w:tab/>
      </w:r>
      <w:r>
        <w:rPr>
          <w:rFonts w:ascii="Georgia" w:hAnsi="Georgia"/>
          <w:sz w:val="32"/>
          <w:szCs w:val="32"/>
        </w:rPr>
        <w:tab/>
      </w:r>
      <w:r>
        <w:rPr>
          <w:rFonts w:ascii="Georgia" w:hAnsi="Georgia"/>
          <w:sz w:val="32"/>
          <w:szCs w:val="32"/>
        </w:rPr>
        <w:tab/>
      </w:r>
      <w:r>
        <w:rPr>
          <w:rFonts w:ascii="Georgia" w:hAnsi="Georgia"/>
          <w:sz w:val="32"/>
          <w:szCs w:val="32"/>
        </w:rPr>
        <w:tab/>
      </w:r>
      <w:r>
        <w:rPr>
          <w:rFonts w:ascii="Georgia" w:hAnsi="Georgia"/>
          <w:sz w:val="32"/>
          <w:szCs w:val="32"/>
        </w:rPr>
        <w:tab/>
      </w:r>
      <w:r w:rsidR="008E3641">
        <w:rPr>
          <w:rFonts w:ascii="Georgia" w:hAnsi="Georgia"/>
          <w:sz w:val="32"/>
          <w:szCs w:val="32"/>
        </w:rPr>
        <w:t xml:space="preserve">GABRIALLA PERUZZI </w:t>
      </w:r>
    </w:p>
    <w:p w14:paraId="3BAC69DD" w14:textId="6E75506C" w:rsidR="00DB7331" w:rsidRDefault="00DF646B" w:rsidP="00DB73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Permanent Address: </w:t>
      </w:r>
      <w:r w:rsidR="001A549E">
        <w:rPr>
          <w:rFonts w:ascii="Times New Roman" w:hAnsi="Times New Roman" w:cs="Times New Roman"/>
          <w:sz w:val="24"/>
          <w:szCs w:val="24"/>
        </w:rPr>
        <w:t>548 Cavalcade Lane Warminster PA 18974</w:t>
      </w:r>
      <w:r w:rsidR="00301AF3">
        <w:rPr>
          <w:rFonts w:ascii="Times New Roman" w:hAnsi="Times New Roman" w:cs="Times New Roman"/>
          <w:sz w:val="24"/>
          <w:szCs w:val="24"/>
        </w:rPr>
        <w:tab/>
      </w:r>
      <w:r w:rsidR="00DB7331">
        <w:rPr>
          <w:rFonts w:ascii="Times New Roman" w:hAnsi="Times New Roman" w:cs="Times New Roman"/>
          <w:sz w:val="24"/>
          <w:szCs w:val="24"/>
        </w:rPr>
        <w:tab/>
      </w:r>
      <w:r w:rsidR="002444B6">
        <w:rPr>
          <w:rFonts w:ascii="Times New Roman" w:hAnsi="Times New Roman" w:cs="Times New Roman"/>
          <w:sz w:val="24"/>
          <w:szCs w:val="24"/>
        </w:rPr>
        <w:tab/>
      </w:r>
      <w:r w:rsidR="002444B6">
        <w:rPr>
          <w:rFonts w:ascii="Times New Roman" w:hAnsi="Times New Roman" w:cs="Times New Roman"/>
          <w:sz w:val="24"/>
          <w:szCs w:val="24"/>
        </w:rPr>
        <w:tab/>
      </w:r>
      <w:r w:rsidR="008E3641">
        <w:rPr>
          <w:rFonts w:ascii="Times New Roman" w:hAnsi="Times New Roman" w:cs="Times New Roman"/>
          <w:sz w:val="24"/>
          <w:szCs w:val="24"/>
        </w:rPr>
        <w:t>267-347-2979</w:t>
      </w:r>
    </w:p>
    <w:p w14:paraId="6E41AE47" w14:textId="294F2EAD" w:rsidR="001B34EC" w:rsidRDefault="00DF646B" w:rsidP="00DB733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44B6">
        <w:rPr>
          <w:rFonts w:ascii="Times New Roman" w:hAnsi="Times New Roman" w:cs="Times New Roman"/>
          <w:sz w:val="24"/>
          <w:szCs w:val="24"/>
        </w:rPr>
        <w:tab/>
      </w:r>
      <w:r w:rsidR="002444B6">
        <w:rPr>
          <w:rFonts w:ascii="Times New Roman" w:hAnsi="Times New Roman" w:cs="Times New Roman"/>
          <w:sz w:val="24"/>
          <w:szCs w:val="24"/>
        </w:rPr>
        <w:tab/>
      </w:r>
      <w:r w:rsidR="008E3641">
        <w:rPr>
          <w:rFonts w:ascii="Times New Roman" w:hAnsi="Times New Roman" w:cs="Times New Roman"/>
          <w:sz w:val="24"/>
          <w:szCs w:val="24"/>
        </w:rPr>
        <w:t>Gabbyperuzzi@gmail.com</w:t>
      </w:r>
    </w:p>
    <w:p w14:paraId="674A8784" w14:textId="53441AFA" w:rsidR="00C10F16" w:rsidRDefault="00C10F16" w:rsidP="00C10F16">
      <w:pPr>
        <w:spacing w:before="240"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SUMMARY OF QUALIFICATIONS</w:t>
      </w:r>
    </w:p>
    <w:p w14:paraId="1BAD6D65" w14:textId="59B04F85" w:rsidR="00C10F16" w:rsidRPr="008E3641" w:rsidRDefault="00C10F16" w:rsidP="008E3641">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0AF56469" wp14:editId="0319C5A6">
                <wp:simplePos x="0" y="0"/>
                <wp:positionH relativeFrom="column">
                  <wp:posOffset>-76200</wp:posOffset>
                </wp:positionH>
                <wp:positionV relativeFrom="paragraph">
                  <wp:posOffset>-1270</wp:posOffset>
                </wp:positionV>
                <wp:extent cx="6743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91B4782" id="Straight Connector 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pt" to="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"/>
            </w:pict>
          </mc:Fallback>
        </mc:AlternateContent>
      </w:r>
    </w:p>
    <w:p w14:paraId="7577A7E1" w14:textId="7626252A" w:rsidR="00607DC2" w:rsidRPr="00B31F08" w:rsidRDefault="00607DC2" w:rsidP="008E3641">
      <w:pPr>
        <w:pStyle w:val="ListParagraph"/>
        <w:numPr>
          <w:ilvl w:val="0"/>
          <w:numId w:val="20"/>
        </w:numPr>
        <w:rPr>
          <w:rFonts w:ascii="Times New Roman" w:hAnsi="Times New Roman" w:cs="Times New Roman"/>
        </w:rPr>
      </w:pPr>
      <w:r w:rsidRPr="00B31F08">
        <w:rPr>
          <w:rFonts w:ascii="Times New Roman" w:hAnsi="Times New Roman" w:cs="Times New Roman"/>
        </w:rPr>
        <w:t>Certified Family Nurse Practitioner</w:t>
      </w:r>
      <w:r w:rsidR="00054FC5" w:rsidRPr="00B31F08">
        <w:rPr>
          <w:rFonts w:ascii="Times New Roman" w:hAnsi="Times New Roman" w:cs="Times New Roman"/>
        </w:rPr>
        <w:t>, Current PA License for Family Nurse Practitioner</w:t>
      </w:r>
      <w:r w:rsidR="003045EF" w:rsidRPr="00B31F08">
        <w:rPr>
          <w:rFonts w:ascii="Times New Roman" w:hAnsi="Times New Roman" w:cs="Times New Roman"/>
        </w:rPr>
        <w:t>.</w:t>
      </w:r>
    </w:p>
    <w:p w14:paraId="3CE08828" w14:textId="62732382" w:rsidR="00054FC5" w:rsidRPr="00B31F08" w:rsidRDefault="00054FC5" w:rsidP="008E3641">
      <w:pPr>
        <w:pStyle w:val="ListParagraph"/>
        <w:numPr>
          <w:ilvl w:val="0"/>
          <w:numId w:val="20"/>
        </w:numPr>
        <w:rPr>
          <w:rFonts w:ascii="Times New Roman" w:hAnsi="Times New Roman" w:cs="Times New Roman"/>
        </w:rPr>
      </w:pPr>
      <w:r w:rsidRPr="00B31F08">
        <w:rPr>
          <w:rFonts w:ascii="Times New Roman" w:hAnsi="Times New Roman" w:cs="Times New Roman"/>
        </w:rPr>
        <w:t>Certificate of Completion for Procedures, Skills, and Suturing Course including nail avulsion, incision and drainage, trigger point injections, knee and shoulder injections, and five types of sutures</w:t>
      </w:r>
      <w:r w:rsidR="003045EF" w:rsidRPr="00B31F08">
        <w:rPr>
          <w:rFonts w:ascii="Times New Roman" w:hAnsi="Times New Roman" w:cs="Times New Roman"/>
        </w:rPr>
        <w:t>.</w:t>
      </w:r>
    </w:p>
    <w:p w14:paraId="09574CBF" w14:textId="4F85FE21" w:rsidR="008E3641" w:rsidRPr="00B31F08" w:rsidRDefault="008E3641" w:rsidP="008E3641">
      <w:pPr>
        <w:pStyle w:val="ListParagraph"/>
        <w:numPr>
          <w:ilvl w:val="0"/>
          <w:numId w:val="20"/>
        </w:numPr>
        <w:rPr>
          <w:rFonts w:ascii="Times New Roman" w:hAnsi="Times New Roman" w:cs="Times New Roman"/>
        </w:rPr>
      </w:pPr>
      <w:r w:rsidRPr="00B31F08">
        <w:rPr>
          <w:rFonts w:ascii="Times New Roman" w:hAnsi="Times New Roman" w:cs="Times New Roman"/>
        </w:rPr>
        <w:t>Current Registered Nurse License in Pennsylvania and New Jersey</w:t>
      </w:r>
      <w:r w:rsidR="003045EF" w:rsidRPr="00B31F08">
        <w:rPr>
          <w:rFonts w:ascii="Times New Roman" w:hAnsi="Times New Roman" w:cs="Times New Roman"/>
        </w:rPr>
        <w:t>.</w:t>
      </w:r>
    </w:p>
    <w:p w14:paraId="1979CB3C" w14:textId="12D34EE2" w:rsidR="001A1854" w:rsidRPr="00B31F08" w:rsidRDefault="001A1854" w:rsidP="001A1854">
      <w:pPr>
        <w:pStyle w:val="ListParagraph"/>
        <w:numPr>
          <w:ilvl w:val="0"/>
          <w:numId w:val="20"/>
        </w:numPr>
        <w:rPr>
          <w:rFonts w:ascii="Times New Roman" w:hAnsi="Times New Roman" w:cs="Times New Roman"/>
        </w:rPr>
      </w:pPr>
      <w:r w:rsidRPr="00B31F08">
        <w:rPr>
          <w:rFonts w:ascii="Times New Roman" w:hAnsi="Times New Roman" w:cs="Times New Roman"/>
        </w:rPr>
        <w:t>Certified in BLS, ACLS, PALS, TNCC</w:t>
      </w:r>
      <w:r w:rsidR="003045EF" w:rsidRPr="00B31F08">
        <w:rPr>
          <w:rFonts w:ascii="Times New Roman" w:hAnsi="Times New Roman" w:cs="Times New Roman"/>
        </w:rPr>
        <w:t>.</w:t>
      </w:r>
    </w:p>
    <w:p w14:paraId="5C9C079C" w14:textId="193BDF89" w:rsidR="001A1854" w:rsidRPr="00B31F08" w:rsidRDefault="001A1854" w:rsidP="001A1854">
      <w:pPr>
        <w:pStyle w:val="ListParagraph"/>
        <w:numPr>
          <w:ilvl w:val="0"/>
          <w:numId w:val="20"/>
        </w:numPr>
        <w:rPr>
          <w:rFonts w:ascii="Times New Roman" w:hAnsi="Times New Roman" w:cs="Times New Roman"/>
        </w:rPr>
      </w:pPr>
      <w:r w:rsidRPr="00B31F08">
        <w:rPr>
          <w:rFonts w:ascii="Times New Roman" w:hAnsi="Times New Roman" w:cs="Times New Roman"/>
        </w:rPr>
        <w:t>Proficiency with EPIC, Meditech, NextGen</w:t>
      </w:r>
      <w:r w:rsidR="00B31F08">
        <w:rPr>
          <w:rFonts w:ascii="Times New Roman" w:hAnsi="Times New Roman" w:cs="Times New Roman"/>
        </w:rPr>
        <w:t xml:space="preserve">, </w:t>
      </w:r>
      <w:proofErr w:type="spellStart"/>
      <w:r w:rsidR="00B31F08">
        <w:rPr>
          <w:rFonts w:ascii="Times New Roman" w:hAnsi="Times New Roman" w:cs="Times New Roman"/>
        </w:rPr>
        <w:t>GeriMed</w:t>
      </w:r>
      <w:proofErr w:type="spellEnd"/>
      <w:r w:rsidR="00B31F08">
        <w:rPr>
          <w:rFonts w:ascii="Times New Roman" w:hAnsi="Times New Roman" w:cs="Times New Roman"/>
        </w:rPr>
        <w:t>, Point Click Care, Matrix, and IMAR</w:t>
      </w:r>
      <w:r w:rsidRPr="00B31F08">
        <w:rPr>
          <w:rFonts w:ascii="Times New Roman" w:hAnsi="Times New Roman" w:cs="Times New Roman"/>
        </w:rPr>
        <w:t xml:space="preserve"> electronic medical records</w:t>
      </w:r>
      <w:r w:rsidR="003045EF" w:rsidRPr="00B31F08">
        <w:rPr>
          <w:rFonts w:ascii="Times New Roman" w:hAnsi="Times New Roman" w:cs="Times New Roman"/>
        </w:rPr>
        <w:t>.</w:t>
      </w:r>
    </w:p>
    <w:p w14:paraId="2B11C762" w14:textId="77777777" w:rsidR="00347804" w:rsidRPr="00E84215" w:rsidRDefault="004E6D09" w:rsidP="0031319B">
      <w:pPr>
        <w:pBdr>
          <w:between w:val="single" w:sz="4" w:space="1" w:color="auto"/>
        </w:pBd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8ED7DED" wp14:editId="7A04E1D5">
                <wp:simplePos x="0" y="0"/>
                <wp:positionH relativeFrom="column">
                  <wp:posOffset>-57150</wp:posOffset>
                </wp:positionH>
                <wp:positionV relativeFrom="paragraph">
                  <wp:posOffset>182245</wp:posOffset>
                </wp:positionV>
                <wp:extent cx="6734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835A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4.35pt" to="525.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" strokecolor="black [3040]"/>
            </w:pict>
          </mc:Fallback>
        </mc:AlternateContent>
      </w:r>
      <w:r w:rsidRPr="004E6D09">
        <w:t xml:space="preserve"> </w:t>
      </w:r>
      <w:r w:rsidRPr="004E6D09">
        <w:rPr>
          <w:rFonts w:ascii="Times New Roman" w:hAnsi="Times New Roman" w:cs="Times New Roman"/>
          <w:b/>
          <w:noProof/>
          <w:sz w:val="24"/>
          <w:szCs w:val="24"/>
        </w:rPr>
        <w:t>UNIVERSITY EDUCATION &amp; EXTRACURRICULAR</w:t>
      </w:r>
    </w:p>
    <w:p w14:paraId="641ABF3C" w14:textId="738D6D7C" w:rsidR="007D028D" w:rsidRDefault="00251EBA" w:rsidP="007D02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WILKES UNIVERSITY</w:t>
      </w:r>
      <w:r>
        <w:rPr>
          <w:rFonts w:ascii="Times New Roman" w:eastAsia="Times New Roman" w:hAnsi="Times New Roman" w:cs="Times New Roman"/>
        </w:rPr>
        <w:tab/>
      </w:r>
      <w:r>
        <w:rPr>
          <w:rFonts w:ascii="Times New Roman" w:eastAsia="Times New Roman" w:hAnsi="Times New Roman" w:cs="Times New Roman"/>
        </w:rPr>
        <w:tab/>
      </w:r>
      <w:r w:rsidR="007D028D">
        <w:rPr>
          <w:rFonts w:ascii="Times New Roman" w:eastAsia="Times New Roman" w:hAnsi="Times New Roman" w:cs="Times New Roman"/>
        </w:rPr>
        <w:tab/>
      </w:r>
      <w:r w:rsidR="007D028D">
        <w:rPr>
          <w:rFonts w:ascii="Times New Roman" w:eastAsia="Times New Roman" w:hAnsi="Times New Roman" w:cs="Times New Roman"/>
        </w:rPr>
        <w:tab/>
      </w:r>
      <w:r w:rsidR="007D028D">
        <w:rPr>
          <w:rFonts w:ascii="Times New Roman" w:eastAsia="Times New Roman" w:hAnsi="Times New Roman" w:cs="Times New Roman"/>
          <w:sz w:val="20"/>
          <w:szCs w:val="20"/>
        </w:rPr>
        <w:tab/>
      </w:r>
      <w:r w:rsidR="007D028D">
        <w:rPr>
          <w:rFonts w:ascii="Times New Roman" w:eastAsia="Times New Roman" w:hAnsi="Times New Roman" w:cs="Times New Roman"/>
          <w:sz w:val="20"/>
          <w:szCs w:val="20"/>
        </w:rPr>
        <w:tab/>
      </w:r>
      <w:r w:rsidR="007D028D">
        <w:rPr>
          <w:rFonts w:ascii="Times New Roman" w:eastAsia="Times New Roman" w:hAnsi="Times New Roman" w:cs="Times New Roman"/>
          <w:sz w:val="20"/>
          <w:szCs w:val="20"/>
        </w:rPr>
        <w:tab/>
      </w:r>
      <w:r w:rsidR="007D028D">
        <w:rPr>
          <w:rFonts w:ascii="Times New Roman" w:eastAsia="Times New Roman" w:hAnsi="Times New Roman" w:cs="Times New Roman"/>
          <w:sz w:val="20"/>
          <w:szCs w:val="20"/>
        </w:rPr>
        <w:tab/>
      </w:r>
      <w:r w:rsidR="007D028D">
        <w:rPr>
          <w:rFonts w:ascii="Times New Roman" w:eastAsia="Times New Roman" w:hAnsi="Times New Roman" w:cs="Times New Roman"/>
          <w:sz w:val="20"/>
          <w:szCs w:val="20"/>
        </w:rPr>
        <w:tab/>
      </w:r>
      <w:r w:rsidR="008E3641">
        <w:rPr>
          <w:rFonts w:ascii="Times New Roman" w:eastAsia="Times New Roman" w:hAnsi="Times New Roman" w:cs="Times New Roman"/>
        </w:rPr>
        <w:t>WILKES BARRE, PA</w:t>
      </w:r>
    </w:p>
    <w:p w14:paraId="0B34B78B" w14:textId="1EFD645D" w:rsidR="007D028D" w:rsidRPr="00EC07B5" w:rsidRDefault="00251EBA" w:rsidP="007D028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Masters of Nursing Family Nurse Practitioner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EC07B5">
        <w:rPr>
          <w:rFonts w:ascii="Times New Roman" w:eastAsia="Times New Roman" w:hAnsi="Times New Roman" w:cs="Times New Roman"/>
          <w:b/>
          <w:sz w:val="20"/>
          <w:szCs w:val="20"/>
        </w:rPr>
        <w:tab/>
      </w:r>
      <w:r w:rsidR="00EC07B5">
        <w:rPr>
          <w:rFonts w:ascii="Times New Roman" w:eastAsia="Times New Roman" w:hAnsi="Times New Roman" w:cs="Times New Roman"/>
          <w:b/>
          <w:sz w:val="20"/>
          <w:szCs w:val="20"/>
        </w:rPr>
        <w:tab/>
      </w:r>
      <w:r w:rsidR="00EC07B5">
        <w:rPr>
          <w:rFonts w:ascii="Times New Roman" w:eastAsia="Times New Roman" w:hAnsi="Times New Roman" w:cs="Times New Roman"/>
          <w:b/>
          <w:sz w:val="20"/>
          <w:szCs w:val="20"/>
        </w:rPr>
        <w:tab/>
      </w:r>
      <w:r w:rsidR="00B31F08">
        <w:rPr>
          <w:rFonts w:ascii="Times New Roman" w:eastAsia="Times New Roman" w:hAnsi="Times New Roman" w:cs="Times New Roman"/>
          <w:b/>
          <w:sz w:val="18"/>
          <w:szCs w:val="18"/>
        </w:rPr>
        <w:t>January 2022</w:t>
      </w:r>
    </w:p>
    <w:p w14:paraId="00720094" w14:textId="55861209" w:rsidR="007D028D" w:rsidRDefault="00301AF3" w:rsidP="007D028D">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GPA: 3</w:t>
      </w:r>
      <w:r w:rsidR="000519BF">
        <w:rPr>
          <w:rFonts w:ascii="Times New Roman" w:eastAsia="Times New Roman" w:hAnsi="Times New Roman" w:cs="Times New Roman"/>
          <w:sz w:val="20"/>
          <w:szCs w:val="20"/>
        </w:rPr>
        <w:t xml:space="preserve">.88 </w:t>
      </w:r>
      <w:r w:rsidR="006A48FB">
        <w:rPr>
          <w:rFonts w:ascii="Times New Roman" w:eastAsia="Times New Roman" w:hAnsi="Times New Roman" w:cs="Times New Roman"/>
          <w:sz w:val="20"/>
          <w:szCs w:val="20"/>
        </w:rPr>
        <w:t>Summa</w:t>
      </w:r>
      <w:r w:rsidR="000519BF">
        <w:rPr>
          <w:rFonts w:ascii="Times New Roman" w:eastAsia="Times New Roman" w:hAnsi="Times New Roman" w:cs="Times New Roman"/>
          <w:sz w:val="20"/>
          <w:szCs w:val="20"/>
        </w:rPr>
        <w:t xml:space="preserve"> Cum Laude</w:t>
      </w:r>
    </w:p>
    <w:p w14:paraId="57249182" w14:textId="34E8CFCB" w:rsidR="00251EBA" w:rsidRDefault="008E3641" w:rsidP="00251E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BLOOMSBURG UNIVERSIT</w:t>
      </w:r>
      <w:r w:rsidR="00031A80">
        <w:rPr>
          <w:rFonts w:ascii="Times New Roman" w:eastAsia="Times New Roman" w:hAnsi="Times New Roman" w:cs="Times New Roman"/>
        </w:rPr>
        <w:t xml:space="preserve">Y OF PENNSYLVANIA </w:t>
      </w:r>
      <w:r w:rsidR="00251EBA">
        <w:rPr>
          <w:rFonts w:ascii="Times New Roman" w:eastAsia="Times New Roman" w:hAnsi="Times New Roman" w:cs="Times New Roman"/>
        </w:rPr>
        <w:tab/>
      </w:r>
      <w:r w:rsidR="00251EBA">
        <w:rPr>
          <w:rFonts w:ascii="Times New Roman" w:eastAsia="Times New Roman" w:hAnsi="Times New Roman" w:cs="Times New Roman"/>
        </w:rPr>
        <w:tab/>
      </w:r>
      <w:r w:rsidR="00251EBA">
        <w:rPr>
          <w:rFonts w:ascii="Times New Roman" w:eastAsia="Times New Roman" w:hAnsi="Times New Roman" w:cs="Times New Roman"/>
        </w:rPr>
        <w:tab/>
      </w:r>
      <w:r w:rsidR="00251EBA">
        <w:rPr>
          <w:rFonts w:ascii="Times New Roman" w:eastAsia="Times New Roman" w:hAnsi="Times New Roman" w:cs="Times New Roman"/>
          <w:sz w:val="20"/>
          <w:szCs w:val="20"/>
        </w:rPr>
        <w:tab/>
      </w:r>
      <w:r w:rsidR="00251EBA">
        <w:rPr>
          <w:rFonts w:ascii="Times New Roman" w:eastAsia="Times New Roman" w:hAnsi="Times New Roman" w:cs="Times New Roman"/>
          <w:sz w:val="20"/>
          <w:szCs w:val="20"/>
        </w:rPr>
        <w:tab/>
      </w:r>
      <w:r>
        <w:rPr>
          <w:rFonts w:ascii="Times New Roman" w:eastAsia="Times New Roman" w:hAnsi="Times New Roman" w:cs="Times New Roman"/>
        </w:rPr>
        <w:t>BLOOMSBURG, PA</w:t>
      </w:r>
    </w:p>
    <w:p w14:paraId="30EF0BBC" w14:textId="4FD1AEAB" w:rsidR="00251EBA" w:rsidRPr="00EC07B5" w:rsidRDefault="00031A80" w:rsidP="00251E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Bachelors</w:t>
      </w:r>
      <w:r w:rsidR="00251EBA">
        <w:rPr>
          <w:rFonts w:ascii="Times New Roman" w:eastAsia="Times New Roman" w:hAnsi="Times New Roman" w:cs="Times New Roman"/>
          <w:b/>
          <w:sz w:val="20"/>
          <w:szCs w:val="20"/>
        </w:rPr>
        <w:t xml:space="preserve"> of Science Degree in Nursing</w:t>
      </w:r>
      <w:r w:rsidR="008E3641">
        <w:rPr>
          <w:rFonts w:ascii="Times New Roman" w:eastAsia="Times New Roman" w:hAnsi="Times New Roman" w:cs="Times New Roman"/>
          <w:b/>
          <w:sz w:val="20"/>
          <w:szCs w:val="20"/>
        </w:rPr>
        <w:tab/>
      </w:r>
      <w:r w:rsidR="008E3641">
        <w:rPr>
          <w:rFonts w:ascii="Times New Roman" w:eastAsia="Times New Roman" w:hAnsi="Times New Roman" w:cs="Times New Roman"/>
          <w:b/>
          <w:sz w:val="20"/>
          <w:szCs w:val="20"/>
        </w:rPr>
        <w:tab/>
      </w:r>
      <w:r w:rsidR="008E3641">
        <w:rPr>
          <w:rFonts w:ascii="Times New Roman" w:eastAsia="Times New Roman" w:hAnsi="Times New Roman" w:cs="Times New Roman"/>
          <w:b/>
          <w:sz w:val="20"/>
          <w:szCs w:val="20"/>
        </w:rPr>
        <w:tab/>
      </w:r>
      <w:r w:rsidR="008E3641">
        <w:rPr>
          <w:rFonts w:ascii="Times New Roman" w:eastAsia="Times New Roman" w:hAnsi="Times New Roman" w:cs="Times New Roman"/>
          <w:b/>
          <w:sz w:val="20"/>
          <w:szCs w:val="20"/>
        </w:rPr>
        <w:tab/>
      </w:r>
      <w:r w:rsidR="00251EBA">
        <w:rPr>
          <w:rFonts w:ascii="Times New Roman" w:eastAsia="Times New Roman" w:hAnsi="Times New Roman" w:cs="Times New Roman"/>
          <w:b/>
          <w:sz w:val="20"/>
          <w:szCs w:val="20"/>
        </w:rPr>
        <w:tab/>
      </w:r>
      <w:r w:rsidR="00251EBA">
        <w:rPr>
          <w:rFonts w:ascii="Times New Roman" w:eastAsia="Times New Roman" w:hAnsi="Times New Roman" w:cs="Times New Roman"/>
          <w:b/>
          <w:sz w:val="20"/>
          <w:szCs w:val="20"/>
        </w:rPr>
        <w:tab/>
      </w:r>
      <w:r w:rsidR="00251EBA">
        <w:rPr>
          <w:rFonts w:ascii="Times New Roman" w:eastAsia="Times New Roman" w:hAnsi="Times New Roman" w:cs="Times New Roman"/>
          <w:b/>
          <w:sz w:val="20"/>
          <w:szCs w:val="20"/>
        </w:rPr>
        <w:tab/>
      </w:r>
      <w:r w:rsidR="00251EBA">
        <w:rPr>
          <w:rFonts w:ascii="Times New Roman" w:eastAsia="Times New Roman" w:hAnsi="Times New Roman" w:cs="Times New Roman"/>
          <w:b/>
          <w:sz w:val="20"/>
          <w:szCs w:val="20"/>
        </w:rPr>
        <w:tab/>
      </w:r>
      <w:r w:rsidR="00251EBA" w:rsidRPr="007A63E7">
        <w:rPr>
          <w:rFonts w:ascii="Times New Roman" w:eastAsia="Times New Roman" w:hAnsi="Times New Roman" w:cs="Times New Roman"/>
          <w:b/>
          <w:sz w:val="18"/>
          <w:szCs w:val="18"/>
        </w:rPr>
        <w:t>May 201</w:t>
      </w:r>
      <w:r w:rsidR="00251EBA">
        <w:rPr>
          <w:rFonts w:ascii="Times New Roman" w:eastAsia="Times New Roman" w:hAnsi="Times New Roman" w:cs="Times New Roman"/>
          <w:b/>
          <w:sz w:val="18"/>
          <w:szCs w:val="18"/>
        </w:rPr>
        <w:t>8</w:t>
      </w:r>
    </w:p>
    <w:p w14:paraId="058EE67C" w14:textId="6B584F76" w:rsidR="00251EBA" w:rsidRPr="00251EBA" w:rsidRDefault="00251EBA" w:rsidP="00251EBA">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GPA: 3.</w:t>
      </w:r>
      <w:r w:rsidR="008E3641">
        <w:rPr>
          <w:rFonts w:ascii="Times New Roman" w:eastAsia="Times New Roman" w:hAnsi="Times New Roman" w:cs="Times New Roman"/>
          <w:sz w:val="20"/>
          <w:szCs w:val="20"/>
        </w:rPr>
        <w:t xml:space="preserve">54 </w:t>
      </w:r>
      <w:r w:rsidR="006A48FB">
        <w:rPr>
          <w:rFonts w:ascii="Times New Roman" w:eastAsia="Times New Roman" w:hAnsi="Times New Roman" w:cs="Times New Roman"/>
          <w:sz w:val="20"/>
          <w:szCs w:val="20"/>
        </w:rPr>
        <w:t xml:space="preserve">Magna </w:t>
      </w:r>
      <w:r w:rsidR="008E3641">
        <w:rPr>
          <w:rFonts w:ascii="Times New Roman" w:eastAsia="Times New Roman" w:hAnsi="Times New Roman" w:cs="Times New Roman"/>
          <w:sz w:val="20"/>
          <w:szCs w:val="20"/>
        </w:rPr>
        <w:t>Cum Laude</w:t>
      </w:r>
    </w:p>
    <w:p w14:paraId="74F9F7CC" w14:textId="4CD2DF2C" w:rsidR="00E72A1E" w:rsidRPr="00E84215" w:rsidRDefault="00E72A1E" w:rsidP="00E72A1E">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0BB35FB1" wp14:editId="7B6ABB46">
                <wp:simplePos x="0" y="0"/>
                <wp:positionH relativeFrom="column">
                  <wp:posOffset>-57150</wp:posOffset>
                </wp:positionH>
                <wp:positionV relativeFrom="paragraph">
                  <wp:posOffset>160655</wp:posOffset>
                </wp:positionV>
                <wp:extent cx="67341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09FFE"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pt,12.65pt" to="52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" strokecolor="black [3040]"/>
            </w:pict>
          </mc:Fallback>
        </mc:AlternateContent>
      </w:r>
      <w:r>
        <w:rPr>
          <w:rFonts w:ascii="Times New Roman" w:hAnsi="Times New Roman" w:cs="Times New Roman"/>
          <w:b/>
          <w:sz w:val="24"/>
          <w:szCs w:val="24"/>
        </w:rPr>
        <w:t>RELATED EXPERIENCE</w:t>
      </w:r>
    </w:p>
    <w:p w14:paraId="54029AB7" w14:textId="545D938F" w:rsidR="00AE0430" w:rsidRPr="00AE0430" w:rsidRDefault="00AE0430" w:rsidP="00E72A1E">
      <w:pPr>
        <w:spacing w:after="0" w:line="240" w:lineRule="auto"/>
        <w:rPr>
          <w:rFonts w:ascii="Times New Roman" w:hAnsi="Times New Roman" w:cs="Times New Roman"/>
        </w:rPr>
      </w:pPr>
      <w:r w:rsidRPr="00AE0430">
        <w:rPr>
          <w:rFonts w:ascii="Times New Roman" w:hAnsi="Times New Roman" w:cs="Times New Roman"/>
        </w:rPr>
        <w:t>CURANA HEALTH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WEST CHESTER, PA</w:t>
      </w:r>
      <w:r>
        <w:rPr>
          <w:rFonts w:ascii="Times New Roman" w:hAnsi="Times New Roman" w:cs="Times New Roman"/>
        </w:rPr>
        <w:tab/>
      </w:r>
    </w:p>
    <w:p w14:paraId="0BD1E6FC" w14:textId="5710A158" w:rsidR="00AE0430" w:rsidRDefault="00AE0430" w:rsidP="00E72A1E">
      <w:pPr>
        <w:spacing w:after="0" w:line="240" w:lineRule="auto"/>
        <w:rPr>
          <w:rFonts w:ascii="Times New Roman" w:hAnsi="Times New Roman" w:cs="Times New Roman"/>
          <w:b/>
          <w:bCs/>
        </w:rPr>
      </w:pPr>
      <w:r w:rsidRPr="00AE0430">
        <w:rPr>
          <w:rFonts w:ascii="Times New Roman" w:hAnsi="Times New Roman" w:cs="Times New Roman"/>
          <w:b/>
          <w:bCs/>
        </w:rPr>
        <w:t>Certified Registered Nurse Practitioner</w:t>
      </w:r>
      <w:r w:rsidRPr="00AE0430">
        <w:rPr>
          <w:rFonts w:ascii="Times New Roman" w:hAnsi="Times New Roman" w:cs="Times New Roman"/>
          <w:b/>
          <w:bCs/>
        </w:rPr>
        <w:tab/>
      </w:r>
      <w:r w:rsidRPr="00AE0430">
        <w:rPr>
          <w:rFonts w:ascii="Times New Roman" w:hAnsi="Times New Roman" w:cs="Times New Roman"/>
          <w:b/>
          <w:bCs/>
        </w:rPr>
        <w:tab/>
      </w:r>
      <w:r w:rsidRPr="00AE0430">
        <w:rPr>
          <w:rFonts w:ascii="Times New Roman" w:hAnsi="Times New Roman" w:cs="Times New Roman"/>
          <w:b/>
          <w:bCs/>
        </w:rPr>
        <w:tab/>
      </w:r>
      <w:r w:rsidRPr="00AE0430">
        <w:rPr>
          <w:rFonts w:ascii="Times New Roman" w:hAnsi="Times New Roman" w:cs="Times New Roman"/>
          <w:b/>
          <w:bCs/>
        </w:rPr>
        <w:tab/>
      </w:r>
      <w:r w:rsidRPr="00AE0430">
        <w:rPr>
          <w:rFonts w:ascii="Times New Roman" w:hAnsi="Times New Roman" w:cs="Times New Roman"/>
          <w:b/>
          <w:bCs/>
        </w:rPr>
        <w:tab/>
      </w:r>
      <w:r w:rsidRPr="00AE0430">
        <w:rPr>
          <w:rFonts w:ascii="Times New Roman" w:hAnsi="Times New Roman" w:cs="Times New Roman"/>
          <w:b/>
          <w:bCs/>
        </w:rPr>
        <w:tab/>
        <w:t>December 2022-Present</w:t>
      </w:r>
      <w:r w:rsidRPr="00AE0430">
        <w:rPr>
          <w:rFonts w:ascii="Times New Roman" w:hAnsi="Times New Roman" w:cs="Times New Roman"/>
          <w:b/>
          <w:bCs/>
        </w:rPr>
        <w:tab/>
      </w:r>
    </w:p>
    <w:p w14:paraId="340A97F8" w14:textId="31C74772" w:rsidR="00AE0430" w:rsidRDefault="00AE0430" w:rsidP="00E72A1E">
      <w:pPr>
        <w:spacing w:after="0" w:line="240" w:lineRule="auto"/>
        <w:rPr>
          <w:rFonts w:ascii="Times New Roman" w:hAnsi="Times New Roman" w:cs="Times New Roman"/>
          <w:i/>
          <w:iCs/>
        </w:rPr>
      </w:pPr>
      <w:r w:rsidRPr="00AE0430">
        <w:rPr>
          <w:rFonts w:ascii="Times New Roman" w:hAnsi="Times New Roman" w:cs="Times New Roman"/>
          <w:i/>
          <w:iCs/>
        </w:rPr>
        <w:t>Certified Registered Nurse Practitioner in Post-Acute Care Settin</w:t>
      </w:r>
      <w:r w:rsidR="00B31F08">
        <w:rPr>
          <w:rFonts w:ascii="Times New Roman" w:hAnsi="Times New Roman" w:cs="Times New Roman"/>
          <w:i/>
          <w:iCs/>
        </w:rPr>
        <w:t xml:space="preserve">g, </w:t>
      </w:r>
      <w:r w:rsidRPr="00AE0430">
        <w:rPr>
          <w:rFonts w:ascii="Times New Roman" w:hAnsi="Times New Roman" w:cs="Times New Roman"/>
          <w:i/>
          <w:iCs/>
        </w:rPr>
        <w:t>Specializing in Geriatrics</w:t>
      </w:r>
    </w:p>
    <w:p w14:paraId="354342F0" w14:textId="1CDCCAFA" w:rsidR="00AE0430" w:rsidRDefault="00AE0430" w:rsidP="00AE043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Act as primary care provider for Skilled Nurse Facility, Long Term Care, Assisted Living, Memory Care, Independent Living, and Residents that come to the Curana Clinic </w:t>
      </w:r>
    </w:p>
    <w:p w14:paraId="1EC54D1D" w14:textId="3795288B" w:rsidR="00AE0430" w:rsidRPr="00AE0430" w:rsidRDefault="00AE0430" w:rsidP="00AE043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Provide safe and effective medication treatments for residents in all the above settings</w:t>
      </w:r>
    </w:p>
    <w:p w14:paraId="5B9AF645" w14:textId="5D63A8EB" w:rsidR="00AE0430" w:rsidRDefault="00AE0430" w:rsidP="00AE043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Order appropriate diagnostic tests and treat based on findings from history, physical exam and diagnostic results</w:t>
      </w:r>
    </w:p>
    <w:p w14:paraId="53541FE1" w14:textId="1F61CA0C" w:rsidR="00AE0430" w:rsidRPr="00AE0430" w:rsidRDefault="00AE0430" w:rsidP="00AE0430">
      <w:pPr>
        <w:spacing w:after="0" w:line="240" w:lineRule="auto"/>
        <w:ind w:left="360"/>
        <w:rPr>
          <w:rFonts w:ascii="Times New Roman" w:hAnsi="Times New Roman" w:cs="Times New Roman"/>
        </w:rPr>
      </w:pPr>
    </w:p>
    <w:p w14:paraId="3C87C031" w14:textId="77777777" w:rsidR="00AE0430" w:rsidRPr="00AE0430" w:rsidRDefault="00AE0430" w:rsidP="00E72A1E">
      <w:pPr>
        <w:spacing w:after="0" w:line="240" w:lineRule="auto"/>
        <w:rPr>
          <w:rFonts w:ascii="Times New Roman" w:hAnsi="Times New Roman" w:cs="Times New Roman"/>
        </w:rPr>
      </w:pPr>
    </w:p>
    <w:p w14:paraId="057A07CE" w14:textId="5B2DFE31" w:rsidR="00B26A40" w:rsidRPr="00AE0430" w:rsidRDefault="00B26A40" w:rsidP="00E72A1E">
      <w:pPr>
        <w:spacing w:after="0" w:line="240" w:lineRule="auto"/>
        <w:rPr>
          <w:rFonts w:ascii="Times New Roman" w:hAnsi="Times New Roman" w:cs="Times New Roman"/>
        </w:rPr>
      </w:pPr>
      <w:r w:rsidRPr="00AE0430">
        <w:rPr>
          <w:rFonts w:ascii="Times New Roman" w:hAnsi="Times New Roman" w:cs="Times New Roman"/>
        </w:rPr>
        <w:t>TRUSTED NURSE STAFFING</w:t>
      </w:r>
      <w:r w:rsidRPr="00AE0430">
        <w:rPr>
          <w:rFonts w:ascii="Times New Roman" w:hAnsi="Times New Roman" w:cs="Times New Roman"/>
        </w:rPr>
        <w:tab/>
      </w:r>
      <w:r w:rsidRPr="00AE0430">
        <w:rPr>
          <w:rFonts w:ascii="Times New Roman" w:hAnsi="Times New Roman" w:cs="Times New Roman"/>
        </w:rPr>
        <w:tab/>
      </w:r>
      <w:r w:rsidRPr="00AE0430">
        <w:rPr>
          <w:rFonts w:ascii="Times New Roman" w:hAnsi="Times New Roman" w:cs="Times New Roman"/>
        </w:rPr>
        <w:tab/>
      </w:r>
      <w:r w:rsidRPr="00AE0430">
        <w:rPr>
          <w:rFonts w:ascii="Times New Roman" w:hAnsi="Times New Roman" w:cs="Times New Roman"/>
        </w:rPr>
        <w:tab/>
      </w:r>
      <w:r w:rsidRPr="00AE0430">
        <w:rPr>
          <w:rFonts w:ascii="Times New Roman" w:hAnsi="Times New Roman" w:cs="Times New Roman"/>
        </w:rPr>
        <w:tab/>
      </w:r>
      <w:r w:rsidR="00AE0430">
        <w:rPr>
          <w:rFonts w:ascii="Times New Roman" w:hAnsi="Times New Roman" w:cs="Times New Roman"/>
        </w:rPr>
        <w:tab/>
      </w:r>
      <w:r w:rsidR="00AE0430">
        <w:rPr>
          <w:rFonts w:ascii="Times New Roman" w:hAnsi="Times New Roman" w:cs="Times New Roman"/>
        </w:rPr>
        <w:tab/>
      </w:r>
      <w:r w:rsidR="00AE0430">
        <w:rPr>
          <w:rFonts w:ascii="Times New Roman" w:hAnsi="Times New Roman" w:cs="Times New Roman"/>
        </w:rPr>
        <w:tab/>
        <w:t>SELLERSVILLE, PA</w:t>
      </w:r>
    </w:p>
    <w:p w14:paraId="3CC8EF40" w14:textId="77DCCEFE" w:rsidR="00B26A40" w:rsidRPr="00AE0430" w:rsidRDefault="00B26A40" w:rsidP="00E72A1E">
      <w:pPr>
        <w:spacing w:after="0" w:line="240" w:lineRule="auto"/>
        <w:rPr>
          <w:rFonts w:ascii="Times New Roman" w:hAnsi="Times New Roman" w:cs="Times New Roman"/>
          <w:b/>
        </w:rPr>
      </w:pPr>
      <w:r w:rsidRPr="00AE0430">
        <w:rPr>
          <w:rFonts w:ascii="Times New Roman" w:hAnsi="Times New Roman" w:cs="Times New Roman"/>
          <w:b/>
        </w:rPr>
        <w:t>Registered Nurse</w:t>
      </w:r>
      <w:r w:rsidRPr="00AE0430">
        <w:rPr>
          <w:rFonts w:ascii="Times New Roman" w:hAnsi="Times New Roman" w:cs="Times New Roman"/>
          <w:b/>
        </w:rPr>
        <w:tab/>
      </w:r>
      <w:r w:rsidRPr="00AE0430">
        <w:rPr>
          <w:rFonts w:ascii="Times New Roman" w:hAnsi="Times New Roman" w:cs="Times New Roman"/>
          <w:b/>
        </w:rPr>
        <w:tab/>
      </w:r>
      <w:r w:rsidRPr="00AE0430">
        <w:rPr>
          <w:rFonts w:ascii="Times New Roman" w:hAnsi="Times New Roman" w:cs="Times New Roman"/>
          <w:b/>
        </w:rPr>
        <w:tab/>
      </w:r>
      <w:r w:rsidRPr="00AE0430">
        <w:rPr>
          <w:rFonts w:ascii="Times New Roman" w:hAnsi="Times New Roman" w:cs="Times New Roman"/>
          <w:b/>
        </w:rPr>
        <w:tab/>
      </w:r>
      <w:r w:rsidRPr="00AE0430">
        <w:rPr>
          <w:rFonts w:ascii="Times New Roman" w:hAnsi="Times New Roman" w:cs="Times New Roman"/>
          <w:b/>
        </w:rPr>
        <w:tab/>
      </w:r>
      <w:r w:rsidRPr="00AE0430">
        <w:rPr>
          <w:rFonts w:ascii="Times New Roman" w:hAnsi="Times New Roman" w:cs="Times New Roman"/>
          <w:b/>
        </w:rPr>
        <w:tab/>
      </w:r>
      <w:r w:rsidRPr="00AE0430">
        <w:rPr>
          <w:rFonts w:ascii="Times New Roman" w:hAnsi="Times New Roman" w:cs="Times New Roman"/>
          <w:b/>
        </w:rPr>
        <w:tab/>
      </w:r>
      <w:r w:rsidRPr="00AE0430">
        <w:rPr>
          <w:rFonts w:ascii="Times New Roman" w:hAnsi="Times New Roman" w:cs="Times New Roman"/>
          <w:b/>
        </w:rPr>
        <w:tab/>
      </w:r>
      <w:r w:rsidRPr="00AE0430">
        <w:rPr>
          <w:rFonts w:ascii="Times New Roman" w:hAnsi="Times New Roman" w:cs="Times New Roman"/>
          <w:b/>
        </w:rPr>
        <w:tab/>
        <w:t>Jan</w:t>
      </w:r>
      <w:r w:rsidR="00925998" w:rsidRPr="00AE0430">
        <w:rPr>
          <w:rFonts w:ascii="Times New Roman" w:hAnsi="Times New Roman" w:cs="Times New Roman"/>
          <w:b/>
        </w:rPr>
        <w:t>uary</w:t>
      </w:r>
      <w:r w:rsidRPr="00AE0430">
        <w:rPr>
          <w:rFonts w:ascii="Times New Roman" w:hAnsi="Times New Roman" w:cs="Times New Roman"/>
          <w:b/>
        </w:rPr>
        <w:t xml:space="preserve"> 2022</w:t>
      </w:r>
      <w:r w:rsidR="00925998" w:rsidRPr="00AE0430">
        <w:rPr>
          <w:rFonts w:ascii="Times New Roman" w:hAnsi="Times New Roman" w:cs="Times New Roman"/>
          <w:b/>
        </w:rPr>
        <w:t>-</w:t>
      </w:r>
      <w:r w:rsidR="00AE0430" w:rsidRPr="00AE0430">
        <w:rPr>
          <w:rFonts w:ascii="Times New Roman" w:hAnsi="Times New Roman" w:cs="Times New Roman"/>
          <w:b/>
        </w:rPr>
        <w:t>December 2022</w:t>
      </w:r>
    </w:p>
    <w:p w14:paraId="43200174" w14:textId="6A4F29D4" w:rsidR="00B26A40" w:rsidRPr="00AE0430" w:rsidRDefault="00B26A40" w:rsidP="00E72A1E">
      <w:pPr>
        <w:spacing w:after="0" w:line="240" w:lineRule="auto"/>
        <w:rPr>
          <w:rFonts w:ascii="Times New Roman" w:hAnsi="Times New Roman" w:cs="Times New Roman"/>
          <w:bCs/>
          <w:i/>
          <w:iCs/>
        </w:rPr>
      </w:pPr>
      <w:r w:rsidRPr="00AE0430">
        <w:rPr>
          <w:rFonts w:ascii="Times New Roman" w:hAnsi="Times New Roman" w:cs="Times New Roman"/>
          <w:bCs/>
          <w:i/>
          <w:iCs/>
        </w:rPr>
        <w:t xml:space="preserve">Registered Nurse in </w:t>
      </w:r>
      <w:r w:rsidR="00066B34" w:rsidRPr="00AE0430">
        <w:rPr>
          <w:rFonts w:ascii="Times New Roman" w:hAnsi="Times New Roman" w:cs="Times New Roman"/>
          <w:bCs/>
          <w:i/>
          <w:iCs/>
        </w:rPr>
        <w:t xml:space="preserve">ER </w:t>
      </w:r>
      <w:r w:rsidRPr="00AE0430">
        <w:rPr>
          <w:rFonts w:ascii="Times New Roman" w:hAnsi="Times New Roman" w:cs="Times New Roman"/>
          <w:bCs/>
          <w:i/>
          <w:iCs/>
        </w:rPr>
        <w:t>Travel Position</w:t>
      </w:r>
      <w:r w:rsidR="00066B34" w:rsidRPr="00AE0430">
        <w:rPr>
          <w:rFonts w:ascii="Times New Roman" w:hAnsi="Times New Roman" w:cs="Times New Roman"/>
          <w:bCs/>
          <w:i/>
          <w:iCs/>
        </w:rPr>
        <w:t>, Grandview Hospital Level 2 Trauma Center</w:t>
      </w:r>
    </w:p>
    <w:p w14:paraId="119BE205" w14:textId="7780C417" w:rsidR="00B26A40" w:rsidRPr="00AE0430" w:rsidRDefault="00B26A40" w:rsidP="00B26A40">
      <w:pPr>
        <w:pStyle w:val="ListParagraph"/>
        <w:numPr>
          <w:ilvl w:val="0"/>
          <w:numId w:val="18"/>
        </w:numPr>
        <w:spacing w:after="0" w:line="240" w:lineRule="auto"/>
        <w:rPr>
          <w:rFonts w:ascii="Times New Roman" w:hAnsi="Times New Roman" w:cs="Times New Roman"/>
          <w:bCs/>
        </w:rPr>
      </w:pPr>
      <w:r w:rsidRPr="00AE0430">
        <w:rPr>
          <w:rFonts w:ascii="Times New Roman" w:hAnsi="Times New Roman" w:cs="Times New Roman"/>
          <w:bCs/>
        </w:rPr>
        <w:t>Compl</w:t>
      </w:r>
      <w:r w:rsidR="00AC23F1" w:rsidRPr="00AE0430">
        <w:rPr>
          <w:rFonts w:ascii="Times New Roman" w:hAnsi="Times New Roman" w:cs="Times New Roman"/>
          <w:bCs/>
        </w:rPr>
        <w:t>ies</w:t>
      </w:r>
      <w:r w:rsidRPr="00AE0430">
        <w:rPr>
          <w:rFonts w:ascii="Times New Roman" w:hAnsi="Times New Roman" w:cs="Times New Roman"/>
          <w:bCs/>
        </w:rPr>
        <w:t xml:space="preserve"> with company and hospital policies and procedures to provide efficient care.</w:t>
      </w:r>
    </w:p>
    <w:p w14:paraId="3A54F5A9" w14:textId="59421783" w:rsidR="00B26A40" w:rsidRPr="00AE0430" w:rsidRDefault="00B26A40" w:rsidP="00B26A40">
      <w:pPr>
        <w:pStyle w:val="ListParagraph"/>
        <w:numPr>
          <w:ilvl w:val="0"/>
          <w:numId w:val="18"/>
        </w:numPr>
        <w:spacing w:after="0" w:line="240" w:lineRule="auto"/>
        <w:rPr>
          <w:rFonts w:ascii="Times New Roman" w:hAnsi="Times New Roman" w:cs="Times New Roman"/>
          <w:bCs/>
        </w:rPr>
      </w:pPr>
      <w:r w:rsidRPr="00AE0430">
        <w:rPr>
          <w:rFonts w:ascii="Times New Roman" w:hAnsi="Times New Roman" w:cs="Times New Roman"/>
          <w:bCs/>
        </w:rPr>
        <w:t>Communicate</w:t>
      </w:r>
      <w:r w:rsidR="00066B34" w:rsidRPr="00AE0430">
        <w:rPr>
          <w:rFonts w:ascii="Times New Roman" w:hAnsi="Times New Roman" w:cs="Times New Roman"/>
          <w:bCs/>
        </w:rPr>
        <w:t>s</w:t>
      </w:r>
      <w:r w:rsidRPr="00AE0430">
        <w:rPr>
          <w:rFonts w:ascii="Times New Roman" w:hAnsi="Times New Roman" w:cs="Times New Roman"/>
          <w:bCs/>
        </w:rPr>
        <w:t xml:space="preserve"> with all staff</w:t>
      </w:r>
      <w:r w:rsidR="00AC23F1" w:rsidRPr="00AE0430">
        <w:rPr>
          <w:rFonts w:ascii="Times New Roman" w:hAnsi="Times New Roman" w:cs="Times New Roman"/>
          <w:bCs/>
        </w:rPr>
        <w:t xml:space="preserve">, patients and family members </w:t>
      </w:r>
      <w:r w:rsidRPr="00AE0430">
        <w:rPr>
          <w:rFonts w:ascii="Times New Roman" w:hAnsi="Times New Roman" w:cs="Times New Roman"/>
          <w:bCs/>
        </w:rPr>
        <w:t xml:space="preserve">to promote cohesive care plans for patients. </w:t>
      </w:r>
    </w:p>
    <w:p w14:paraId="58EDEAC9" w14:textId="339F200A" w:rsidR="00B26A40" w:rsidRPr="00AE0430" w:rsidRDefault="00B26A40" w:rsidP="00B26A40">
      <w:pPr>
        <w:pStyle w:val="ListParagraph"/>
        <w:numPr>
          <w:ilvl w:val="0"/>
          <w:numId w:val="18"/>
        </w:numPr>
        <w:spacing w:after="0" w:line="240" w:lineRule="auto"/>
        <w:rPr>
          <w:rFonts w:ascii="Times New Roman" w:hAnsi="Times New Roman" w:cs="Times New Roman"/>
          <w:bCs/>
        </w:rPr>
      </w:pPr>
      <w:r w:rsidRPr="00AE0430">
        <w:rPr>
          <w:rFonts w:ascii="Times New Roman" w:hAnsi="Times New Roman" w:cs="Times New Roman"/>
          <w:bCs/>
        </w:rPr>
        <w:t>Triage</w:t>
      </w:r>
      <w:r w:rsidR="00066B34" w:rsidRPr="00AE0430">
        <w:rPr>
          <w:rFonts w:ascii="Times New Roman" w:hAnsi="Times New Roman" w:cs="Times New Roman"/>
          <w:bCs/>
        </w:rPr>
        <w:t>s</w:t>
      </w:r>
      <w:r w:rsidRPr="00AE0430">
        <w:rPr>
          <w:rFonts w:ascii="Times New Roman" w:hAnsi="Times New Roman" w:cs="Times New Roman"/>
          <w:bCs/>
        </w:rPr>
        <w:t xml:space="preserve"> patients assigning acuity using critical thinking and nursing skills. </w:t>
      </w:r>
    </w:p>
    <w:p w14:paraId="7A9CFAE4" w14:textId="5EAB71F5" w:rsidR="00066B34" w:rsidRPr="00AE0430" w:rsidRDefault="00066B34" w:rsidP="00066B34">
      <w:pPr>
        <w:pStyle w:val="ListParagraph"/>
        <w:numPr>
          <w:ilvl w:val="0"/>
          <w:numId w:val="18"/>
        </w:numPr>
        <w:spacing w:after="0" w:line="240" w:lineRule="auto"/>
        <w:rPr>
          <w:rFonts w:ascii="Times New Roman" w:eastAsia="Times New Roman" w:hAnsi="Times New Roman" w:cs="Times New Roman"/>
        </w:rPr>
      </w:pPr>
      <w:r w:rsidRPr="00AE0430">
        <w:rPr>
          <w:rFonts w:ascii="Times New Roman" w:eastAsia="Times New Roman" w:hAnsi="Times New Roman" w:cs="Times New Roman"/>
          <w:color w:val="000000"/>
          <w:shd w:val="clear" w:color="auto" w:fill="FFFFFF"/>
        </w:rPr>
        <w:t xml:space="preserve">Resuscitates and stabilizes patients, manages IV drips and titrations, Art Lines, ventilators, wound care, medications and other appropriate nursing services for trauma patients such as gun shots, motor vehicle crashes, and neurological insults. </w:t>
      </w:r>
    </w:p>
    <w:p w14:paraId="4EAC6D10" w14:textId="330F6620" w:rsidR="00252BE2" w:rsidRPr="00AE0430" w:rsidRDefault="001A549E" w:rsidP="00E72A1E">
      <w:pPr>
        <w:spacing w:after="0" w:line="240" w:lineRule="auto"/>
        <w:rPr>
          <w:rFonts w:ascii="Times New Roman" w:hAnsi="Times New Roman" w:cs="Times New Roman"/>
        </w:rPr>
      </w:pPr>
      <w:r>
        <w:rPr>
          <w:rFonts w:ascii="Times New Roman" w:hAnsi="Times New Roman" w:cs="Times New Roman"/>
        </w:rPr>
        <w:t>FRESENIUS/</w:t>
      </w:r>
      <w:r w:rsidR="008E3641" w:rsidRPr="00AE0430">
        <w:rPr>
          <w:rFonts w:ascii="Times New Roman" w:hAnsi="Times New Roman" w:cs="Times New Roman"/>
        </w:rPr>
        <w:t>AZURA VASCULAR CARE</w:t>
      </w:r>
      <w:r w:rsidR="008E3641" w:rsidRPr="00AE0430">
        <w:rPr>
          <w:rFonts w:ascii="Times New Roman" w:hAnsi="Times New Roman" w:cs="Times New Roman"/>
        </w:rPr>
        <w:tab/>
      </w:r>
      <w:r w:rsidR="008E3641" w:rsidRPr="00AE0430">
        <w:rPr>
          <w:rFonts w:ascii="Times New Roman" w:hAnsi="Times New Roman" w:cs="Times New Roman"/>
        </w:rPr>
        <w:tab/>
      </w:r>
      <w:r w:rsidR="00252BE2" w:rsidRPr="00AE0430">
        <w:rPr>
          <w:rFonts w:ascii="Times New Roman" w:hAnsi="Times New Roman" w:cs="Times New Roman"/>
        </w:rPr>
        <w:tab/>
      </w:r>
      <w:r w:rsidR="00252BE2" w:rsidRPr="00AE0430">
        <w:rPr>
          <w:rFonts w:ascii="Times New Roman" w:hAnsi="Times New Roman" w:cs="Times New Roman"/>
        </w:rPr>
        <w:tab/>
      </w:r>
      <w:r w:rsidR="00252BE2" w:rsidRPr="00AE0430">
        <w:rPr>
          <w:rFonts w:ascii="Times New Roman" w:hAnsi="Times New Roman" w:cs="Times New Roman"/>
        </w:rPr>
        <w:tab/>
      </w:r>
      <w:r w:rsidR="00252BE2" w:rsidRPr="00AE0430">
        <w:rPr>
          <w:rFonts w:ascii="Times New Roman" w:hAnsi="Times New Roman" w:cs="Times New Roman"/>
        </w:rPr>
        <w:tab/>
      </w:r>
      <w:r w:rsidR="00252BE2" w:rsidRPr="00AE0430">
        <w:rPr>
          <w:rFonts w:ascii="Times New Roman" w:hAnsi="Times New Roman" w:cs="Times New Roman"/>
        </w:rPr>
        <w:tab/>
      </w:r>
      <w:r w:rsidR="008E3641" w:rsidRPr="00AE0430">
        <w:rPr>
          <w:rFonts w:ascii="Times New Roman" w:hAnsi="Times New Roman" w:cs="Times New Roman"/>
        </w:rPr>
        <w:t>CHERRY HILL, NJ</w:t>
      </w:r>
    </w:p>
    <w:p w14:paraId="19B31B85" w14:textId="64180123" w:rsidR="00252BE2" w:rsidRPr="00AE0430" w:rsidRDefault="00252BE2" w:rsidP="00E72A1E">
      <w:pPr>
        <w:spacing w:after="0" w:line="240" w:lineRule="auto"/>
        <w:rPr>
          <w:rFonts w:ascii="Times New Roman" w:hAnsi="Times New Roman" w:cs="Times New Roman"/>
          <w:b/>
        </w:rPr>
      </w:pPr>
      <w:r w:rsidRPr="00AE0430">
        <w:rPr>
          <w:rFonts w:ascii="Times New Roman" w:hAnsi="Times New Roman" w:cs="Times New Roman"/>
          <w:b/>
        </w:rPr>
        <w:t>Registered Nurse</w:t>
      </w:r>
      <w:r w:rsidRPr="00AE0430">
        <w:rPr>
          <w:rFonts w:ascii="Times New Roman" w:hAnsi="Times New Roman" w:cs="Times New Roman"/>
          <w:b/>
        </w:rPr>
        <w:tab/>
      </w:r>
      <w:r w:rsidRPr="00AE0430">
        <w:rPr>
          <w:rFonts w:ascii="Times New Roman" w:hAnsi="Times New Roman" w:cs="Times New Roman"/>
          <w:b/>
        </w:rPr>
        <w:tab/>
      </w:r>
      <w:r w:rsidRPr="00AE0430">
        <w:rPr>
          <w:rFonts w:ascii="Times New Roman" w:hAnsi="Times New Roman" w:cs="Times New Roman"/>
        </w:rPr>
        <w:tab/>
      </w:r>
      <w:r w:rsidRPr="00AE0430">
        <w:rPr>
          <w:rFonts w:ascii="Times New Roman" w:hAnsi="Times New Roman" w:cs="Times New Roman"/>
        </w:rPr>
        <w:tab/>
      </w:r>
      <w:r w:rsidRPr="00AE0430">
        <w:rPr>
          <w:rFonts w:ascii="Times New Roman" w:hAnsi="Times New Roman" w:cs="Times New Roman"/>
        </w:rPr>
        <w:tab/>
      </w:r>
      <w:r w:rsidRPr="00AE0430">
        <w:rPr>
          <w:rFonts w:ascii="Times New Roman" w:hAnsi="Times New Roman" w:cs="Times New Roman"/>
        </w:rPr>
        <w:tab/>
      </w:r>
      <w:r w:rsidRPr="00AE0430">
        <w:rPr>
          <w:rFonts w:ascii="Times New Roman" w:hAnsi="Times New Roman" w:cs="Times New Roman"/>
        </w:rPr>
        <w:tab/>
      </w:r>
      <w:r w:rsidRPr="00AE0430">
        <w:rPr>
          <w:rFonts w:ascii="Times New Roman" w:hAnsi="Times New Roman" w:cs="Times New Roman"/>
        </w:rPr>
        <w:tab/>
      </w:r>
      <w:r w:rsidRPr="00AE0430">
        <w:rPr>
          <w:rFonts w:ascii="Times New Roman" w:hAnsi="Times New Roman" w:cs="Times New Roman"/>
        </w:rPr>
        <w:tab/>
      </w:r>
      <w:r w:rsidR="008E3641" w:rsidRPr="00AE0430">
        <w:rPr>
          <w:rFonts w:ascii="Times New Roman" w:hAnsi="Times New Roman" w:cs="Times New Roman"/>
          <w:b/>
        </w:rPr>
        <w:t>October 2020</w:t>
      </w:r>
      <w:r w:rsidRPr="00AE0430">
        <w:rPr>
          <w:rFonts w:ascii="Times New Roman" w:hAnsi="Times New Roman" w:cs="Times New Roman"/>
          <w:b/>
        </w:rPr>
        <w:t>-</w:t>
      </w:r>
      <w:r w:rsidR="00925998" w:rsidRPr="00AE0430">
        <w:rPr>
          <w:rFonts w:ascii="Times New Roman" w:hAnsi="Times New Roman" w:cs="Times New Roman"/>
          <w:b/>
        </w:rPr>
        <w:t>January 2022</w:t>
      </w:r>
      <w:r w:rsidRPr="00AE0430">
        <w:rPr>
          <w:rFonts w:ascii="Times New Roman" w:hAnsi="Times New Roman" w:cs="Times New Roman"/>
          <w:b/>
        </w:rPr>
        <w:t xml:space="preserve"> </w:t>
      </w:r>
    </w:p>
    <w:p w14:paraId="7550D308" w14:textId="6788C0DC" w:rsidR="00DF646B" w:rsidRPr="00AE0430" w:rsidRDefault="00DF646B" w:rsidP="00E72A1E">
      <w:pPr>
        <w:spacing w:after="0" w:line="240" w:lineRule="auto"/>
        <w:rPr>
          <w:rFonts w:ascii="Times New Roman" w:hAnsi="Times New Roman" w:cs="Times New Roman"/>
          <w:i/>
        </w:rPr>
      </w:pPr>
      <w:r w:rsidRPr="00AE0430">
        <w:rPr>
          <w:rFonts w:ascii="Times New Roman" w:hAnsi="Times New Roman" w:cs="Times New Roman"/>
          <w:i/>
        </w:rPr>
        <w:t xml:space="preserve">Registered Nurse </w:t>
      </w:r>
      <w:r w:rsidR="008E3641" w:rsidRPr="00AE0430">
        <w:rPr>
          <w:rFonts w:ascii="Times New Roman" w:hAnsi="Times New Roman" w:cs="Times New Roman"/>
          <w:i/>
        </w:rPr>
        <w:t>in a Dialysis Interventional Radiology Department</w:t>
      </w:r>
    </w:p>
    <w:p w14:paraId="2C3B9F7C" w14:textId="0CF09F0D" w:rsidR="008E3641" w:rsidRPr="00AE0430" w:rsidRDefault="008E3641" w:rsidP="008E3641">
      <w:pPr>
        <w:numPr>
          <w:ilvl w:val="0"/>
          <w:numId w:val="28"/>
        </w:numPr>
        <w:spacing w:after="0" w:line="240" w:lineRule="auto"/>
        <w:rPr>
          <w:rFonts w:ascii="Times New Roman" w:hAnsi="Times New Roman" w:cs="Times New Roman"/>
        </w:rPr>
      </w:pPr>
      <w:r w:rsidRPr="00AE0430">
        <w:rPr>
          <w:rFonts w:ascii="Times New Roman" w:hAnsi="Times New Roman" w:cs="Times New Roman"/>
        </w:rPr>
        <w:t>Consult</w:t>
      </w:r>
      <w:r w:rsidR="00925998" w:rsidRPr="00AE0430">
        <w:rPr>
          <w:rFonts w:ascii="Times New Roman" w:hAnsi="Times New Roman" w:cs="Times New Roman"/>
        </w:rPr>
        <w:t>ed</w:t>
      </w:r>
      <w:r w:rsidRPr="00AE0430">
        <w:rPr>
          <w:rFonts w:ascii="Times New Roman" w:hAnsi="Times New Roman" w:cs="Times New Roman"/>
        </w:rPr>
        <w:t xml:space="preserve"> and coordinat</w:t>
      </w:r>
      <w:r w:rsidR="00925998" w:rsidRPr="00AE0430">
        <w:rPr>
          <w:rFonts w:ascii="Times New Roman" w:hAnsi="Times New Roman" w:cs="Times New Roman"/>
        </w:rPr>
        <w:t>ed</w:t>
      </w:r>
      <w:r w:rsidRPr="00AE0430">
        <w:rPr>
          <w:rFonts w:ascii="Times New Roman" w:hAnsi="Times New Roman" w:cs="Times New Roman"/>
        </w:rPr>
        <w:t xml:space="preserve"> with healthcare team members to assess, plan, implement, or evaluate patient care plans.</w:t>
      </w:r>
    </w:p>
    <w:p w14:paraId="066225FA" w14:textId="697757D9" w:rsidR="008E3641" w:rsidRPr="00AE0430" w:rsidRDefault="008E3641" w:rsidP="008E3641">
      <w:pPr>
        <w:numPr>
          <w:ilvl w:val="0"/>
          <w:numId w:val="28"/>
        </w:numPr>
        <w:spacing w:after="0" w:line="240" w:lineRule="auto"/>
        <w:rPr>
          <w:rFonts w:ascii="Times New Roman" w:hAnsi="Times New Roman" w:cs="Times New Roman"/>
        </w:rPr>
      </w:pPr>
      <w:r w:rsidRPr="00AE0430">
        <w:rPr>
          <w:rFonts w:ascii="Times New Roman" w:hAnsi="Times New Roman" w:cs="Times New Roman"/>
        </w:rPr>
        <w:t>Perform</w:t>
      </w:r>
      <w:r w:rsidR="00925998" w:rsidRPr="00AE0430">
        <w:rPr>
          <w:rFonts w:ascii="Times New Roman" w:hAnsi="Times New Roman" w:cs="Times New Roman"/>
        </w:rPr>
        <w:t>ed</w:t>
      </w:r>
      <w:r w:rsidRPr="00AE0430">
        <w:rPr>
          <w:rFonts w:ascii="Times New Roman" w:hAnsi="Times New Roman" w:cs="Times New Roman"/>
        </w:rPr>
        <w:t xml:space="preserve"> initial and on-going patient assessment according to accepted standards of nursing practice.</w:t>
      </w:r>
    </w:p>
    <w:p w14:paraId="7E5797B2" w14:textId="47DAF143" w:rsidR="008E3641" w:rsidRPr="00AE0430" w:rsidRDefault="008E3641" w:rsidP="008E3641">
      <w:pPr>
        <w:numPr>
          <w:ilvl w:val="0"/>
          <w:numId w:val="28"/>
        </w:numPr>
        <w:spacing w:after="0" w:line="240" w:lineRule="auto"/>
        <w:rPr>
          <w:rFonts w:ascii="Times New Roman" w:hAnsi="Times New Roman" w:cs="Times New Roman"/>
        </w:rPr>
      </w:pPr>
      <w:r w:rsidRPr="00AE0430">
        <w:rPr>
          <w:rFonts w:ascii="Times New Roman" w:hAnsi="Times New Roman" w:cs="Times New Roman"/>
        </w:rPr>
        <w:t>Complet</w:t>
      </w:r>
      <w:r w:rsidR="00925998" w:rsidRPr="00AE0430">
        <w:rPr>
          <w:rFonts w:ascii="Times New Roman" w:hAnsi="Times New Roman" w:cs="Times New Roman"/>
        </w:rPr>
        <w:t>ed</w:t>
      </w:r>
      <w:r w:rsidRPr="00AE0430">
        <w:rPr>
          <w:rFonts w:ascii="Times New Roman" w:hAnsi="Times New Roman" w:cs="Times New Roman"/>
        </w:rPr>
        <w:t xml:space="preserve"> preoperative, intraoperative and postoperative assessments for patients with history of dialysis. </w:t>
      </w:r>
    </w:p>
    <w:p w14:paraId="71B64F16" w14:textId="71731336" w:rsidR="00302795" w:rsidRPr="00AE0430" w:rsidRDefault="008E3641" w:rsidP="00E72A1E">
      <w:pPr>
        <w:spacing w:after="0" w:line="240" w:lineRule="auto"/>
        <w:rPr>
          <w:rFonts w:ascii="Times New Roman" w:hAnsi="Times New Roman" w:cs="Times New Roman"/>
        </w:rPr>
      </w:pPr>
      <w:r w:rsidRPr="00AE0430">
        <w:rPr>
          <w:rFonts w:ascii="Times New Roman" w:hAnsi="Times New Roman" w:cs="Times New Roman"/>
        </w:rPr>
        <w:t xml:space="preserve">THOMAS JEFFERSON UNIVERSITY HOSPITAL </w:t>
      </w:r>
      <w:r w:rsidR="00302795" w:rsidRPr="00AE0430">
        <w:rPr>
          <w:rFonts w:ascii="Times New Roman" w:hAnsi="Times New Roman" w:cs="Times New Roman"/>
        </w:rPr>
        <w:tab/>
      </w:r>
      <w:r w:rsidR="00302795" w:rsidRPr="00AE0430">
        <w:rPr>
          <w:rFonts w:ascii="Times New Roman" w:hAnsi="Times New Roman" w:cs="Times New Roman"/>
        </w:rPr>
        <w:tab/>
      </w:r>
      <w:r w:rsidR="00302795" w:rsidRPr="00AE0430">
        <w:rPr>
          <w:rFonts w:ascii="Times New Roman" w:hAnsi="Times New Roman" w:cs="Times New Roman"/>
        </w:rPr>
        <w:tab/>
      </w:r>
      <w:r w:rsidR="00302795" w:rsidRPr="00AE0430">
        <w:rPr>
          <w:rFonts w:ascii="Times New Roman" w:hAnsi="Times New Roman" w:cs="Times New Roman"/>
        </w:rPr>
        <w:tab/>
      </w:r>
      <w:r w:rsidR="00302795" w:rsidRPr="00AE0430">
        <w:rPr>
          <w:rFonts w:ascii="Times New Roman" w:hAnsi="Times New Roman" w:cs="Times New Roman"/>
        </w:rPr>
        <w:tab/>
      </w:r>
      <w:r w:rsidR="00302795" w:rsidRPr="00AE0430">
        <w:rPr>
          <w:rFonts w:ascii="Times New Roman" w:hAnsi="Times New Roman" w:cs="Times New Roman"/>
        </w:rPr>
        <w:tab/>
      </w:r>
      <w:r w:rsidRPr="00AE0430">
        <w:rPr>
          <w:rFonts w:ascii="Times New Roman" w:hAnsi="Times New Roman" w:cs="Times New Roman"/>
        </w:rPr>
        <w:t>PHILADELPHIA,</w:t>
      </w:r>
      <w:r w:rsidR="00302795" w:rsidRPr="00AE0430">
        <w:rPr>
          <w:rFonts w:ascii="Times New Roman" w:hAnsi="Times New Roman" w:cs="Times New Roman"/>
        </w:rPr>
        <w:t xml:space="preserve"> PA</w:t>
      </w:r>
    </w:p>
    <w:p w14:paraId="2D8829DC" w14:textId="308F869A" w:rsidR="00302795" w:rsidRPr="00AE0430" w:rsidRDefault="008E3641" w:rsidP="00E72A1E">
      <w:pPr>
        <w:spacing w:after="0" w:line="240" w:lineRule="auto"/>
        <w:rPr>
          <w:rFonts w:ascii="Times New Roman" w:hAnsi="Times New Roman" w:cs="Times New Roman"/>
          <w:b/>
        </w:rPr>
      </w:pPr>
      <w:r w:rsidRPr="00AE0430">
        <w:rPr>
          <w:rFonts w:ascii="Times New Roman" w:hAnsi="Times New Roman" w:cs="Times New Roman"/>
          <w:b/>
        </w:rPr>
        <w:t xml:space="preserve">Registered Nurse </w:t>
      </w:r>
      <w:r w:rsidR="00302795" w:rsidRPr="00AE0430">
        <w:rPr>
          <w:rFonts w:ascii="Times New Roman" w:hAnsi="Times New Roman" w:cs="Times New Roman"/>
          <w:b/>
        </w:rPr>
        <w:tab/>
      </w:r>
      <w:r w:rsidR="00302795" w:rsidRPr="00AE0430">
        <w:rPr>
          <w:rFonts w:ascii="Times New Roman" w:hAnsi="Times New Roman" w:cs="Times New Roman"/>
          <w:b/>
        </w:rPr>
        <w:tab/>
      </w:r>
      <w:r w:rsidR="00302795" w:rsidRPr="00AE0430">
        <w:rPr>
          <w:rFonts w:ascii="Times New Roman" w:hAnsi="Times New Roman" w:cs="Times New Roman"/>
          <w:b/>
        </w:rPr>
        <w:tab/>
      </w:r>
      <w:r w:rsidR="00302795" w:rsidRPr="00AE0430">
        <w:rPr>
          <w:rFonts w:ascii="Times New Roman" w:hAnsi="Times New Roman" w:cs="Times New Roman"/>
          <w:b/>
        </w:rPr>
        <w:tab/>
      </w:r>
      <w:r w:rsidR="00302795" w:rsidRPr="00AE0430">
        <w:rPr>
          <w:rFonts w:ascii="Times New Roman" w:hAnsi="Times New Roman" w:cs="Times New Roman"/>
          <w:b/>
        </w:rPr>
        <w:tab/>
      </w:r>
      <w:r w:rsidR="00302795" w:rsidRPr="00AE0430">
        <w:rPr>
          <w:rFonts w:ascii="Times New Roman" w:hAnsi="Times New Roman" w:cs="Times New Roman"/>
          <w:b/>
        </w:rPr>
        <w:tab/>
      </w:r>
      <w:r w:rsidR="00302795" w:rsidRPr="00AE0430">
        <w:rPr>
          <w:rFonts w:ascii="Times New Roman" w:hAnsi="Times New Roman" w:cs="Times New Roman"/>
          <w:b/>
        </w:rPr>
        <w:tab/>
      </w:r>
      <w:r w:rsidR="00302795" w:rsidRPr="00AE0430">
        <w:rPr>
          <w:rFonts w:ascii="Times New Roman" w:hAnsi="Times New Roman" w:cs="Times New Roman"/>
          <w:b/>
        </w:rPr>
        <w:tab/>
      </w:r>
      <w:r w:rsidR="00302795" w:rsidRPr="00AE0430">
        <w:rPr>
          <w:rFonts w:ascii="Times New Roman" w:hAnsi="Times New Roman" w:cs="Times New Roman"/>
          <w:b/>
        </w:rPr>
        <w:tab/>
      </w:r>
      <w:r w:rsidRPr="00AE0430">
        <w:rPr>
          <w:rFonts w:ascii="Times New Roman" w:hAnsi="Times New Roman" w:cs="Times New Roman"/>
          <w:b/>
        </w:rPr>
        <w:t>October 2020</w:t>
      </w:r>
      <w:r w:rsidR="00252BE2" w:rsidRPr="00AE0430">
        <w:rPr>
          <w:rFonts w:ascii="Times New Roman" w:hAnsi="Times New Roman" w:cs="Times New Roman"/>
          <w:b/>
        </w:rPr>
        <w:t>-</w:t>
      </w:r>
      <w:r w:rsidR="00925998" w:rsidRPr="00AE0430">
        <w:rPr>
          <w:rFonts w:ascii="Times New Roman" w:hAnsi="Times New Roman" w:cs="Times New Roman"/>
          <w:b/>
        </w:rPr>
        <w:t>January 2022</w:t>
      </w:r>
    </w:p>
    <w:p w14:paraId="7B446150" w14:textId="272AE61F" w:rsidR="00302795" w:rsidRPr="00AE0430" w:rsidRDefault="008E3641" w:rsidP="00E72A1E">
      <w:pPr>
        <w:spacing w:after="0" w:line="240" w:lineRule="auto"/>
        <w:rPr>
          <w:rFonts w:ascii="Times New Roman" w:hAnsi="Times New Roman" w:cs="Times New Roman"/>
          <w:i/>
        </w:rPr>
      </w:pPr>
      <w:r w:rsidRPr="00AE0430">
        <w:rPr>
          <w:rFonts w:ascii="Times New Roman" w:hAnsi="Times New Roman" w:cs="Times New Roman"/>
          <w:i/>
        </w:rPr>
        <w:t xml:space="preserve">Registered Nurse in a Level One Trauma Center Emergency Department </w:t>
      </w:r>
    </w:p>
    <w:p w14:paraId="305E1BE6" w14:textId="0B29BD67" w:rsidR="008E3641" w:rsidRPr="00AE0430" w:rsidRDefault="008E3641" w:rsidP="008E3641">
      <w:pPr>
        <w:numPr>
          <w:ilvl w:val="0"/>
          <w:numId w:val="29"/>
        </w:numPr>
        <w:spacing w:after="0" w:line="240" w:lineRule="auto"/>
        <w:rPr>
          <w:rFonts w:ascii="Times New Roman" w:hAnsi="Times New Roman" w:cs="Times New Roman"/>
        </w:rPr>
      </w:pPr>
      <w:r w:rsidRPr="00AE0430">
        <w:rPr>
          <w:rFonts w:ascii="Times New Roman" w:hAnsi="Times New Roman" w:cs="Times New Roman"/>
        </w:rPr>
        <w:t>Rotate</w:t>
      </w:r>
      <w:r w:rsidR="00925998" w:rsidRPr="00AE0430">
        <w:rPr>
          <w:rFonts w:ascii="Times New Roman" w:hAnsi="Times New Roman" w:cs="Times New Roman"/>
        </w:rPr>
        <w:t>d</w:t>
      </w:r>
      <w:r w:rsidRPr="00AE0430">
        <w:rPr>
          <w:rFonts w:ascii="Times New Roman" w:hAnsi="Times New Roman" w:cs="Times New Roman"/>
        </w:rPr>
        <w:t xml:space="preserve"> between Jefferson Center City trauma center, Methodist community hospital, and Jefferson Hospital for Neuroscience Will’s Eye emergency department. </w:t>
      </w:r>
    </w:p>
    <w:p w14:paraId="2561214B" w14:textId="37B0CE26" w:rsidR="008E3641" w:rsidRPr="00AE0430" w:rsidRDefault="008E3641" w:rsidP="008E3641">
      <w:pPr>
        <w:numPr>
          <w:ilvl w:val="0"/>
          <w:numId w:val="29"/>
        </w:numPr>
        <w:spacing w:after="0" w:line="240" w:lineRule="auto"/>
        <w:rPr>
          <w:rFonts w:ascii="Times New Roman" w:hAnsi="Times New Roman" w:cs="Times New Roman"/>
        </w:rPr>
      </w:pPr>
      <w:r w:rsidRPr="00AE0430">
        <w:rPr>
          <w:rFonts w:ascii="Times New Roman" w:hAnsi="Times New Roman" w:cs="Times New Roman"/>
        </w:rPr>
        <w:t>Establishe</w:t>
      </w:r>
      <w:r w:rsidR="00925998" w:rsidRPr="00AE0430">
        <w:rPr>
          <w:rFonts w:ascii="Times New Roman" w:hAnsi="Times New Roman" w:cs="Times New Roman"/>
        </w:rPr>
        <w:t>d</w:t>
      </w:r>
      <w:r w:rsidRPr="00AE0430">
        <w:rPr>
          <w:rFonts w:ascii="Times New Roman" w:hAnsi="Times New Roman" w:cs="Times New Roman"/>
        </w:rPr>
        <w:t xml:space="preserve"> a compassionate environment by providing emotional, psychological, and spiritual support to patients, friends, and families.</w:t>
      </w:r>
    </w:p>
    <w:p w14:paraId="1A4712D0" w14:textId="671A044A" w:rsidR="008E3641" w:rsidRPr="00AE0430" w:rsidRDefault="008E3641" w:rsidP="008E3641">
      <w:pPr>
        <w:numPr>
          <w:ilvl w:val="0"/>
          <w:numId w:val="29"/>
        </w:numPr>
        <w:spacing w:after="0" w:line="240" w:lineRule="auto"/>
        <w:rPr>
          <w:rFonts w:ascii="Times New Roman" w:hAnsi="Times New Roman" w:cs="Times New Roman"/>
        </w:rPr>
      </w:pPr>
      <w:r w:rsidRPr="00AE0430">
        <w:rPr>
          <w:rFonts w:ascii="Times New Roman" w:hAnsi="Times New Roman" w:cs="Times New Roman"/>
        </w:rPr>
        <w:t>Review</w:t>
      </w:r>
      <w:r w:rsidR="00925998" w:rsidRPr="00AE0430">
        <w:rPr>
          <w:rFonts w:ascii="Times New Roman" w:hAnsi="Times New Roman" w:cs="Times New Roman"/>
        </w:rPr>
        <w:t>ed</w:t>
      </w:r>
      <w:r w:rsidRPr="00AE0430">
        <w:rPr>
          <w:rFonts w:ascii="Times New Roman" w:hAnsi="Times New Roman" w:cs="Times New Roman"/>
        </w:rPr>
        <w:t>, interpret</w:t>
      </w:r>
      <w:r w:rsidR="00925998" w:rsidRPr="00AE0430">
        <w:rPr>
          <w:rFonts w:ascii="Times New Roman" w:hAnsi="Times New Roman" w:cs="Times New Roman"/>
        </w:rPr>
        <w:t>ed</w:t>
      </w:r>
      <w:r w:rsidRPr="00AE0430">
        <w:rPr>
          <w:rFonts w:ascii="Times New Roman" w:hAnsi="Times New Roman" w:cs="Times New Roman"/>
        </w:rPr>
        <w:t>, and evaluate</w:t>
      </w:r>
      <w:r w:rsidR="00925998" w:rsidRPr="00AE0430">
        <w:rPr>
          <w:rFonts w:ascii="Times New Roman" w:hAnsi="Times New Roman" w:cs="Times New Roman"/>
        </w:rPr>
        <w:t>d</w:t>
      </w:r>
      <w:r w:rsidRPr="00AE0430">
        <w:rPr>
          <w:rFonts w:ascii="Times New Roman" w:hAnsi="Times New Roman" w:cs="Times New Roman"/>
        </w:rPr>
        <w:t xml:space="preserve"> diagnostic tests</w:t>
      </w:r>
      <w:r w:rsidR="00925998" w:rsidRPr="00AE0430">
        <w:rPr>
          <w:rFonts w:ascii="Times New Roman" w:hAnsi="Times New Roman" w:cs="Times New Roman"/>
        </w:rPr>
        <w:t xml:space="preserve">, </w:t>
      </w:r>
      <w:r w:rsidRPr="00AE0430">
        <w:rPr>
          <w:rFonts w:ascii="Times New Roman" w:hAnsi="Times New Roman" w:cs="Times New Roman"/>
        </w:rPr>
        <w:t>assess</w:t>
      </w:r>
      <w:r w:rsidR="00925998" w:rsidRPr="00AE0430">
        <w:rPr>
          <w:rFonts w:ascii="Times New Roman" w:hAnsi="Times New Roman" w:cs="Times New Roman"/>
        </w:rPr>
        <w:t>ed</w:t>
      </w:r>
      <w:r w:rsidRPr="00AE0430">
        <w:rPr>
          <w:rFonts w:ascii="Times New Roman" w:hAnsi="Times New Roman" w:cs="Times New Roman"/>
        </w:rPr>
        <w:t xml:space="preserve"> patient's condition </w:t>
      </w:r>
      <w:r w:rsidR="00925998" w:rsidRPr="00AE0430">
        <w:rPr>
          <w:rFonts w:ascii="Times New Roman" w:hAnsi="Times New Roman" w:cs="Times New Roman"/>
        </w:rPr>
        <w:t>then</w:t>
      </w:r>
      <w:r w:rsidRPr="00AE0430">
        <w:rPr>
          <w:rFonts w:ascii="Times New Roman" w:hAnsi="Times New Roman" w:cs="Times New Roman"/>
        </w:rPr>
        <w:t xml:space="preserve"> create</w:t>
      </w:r>
      <w:r w:rsidR="00925998" w:rsidRPr="00AE0430">
        <w:rPr>
          <w:rFonts w:ascii="Times New Roman" w:hAnsi="Times New Roman" w:cs="Times New Roman"/>
        </w:rPr>
        <w:t>d</w:t>
      </w:r>
      <w:r w:rsidRPr="00AE0430">
        <w:rPr>
          <w:rFonts w:ascii="Times New Roman" w:hAnsi="Times New Roman" w:cs="Times New Roman"/>
        </w:rPr>
        <w:t xml:space="preserve"> an appropriate plan of care</w:t>
      </w:r>
      <w:r w:rsidR="00925998" w:rsidRPr="00AE0430">
        <w:rPr>
          <w:rFonts w:ascii="Times New Roman" w:hAnsi="Times New Roman" w:cs="Times New Roman"/>
        </w:rPr>
        <w:t>.</w:t>
      </w:r>
    </w:p>
    <w:p w14:paraId="6D98F776" w14:textId="0104F331" w:rsidR="00D114F5" w:rsidRPr="00AE0430" w:rsidRDefault="008E3641" w:rsidP="00D114F5">
      <w:pPr>
        <w:spacing w:after="0" w:line="240" w:lineRule="auto"/>
        <w:rPr>
          <w:rFonts w:ascii="Times New Roman" w:hAnsi="Times New Roman" w:cs="Times New Roman"/>
        </w:rPr>
      </w:pPr>
      <w:r w:rsidRPr="00AE0430">
        <w:rPr>
          <w:rFonts w:ascii="Times New Roman" w:hAnsi="Times New Roman" w:cs="Times New Roman"/>
        </w:rPr>
        <w:t>DOYLESTOWN HOSPITAL</w:t>
      </w:r>
      <w:r w:rsidR="00D114F5" w:rsidRPr="00AE0430">
        <w:rPr>
          <w:rFonts w:ascii="Times New Roman" w:hAnsi="Times New Roman" w:cs="Times New Roman"/>
        </w:rPr>
        <w:tab/>
      </w:r>
      <w:r w:rsidR="00D114F5" w:rsidRPr="00AE0430">
        <w:rPr>
          <w:rFonts w:ascii="Times New Roman" w:hAnsi="Times New Roman" w:cs="Times New Roman"/>
        </w:rPr>
        <w:tab/>
      </w:r>
      <w:r w:rsidR="00D114F5" w:rsidRPr="00AE0430">
        <w:rPr>
          <w:rFonts w:ascii="Times New Roman" w:hAnsi="Times New Roman" w:cs="Times New Roman"/>
        </w:rPr>
        <w:tab/>
      </w:r>
      <w:r w:rsidR="00D114F5" w:rsidRPr="00AE0430">
        <w:rPr>
          <w:rFonts w:ascii="Times New Roman" w:hAnsi="Times New Roman" w:cs="Times New Roman"/>
        </w:rPr>
        <w:tab/>
      </w:r>
      <w:r w:rsidR="00D114F5" w:rsidRPr="00AE0430">
        <w:rPr>
          <w:rFonts w:ascii="Times New Roman" w:hAnsi="Times New Roman" w:cs="Times New Roman"/>
        </w:rPr>
        <w:tab/>
      </w:r>
      <w:r w:rsidR="00D114F5" w:rsidRPr="00AE0430">
        <w:rPr>
          <w:rFonts w:ascii="Times New Roman" w:hAnsi="Times New Roman" w:cs="Times New Roman"/>
        </w:rPr>
        <w:tab/>
      </w:r>
      <w:r w:rsidR="00D114F5" w:rsidRPr="00AE0430">
        <w:rPr>
          <w:rFonts w:ascii="Times New Roman" w:hAnsi="Times New Roman" w:cs="Times New Roman"/>
        </w:rPr>
        <w:tab/>
      </w:r>
      <w:r w:rsidR="00D114F5" w:rsidRPr="00AE0430">
        <w:rPr>
          <w:rFonts w:ascii="Times New Roman" w:hAnsi="Times New Roman" w:cs="Times New Roman"/>
        </w:rPr>
        <w:tab/>
      </w:r>
      <w:r w:rsidRPr="00AE0430">
        <w:rPr>
          <w:rFonts w:ascii="Times New Roman" w:hAnsi="Times New Roman" w:cs="Times New Roman"/>
        </w:rPr>
        <w:tab/>
      </w:r>
      <w:r w:rsidR="00D114F5" w:rsidRPr="00AE0430">
        <w:rPr>
          <w:rFonts w:ascii="Times New Roman" w:hAnsi="Times New Roman" w:cs="Times New Roman"/>
        </w:rPr>
        <w:t>D</w:t>
      </w:r>
      <w:r w:rsidRPr="00AE0430">
        <w:rPr>
          <w:rFonts w:ascii="Times New Roman" w:hAnsi="Times New Roman" w:cs="Times New Roman"/>
        </w:rPr>
        <w:t>OYLESTOWN</w:t>
      </w:r>
      <w:r w:rsidR="00D114F5" w:rsidRPr="00AE0430">
        <w:rPr>
          <w:rFonts w:ascii="Times New Roman" w:hAnsi="Times New Roman" w:cs="Times New Roman"/>
        </w:rPr>
        <w:t>, PA</w:t>
      </w:r>
    </w:p>
    <w:p w14:paraId="205A4E6C" w14:textId="5B101631" w:rsidR="00D114F5" w:rsidRPr="00AE0430" w:rsidRDefault="008E3641" w:rsidP="00D114F5">
      <w:pPr>
        <w:spacing w:after="0" w:line="240" w:lineRule="auto"/>
        <w:rPr>
          <w:rFonts w:ascii="Times New Roman" w:hAnsi="Times New Roman" w:cs="Times New Roman"/>
          <w:b/>
        </w:rPr>
      </w:pPr>
      <w:r w:rsidRPr="00AE0430">
        <w:rPr>
          <w:rFonts w:ascii="Times New Roman" w:hAnsi="Times New Roman" w:cs="Times New Roman"/>
          <w:b/>
        </w:rPr>
        <w:t xml:space="preserve">Registered Nurse </w:t>
      </w:r>
      <w:r w:rsidR="00587501" w:rsidRPr="00AE0430">
        <w:rPr>
          <w:rFonts w:ascii="Times New Roman" w:hAnsi="Times New Roman" w:cs="Times New Roman"/>
          <w:b/>
        </w:rPr>
        <w:tab/>
      </w:r>
      <w:r w:rsidR="00587501" w:rsidRPr="00AE0430">
        <w:rPr>
          <w:rFonts w:ascii="Times New Roman" w:hAnsi="Times New Roman" w:cs="Times New Roman"/>
          <w:b/>
        </w:rPr>
        <w:tab/>
      </w:r>
      <w:r w:rsidR="00587501" w:rsidRPr="00AE0430">
        <w:rPr>
          <w:rFonts w:ascii="Times New Roman" w:hAnsi="Times New Roman" w:cs="Times New Roman"/>
          <w:b/>
        </w:rPr>
        <w:tab/>
      </w:r>
      <w:r w:rsidR="00587501" w:rsidRPr="00AE0430">
        <w:rPr>
          <w:rFonts w:ascii="Times New Roman" w:hAnsi="Times New Roman" w:cs="Times New Roman"/>
          <w:b/>
        </w:rPr>
        <w:tab/>
      </w:r>
      <w:r w:rsidR="00587501" w:rsidRPr="00AE0430">
        <w:rPr>
          <w:rFonts w:ascii="Times New Roman" w:hAnsi="Times New Roman" w:cs="Times New Roman"/>
          <w:b/>
        </w:rPr>
        <w:tab/>
      </w:r>
      <w:r w:rsidR="00587501" w:rsidRPr="00AE0430">
        <w:rPr>
          <w:rFonts w:ascii="Times New Roman" w:hAnsi="Times New Roman" w:cs="Times New Roman"/>
          <w:b/>
        </w:rPr>
        <w:tab/>
      </w:r>
      <w:r w:rsidR="00587501" w:rsidRPr="00AE0430">
        <w:rPr>
          <w:rFonts w:ascii="Times New Roman" w:hAnsi="Times New Roman" w:cs="Times New Roman"/>
          <w:b/>
        </w:rPr>
        <w:tab/>
        <w:t xml:space="preserve">            </w:t>
      </w:r>
      <w:r w:rsidRPr="00AE0430">
        <w:rPr>
          <w:rFonts w:ascii="Times New Roman" w:hAnsi="Times New Roman" w:cs="Times New Roman"/>
          <w:b/>
        </w:rPr>
        <w:tab/>
      </w:r>
      <w:r w:rsidRPr="00AE0430">
        <w:rPr>
          <w:rFonts w:ascii="Times New Roman" w:hAnsi="Times New Roman" w:cs="Times New Roman"/>
          <w:b/>
        </w:rPr>
        <w:tab/>
        <w:t>September 2019-April 2021</w:t>
      </w:r>
    </w:p>
    <w:p w14:paraId="437F5615" w14:textId="69C468A6" w:rsidR="00D114F5" w:rsidRPr="00AE0430" w:rsidRDefault="008E3641" w:rsidP="00D114F5">
      <w:pPr>
        <w:tabs>
          <w:tab w:val="right" w:pos="10800"/>
        </w:tabs>
        <w:spacing w:after="0" w:line="240" w:lineRule="auto"/>
        <w:rPr>
          <w:rFonts w:ascii="Times New Roman" w:hAnsi="Times New Roman" w:cs="Times New Roman"/>
          <w:i/>
        </w:rPr>
      </w:pPr>
      <w:r w:rsidRPr="00AE0430">
        <w:rPr>
          <w:rFonts w:ascii="Times New Roman" w:hAnsi="Times New Roman" w:cs="Times New Roman"/>
          <w:i/>
        </w:rPr>
        <w:t xml:space="preserve">Registered nurse in a Community Hospital Emergency Department </w:t>
      </w:r>
      <w:r w:rsidR="00D114F5" w:rsidRPr="00AE0430">
        <w:rPr>
          <w:rFonts w:ascii="Times New Roman" w:hAnsi="Times New Roman" w:cs="Times New Roman"/>
          <w:i/>
        </w:rPr>
        <w:t xml:space="preserve">  </w:t>
      </w:r>
      <w:r w:rsidR="00D114F5" w:rsidRPr="00AE0430">
        <w:rPr>
          <w:rFonts w:ascii="Times New Roman" w:hAnsi="Times New Roman" w:cs="Times New Roman"/>
          <w:i/>
        </w:rPr>
        <w:tab/>
      </w:r>
    </w:p>
    <w:p w14:paraId="6CA454FF" w14:textId="252EDF1E" w:rsidR="008E3641" w:rsidRPr="00AE0430" w:rsidRDefault="008E3641" w:rsidP="008E3641">
      <w:pPr>
        <w:pStyle w:val="ListParagraph"/>
        <w:numPr>
          <w:ilvl w:val="0"/>
          <w:numId w:val="31"/>
        </w:numPr>
        <w:tabs>
          <w:tab w:val="right" w:pos="10800"/>
        </w:tabs>
        <w:spacing w:after="0" w:line="240" w:lineRule="auto"/>
        <w:rPr>
          <w:rFonts w:ascii="Times New Roman" w:hAnsi="Times New Roman" w:cs="Times New Roman"/>
        </w:rPr>
      </w:pPr>
      <w:bookmarkStart w:id="0" w:name="OLE_LINK1"/>
      <w:bookmarkStart w:id="1" w:name="OLE_LINK2"/>
      <w:r w:rsidRPr="00AE0430">
        <w:rPr>
          <w:rFonts w:ascii="Times New Roman" w:hAnsi="Times New Roman" w:cs="Times New Roman"/>
        </w:rPr>
        <w:t>Communicate</w:t>
      </w:r>
      <w:r w:rsidR="00925998" w:rsidRPr="00AE0430">
        <w:rPr>
          <w:rFonts w:ascii="Times New Roman" w:hAnsi="Times New Roman" w:cs="Times New Roman"/>
        </w:rPr>
        <w:t>d</w:t>
      </w:r>
      <w:r w:rsidRPr="00AE0430">
        <w:rPr>
          <w:rFonts w:ascii="Times New Roman" w:hAnsi="Times New Roman" w:cs="Times New Roman"/>
        </w:rPr>
        <w:t xml:space="preserve"> with inpatient staff nurses regarding patient’s plan of care upon admission to hospital.</w:t>
      </w:r>
    </w:p>
    <w:p w14:paraId="775DAAA7" w14:textId="2FEDBF3B" w:rsidR="008E3641" w:rsidRPr="00AE0430" w:rsidRDefault="008E3641" w:rsidP="008E3641">
      <w:pPr>
        <w:numPr>
          <w:ilvl w:val="0"/>
          <w:numId w:val="30"/>
        </w:numPr>
        <w:tabs>
          <w:tab w:val="right" w:pos="10800"/>
        </w:tabs>
        <w:spacing w:after="0" w:line="240" w:lineRule="auto"/>
        <w:rPr>
          <w:rFonts w:ascii="Times New Roman" w:hAnsi="Times New Roman" w:cs="Times New Roman"/>
        </w:rPr>
      </w:pPr>
      <w:r w:rsidRPr="00AE0430">
        <w:rPr>
          <w:rFonts w:ascii="Times New Roman" w:hAnsi="Times New Roman" w:cs="Times New Roman"/>
        </w:rPr>
        <w:t>Triage</w:t>
      </w:r>
      <w:r w:rsidR="00925998" w:rsidRPr="00AE0430">
        <w:rPr>
          <w:rFonts w:ascii="Times New Roman" w:hAnsi="Times New Roman" w:cs="Times New Roman"/>
        </w:rPr>
        <w:t>d</w:t>
      </w:r>
      <w:r w:rsidRPr="00AE0430">
        <w:rPr>
          <w:rFonts w:ascii="Times New Roman" w:hAnsi="Times New Roman" w:cs="Times New Roman"/>
        </w:rPr>
        <w:t xml:space="preserve"> pediatric and adult patients as they come in based off their complaints, symptoms and past medical history to assign an acuity to help the flow of the department and have the sicker patients seen sooner. </w:t>
      </w:r>
    </w:p>
    <w:p w14:paraId="5F68B7C9" w14:textId="591EE25D" w:rsidR="008E3641" w:rsidRPr="00AE0430" w:rsidRDefault="008E3641" w:rsidP="008E3641">
      <w:pPr>
        <w:numPr>
          <w:ilvl w:val="0"/>
          <w:numId w:val="30"/>
        </w:numPr>
        <w:tabs>
          <w:tab w:val="right" w:pos="10800"/>
        </w:tabs>
        <w:spacing w:after="0" w:line="240" w:lineRule="auto"/>
        <w:rPr>
          <w:rFonts w:ascii="Times New Roman" w:hAnsi="Times New Roman" w:cs="Times New Roman"/>
        </w:rPr>
      </w:pPr>
      <w:r w:rsidRPr="00AE0430">
        <w:rPr>
          <w:rFonts w:ascii="Times New Roman" w:hAnsi="Times New Roman" w:cs="Times New Roman"/>
        </w:rPr>
        <w:t>Use</w:t>
      </w:r>
      <w:r w:rsidR="00925998" w:rsidRPr="00AE0430">
        <w:rPr>
          <w:rFonts w:ascii="Times New Roman" w:hAnsi="Times New Roman" w:cs="Times New Roman"/>
        </w:rPr>
        <w:t>d</w:t>
      </w:r>
      <w:r w:rsidRPr="00AE0430">
        <w:rPr>
          <w:rFonts w:ascii="Times New Roman" w:hAnsi="Times New Roman" w:cs="Times New Roman"/>
        </w:rPr>
        <w:t xml:space="preserve"> critical thinking skills to identify arising health issues in patient’s and </w:t>
      </w:r>
      <w:r w:rsidR="00925998" w:rsidRPr="00AE0430">
        <w:rPr>
          <w:rFonts w:ascii="Times New Roman" w:hAnsi="Times New Roman" w:cs="Times New Roman"/>
        </w:rPr>
        <w:t>promptly</w:t>
      </w:r>
      <w:r w:rsidRPr="00AE0430">
        <w:rPr>
          <w:rFonts w:ascii="Times New Roman" w:hAnsi="Times New Roman" w:cs="Times New Roman"/>
        </w:rPr>
        <w:t xml:space="preserve"> react</w:t>
      </w:r>
      <w:r w:rsidR="00925998" w:rsidRPr="00AE0430">
        <w:rPr>
          <w:rFonts w:ascii="Times New Roman" w:hAnsi="Times New Roman" w:cs="Times New Roman"/>
        </w:rPr>
        <w:t>ed</w:t>
      </w:r>
      <w:r w:rsidRPr="00AE0430">
        <w:rPr>
          <w:rFonts w:ascii="Times New Roman" w:hAnsi="Times New Roman" w:cs="Times New Roman"/>
        </w:rPr>
        <w:t xml:space="preserve"> to prevent negative outcome for the patient. </w:t>
      </w:r>
    </w:p>
    <w:p w14:paraId="4F5F823F" w14:textId="67037F7E" w:rsidR="008E3641" w:rsidRPr="00AE0430" w:rsidRDefault="008E3641" w:rsidP="008E3641">
      <w:pPr>
        <w:numPr>
          <w:ilvl w:val="0"/>
          <w:numId w:val="30"/>
        </w:numPr>
        <w:tabs>
          <w:tab w:val="right" w:pos="10800"/>
        </w:tabs>
        <w:spacing w:after="0" w:line="240" w:lineRule="auto"/>
        <w:rPr>
          <w:rFonts w:ascii="Times New Roman" w:hAnsi="Times New Roman" w:cs="Times New Roman"/>
        </w:rPr>
      </w:pPr>
      <w:r w:rsidRPr="00AE0430">
        <w:rPr>
          <w:rFonts w:ascii="Times New Roman" w:hAnsi="Times New Roman" w:cs="Times New Roman"/>
        </w:rPr>
        <w:t>Compassionately interact</w:t>
      </w:r>
      <w:r w:rsidR="00925998" w:rsidRPr="00AE0430">
        <w:rPr>
          <w:rFonts w:ascii="Times New Roman" w:hAnsi="Times New Roman" w:cs="Times New Roman"/>
        </w:rPr>
        <w:t>ed</w:t>
      </w:r>
      <w:r w:rsidRPr="00AE0430">
        <w:rPr>
          <w:rFonts w:ascii="Times New Roman" w:hAnsi="Times New Roman" w:cs="Times New Roman"/>
        </w:rPr>
        <w:t xml:space="preserve"> with patients and patient’s family members or visitors. </w:t>
      </w:r>
    </w:p>
    <w:bookmarkEnd w:id="0"/>
    <w:bookmarkEnd w:id="1"/>
    <w:p w14:paraId="5E566AA0" w14:textId="77777777" w:rsidR="007E1441" w:rsidRPr="00AE0430" w:rsidRDefault="007E1441" w:rsidP="006511C5">
      <w:pPr>
        <w:spacing w:after="0" w:line="240" w:lineRule="auto"/>
        <w:rPr>
          <w:rFonts w:ascii="Times New Roman" w:hAnsi="Times New Roman" w:cs="Times New Roman"/>
          <w:b/>
        </w:rPr>
      </w:pPr>
    </w:p>
    <w:p w14:paraId="3E62EAAF" w14:textId="31106DF0" w:rsidR="005F0164" w:rsidRPr="00AE0430" w:rsidRDefault="004E6D09" w:rsidP="00C318D7">
      <w:pPr>
        <w:spacing w:after="0" w:line="240" w:lineRule="auto"/>
        <w:jc w:val="center"/>
        <w:rPr>
          <w:rFonts w:ascii="Times New Roman" w:hAnsi="Times New Roman" w:cs="Times New Roman"/>
          <w:b/>
        </w:rPr>
      </w:pPr>
      <w:r w:rsidRPr="00AE0430">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2858A86F" wp14:editId="6C426E22">
                <wp:simplePos x="0" y="0"/>
                <wp:positionH relativeFrom="column">
                  <wp:posOffset>-57150</wp:posOffset>
                </wp:positionH>
                <wp:positionV relativeFrom="paragraph">
                  <wp:posOffset>160655</wp:posOffset>
                </wp:positionV>
                <wp:extent cx="6734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0856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12.65pt" to="52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" strokecolor="black [3040]"/>
            </w:pict>
          </mc:Fallback>
        </mc:AlternateContent>
      </w:r>
      <w:r w:rsidR="00251EBA" w:rsidRPr="00AE0430">
        <w:rPr>
          <w:rFonts w:ascii="Times New Roman" w:hAnsi="Times New Roman" w:cs="Times New Roman"/>
          <w:b/>
        </w:rPr>
        <w:t xml:space="preserve">COLLEGE </w:t>
      </w:r>
      <w:r w:rsidR="00C10F16" w:rsidRPr="00AE0430">
        <w:rPr>
          <w:rFonts w:ascii="Times New Roman" w:hAnsi="Times New Roman" w:cs="Times New Roman"/>
          <w:b/>
        </w:rPr>
        <w:t xml:space="preserve">CLINICAL EXPERIENCES </w:t>
      </w:r>
    </w:p>
    <w:p w14:paraId="386FF796" w14:textId="77777777" w:rsidR="004C6A5F" w:rsidRPr="00AE0430" w:rsidRDefault="007E1441" w:rsidP="000F2CA3">
      <w:pPr>
        <w:spacing w:line="240" w:lineRule="auto"/>
        <w:ind w:firstLine="720"/>
        <w:rPr>
          <w:rFonts w:ascii="Times New Roman" w:hAnsi="Times New Roman" w:cs="Times New Roman"/>
          <w:b/>
          <w:bCs/>
        </w:rPr>
      </w:pPr>
      <w:r w:rsidRPr="00AE0430">
        <w:rPr>
          <w:rFonts w:ascii="Times New Roman" w:hAnsi="Times New Roman" w:cs="Times New Roman"/>
          <w:b/>
          <w:bCs/>
        </w:rPr>
        <w:t xml:space="preserve">FAMILY MEDICINE                                                                                                                                                                        </w:t>
      </w:r>
    </w:p>
    <w:p w14:paraId="789F568E" w14:textId="0DEF91A6" w:rsidR="004C6A5F" w:rsidRPr="00AE0430" w:rsidRDefault="004C6A5F" w:rsidP="004C6A5F">
      <w:pPr>
        <w:spacing w:line="240" w:lineRule="auto"/>
        <w:rPr>
          <w:rFonts w:ascii="Times New Roman" w:hAnsi="Times New Roman" w:cs="Times New Roman"/>
          <w:b/>
          <w:bCs/>
        </w:rPr>
      </w:pPr>
      <w:proofErr w:type="spellStart"/>
      <w:r w:rsidRPr="00AE0430">
        <w:rPr>
          <w:rFonts w:ascii="Times New Roman" w:hAnsi="Times New Roman" w:cs="Times New Roman"/>
          <w:b/>
          <w:bCs/>
        </w:rPr>
        <w:t>Plumsteadville</w:t>
      </w:r>
      <w:proofErr w:type="spellEnd"/>
      <w:r w:rsidRPr="00AE0430">
        <w:rPr>
          <w:rFonts w:ascii="Times New Roman" w:hAnsi="Times New Roman" w:cs="Times New Roman"/>
          <w:b/>
          <w:bCs/>
        </w:rPr>
        <w:t xml:space="preserve"> Family Practice (Fall 2021)                                                                                                                                               -</w:t>
      </w:r>
      <w:r w:rsidRPr="00AE0430">
        <w:rPr>
          <w:rFonts w:ascii="Times New Roman" w:hAnsi="Times New Roman" w:cs="Times New Roman"/>
        </w:rPr>
        <w:t xml:space="preserve">200 Hours of care across the lifespan. Including Sick visits, In-office procedures, Medicare visits, </w:t>
      </w:r>
      <w:proofErr w:type="spellStart"/>
      <w:r w:rsidRPr="00AE0430">
        <w:rPr>
          <w:rFonts w:ascii="Times New Roman" w:hAnsi="Times New Roman" w:cs="Times New Roman"/>
        </w:rPr>
        <w:t>Tandigm</w:t>
      </w:r>
      <w:proofErr w:type="spellEnd"/>
      <w:r w:rsidRPr="00AE0430">
        <w:rPr>
          <w:rFonts w:ascii="Times New Roman" w:hAnsi="Times New Roman" w:cs="Times New Roman"/>
        </w:rPr>
        <w:t xml:space="preserve"> health visits, Transfer of Care, Routine follow-ups, Medication checks, Annual physicals.</w:t>
      </w:r>
    </w:p>
    <w:p w14:paraId="2816E3FD" w14:textId="3A7A15B3" w:rsidR="007E1441" w:rsidRPr="00AE0430" w:rsidRDefault="007E1441" w:rsidP="004C6A5F">
      <w:pPr>
        <w:spacing w:line="240" w:lineRule="auto"/>
        <w:rPr>
          <w:rFonts w:ascii="Times New Roman" w:hAnsi="Times New Roman" w:cs="Times New Roman"/>
          <w:b/>
          <w:bCs/>
        </w:rPr>
      </w:pPr>
      <w:r w:rsidRPr="00AE0430">
        <w:rPr>
          <w:rFonts w:ascii="Times New Roman" w:hAnsi="Times New Roman" w:cs="Times New Roman"/>
          <w:b/>
          <w:bCs/>
        </w:rPr>
        <w:t xml:space="preserve">LVPG Bath Family Medicine (Summer 2021)                                                                                                                 </w:t>
      </w:r>
      <w:r w:rsidR="000F2CA3" w:rsidRPr="00AE0430">
        <w:rPr>
          <w:rFonts w:ascii="Times New Roman" w:hAnsi="Times New Roman" w:cs="Times New Roman"/>
          <w:b/>
          <w:bCs/>
        </w:rPr>
        <w:t xml:space="preserve">                        </w:t>
      </w:r>
      <w:r w:rsidRPr="00AE0430">
        <w:rPr>
          <w:rFonts w:ascii="Times New Roman" w:hAnsi="Times New Roman" w:cs="Times New Roman"/>
          <w:b/>
          <w:bCs/>
        </w:rPr>
        <w:t xml:space="preserve"> -</w:t>
      </w:r>
      <w:r w:rsidRPr="00AE0430">
        <w:rPr>
          <w:rFonts w:ascii="Times New Roman" w:hAnsi="Times New Roman" w:cs="Times New Roman"/>
        </w:rPr>
        <w:t xml:space="preserve">250 Hours of care across the lifespan. Including sick visits, </w:t>
      </w:r>
      <w:r w:rsidR="001522A6" w:rsidRPr="00AE0430">
        <w:rPr>
          <w:rFonts w:ascii="Times New Roman" w:hAnsi="Times New Roman" w:cs="Times New Roman"/>
        </w:rPr>
        <w:t xml:space="preserve">In-office </w:t>
      </w:r>
      <w:r w:rsidRPr="00AE0430">
        <w:rPr>
          <w:rFonts w:ascii="Times New Roman" w:hAnsi="Times New Roman" w:cs="Times New Roman"/>
        </w:rPr>
        <w:t>procedures, Medicare visits, Transfer of Care</w:t>
      </w:r>
      <w:r w:rsidR="001522A6" w:rsidRPr="00AE0430">
        <w:rPr>
          <w:rFonts w:ascii="Times New Roman" w:hAnsi="Times New Roman" w:cs="Times New Roman"/>
        </w:rPr>
        <w:t xml:space="preserve">, </w:t>
      </w:r>
      <w:r w:rsidRPr="00AE0430">
        <w:rPr>
          <w:rFonts w:ascii="Times New Roman" w:hAnsi="Times New Roman" w:cs="Times New Roman"/>
        </w:rPr>
        <w:t>Routine follow-ups, annual physicals.</w:t>
      </w:r>
    </w:p>
    <w:p w14:paraId="770D9CA4" w14:textId="1FC7B57B" w:rsidR="007E1441" w:rsidRPr="00AE0430" w:rsidRDefault="007E1441" w:rsidP="007E1441">
      <w:pPr>
        <w:spacing w:line="240" w:lineRule="auto"/>
        <w:ind w:firstLine="720"/>
        <w:rPr>
          <w:rFonts w:ascii="Times New Roman" w:hAnsi="Times New Roman" w:cs="Times New Roman"/>
          <w:b/>
          <w:bCs/>
        </w:rPr>
      </w:pPr>
      <w:r w:rsidRPr="00AE0430">
        <w:rPr>
          <w:rFonts w:ascii="Times New Roman" w:hAnsi="Times New Roman" w:cs="Times New Roman"/>
          <w:b/>
          <w:bCs/>
        </w:rPr>
        <w:t xml:space="preserve">SPECIALTY ROTATION-DERMATOLOGY                                                                                                   Dermatology Associates of Plymouth Meeting (Fall 2021)                                                                                               </w:t>
      </w:r>
      <w:r w:rsidR="000F2CA3" w:rsidRPr="00AE0430">
        <w:rPr>
          <w:rFonts w:ascii="Times New Roman" w:hAnsi="Times New Roman" w:cs="Times New Roman"/>
          <w:b/>
          <w:bCs/>
        </w:rPr>
        <w:t xml:space="preserve">                    </w:t>
      </w:r>
      <w:r w:rsidRPr="00AE0430">
        <w:rPr>
          <w:rFonts w:ascii="Times New Roman" w:hAnsi="Times New Roman" w:cs="Times New Roman"/>
          <w:b/>
          <w:bCs/>
        </w:rPr>
        <w:t xml:space="preserve">   </w:t>
      </w:r>
      <w:r w:rsidRPr="00AE0430">
        <w:rPr>
          <w:rFonts w:ascii="Times New Roman" w:hAnsi="Times New Roman" w:cs="Times New Roman"/>
        </w:rPr>
        <w:t xml:space="preserve">-50 Hours of care across the lifespan. Including procedures both medical and cosmetic, follow-up visits, initial evaluations. </w:t>
      </w:r>
    </w:p>
    <w:p w14:paraId="78E47353" w14:textId="5790E8CA" w:rsidR="007E1441" w:rsidRPr="00AE0430" w:rsidRDefault="007E1441" w:rsidP="007E1441">
      <w:pPr>
        <w:spacing w:line="240" w:lineRule="auto"/>
        <w:ind w:firstLine="720"/>
        <w:rPr>
          <w:rFonts w:ascii="Times New Roman" w:hAnsi="Times New Roman" w:cs="Times New Roman"/>
        </w:rPr>
      </w:pPr>
      <w:r w:rsidRPr="00AE0430">
        <w:rPr>
          <w:rFonts w:ascii="Times New Roman" w:hAnsi="Times New Roman" w:cs="Times New Roman"/>
          <w:b/>
          <w:bCs/>
        </w:rPr>
        <w:t xml:space="preserve">PEDIATRIC PRIMARY CARE                                                                                                                                    Reading Pediatrics (Spring 2021)                                                                                                                                     </w:t>
      </w:r>
      <w:r w:rsidR="000F2CA3" w:rsidRPr="00AE0430">
        <w:rPr>
          <w:rFonts w:ascii="Times New Roman" w:hAnsi="Times New Roman" w:cs="Times New Roman"/>
          <w:b/>
          <w:bCs/>
        </w:rPr>
        <w:t xml:space="preserve">                    </w:t>
      </w:r>
      <w:r w:rsidRPr="00AE0430">
        <w:rPr>
          <w:rFonts w:ascii="Times New Roman" w:hAnsi="Times New Roman" w:cs="Times New Roman"/>
          <w:b/>
          <w:bCs/>
        </w:rPr>
        <w:t xml:space="preserve">      </w:t>
      </w:r>
      <w:r w:rsidRPr="00AE0430">
        <w:rPr>
          <w:rFonts w:ascii="Times New Roman" w:hAnsi="Times New Roman" w:cs="Times New Roman"/>
        </w:rPr>
        <w:t>-84 Hours of well child checks and sick visits</w:t>
      </w:r>
      <w:r w:rsidR="001522A6" w:rsidRPr="00AE0430">
        <w:rPr>
          <w:rFonts w:ascii="Times New Roman" w:hAnsi="Times New Roman" w:cs="Times New Roman"/>
        </w:rPr>
        <w:t xml:space="preserve"> of all pediatric ages. </w:t>
      </w:r>
    </w:p>
    <w:p w14:paraId="65D017F8" w14:textId="7B3476C2" w:rsidR="007E1441" w:rsidRPr="00AE0430" w:rsidRDefault="007E1441" w:rsidP="007E1441">
      <w:pPr>
        <w:spacing w:line="240" w:lineRule="auto"/>
        <w:rPr>
          <w:rFonts w:ascii="Times New Roman" w:hAnsi="Times New Roman" w:cs="Times New Roman"/>
        </w:rPr>
      </w:pPr>
    </w:p>
    <w:p w14:paraId="26BCDF5F" w14:textId="36D212C2" w:rsidR="007E1441" w:rsidRPr="00AE0430" w:rsidRDefault="007E1441" w:rsidP="007E1441">
      <w:pPr>
        <w:spacing w:line="240" w:lineRule="auto"/>
        <w:rPr>
          <w:rFonts w:ascii="Times New Roman" w:hAnsi="Times New Roman" w:cs="Times New Roman"/>
        </w:rPr>
      </w:pPr>
    </w:p>
    <w:p w14:paraId="34266EC0" w14:textId="77777777" w:rsidR="007E1441" w:rsidRPr="007E1441" w:rsidRDefault="007E1441" w:rsidP="007E1441">
      <w:pPr>
        <w:spacing w:line="240" w:lineRule="auto"/>
        <w:rPr>
          <w:rFonts w:ascii="Times New Roman" w:hAnsi="Times New Roman" w:cs="Times New Roman"/>
          <w:b/>
          <w:bCs/>
        </w:rPr>
      </w:pPr>
    </w:p>
    <w:p w14:paraId="14FF4B95" w14:textId="767615AA" w:rsidR="00C10F16" w:rsidRPr="00C10F16" w:rsidRDefault="00C10F16" w:rsidP="00C10F16">
      <w:pPr>
        <w:spacing w:line="240" w:lineRule="auto"/>
        <w:rPr>
          <w:rFonts w:ascii="Times New Roman" w:hAnsi="Times New Roman" w:cs="Times New Roman"/>
          <w:b/>
        </w:rPr>
      </w:pPr>
    </w:p>
    <w:sectPr w:rsidR="00C10F16" w:rsidRPr="00C10F16" w:rsidSect="007D028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3EA"/>
    <w:multiLevelType w:val="hybridMultilevel"/>
    <w:tmpl w:val="DCA0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74FB6"/>
    <w:multiLevelType w:val="hybridMultilevel"/>
    <w:tmpl w:val="2CC8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13C"/>
    <w:multiLevelType w:val="hybridMultilevel"/>
    <w:tmpl w:val="C338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6FFC"/>
    <w:multiLevelType w:val="hybridMultilevel"/>
    <w:tmpl w:val="BFA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43465"/>
    <w:multiLevelType w:val="hybridMultilevel"/>
    <w:tmpl w:val="6C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166F30"/>
    <w:multiLevelType w:val="hybridMultilevel"/>
    <w:tmpl w:val="8290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A7664"/>
    <w:multiLevelType w:val="hybridMultilevel"/>
    <w:tmpl w:val="931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E0F3F"/>
    <w:multiLevelType w:val="hybridMultilevel"/>
    <w:tmpl w:val="2F10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82F0C"/>
    <w:multiLevelType w:val="hybridMultilevel"/>
    <w:tmpl w:val="B4C4477A"/>
    <w:lvl w:ilvl="0" w:tplc="6338EED2">
      <w:start w:val="31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18715886"/>
    <w:multiLevelType w:val="hybridMultilevel"/>
    <w:tmpl w:val="C456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04391"/>
    <w:multiLevelType w:val="hybridMultilevel"/>
    <w:tmpl w:val="993E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32B4E"/>
    <w:multiLevelType w:val="hybridMultilevel"/>
    <w:tmpl w:val="2BBA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F169B"/>
    <w:multiLevelType w:val="hybridMultilevel"/>
    <w:tmpl w:val="E3CE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1784B"/>
    <w:multiLevelType w:val="hybridMultilevel"/>
    <w:tmpl w:val="4E662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F566D0"/>
    <w:multiLevelType w:val="hybridMultilevel"/>
    <w:tmpl w:val="EAFA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34D50"/>
    <w:multiLevelType w:val="hybridMultilevel"/>
    <w:tmpl w:val="7BF4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92442"/>
    <w:multiLevelType w:val="hybridMultilevel"/>
    <w:tmpl w:val="77DC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D3915"/>
    <w:multiLevelType w:val="hybridMultilevel"/>
    <w:tmpl w:val="3886F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79785B"/>
    <w:multiLevelType w:val="hybridMultilevel"/>
    <w:tmpl w:val="E816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C514E"/>
    <w:multiLevelType w:val="hybridMultilevel"/>
    <w:tmpl w:val="B83A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5629C"/>
    <w:multiLevelType w:val="hybridMultilevel"/>
    <w:tmpl w:val="7B8A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14643"/>
    <w:multiLevelType w:val="hybridMultilevel"/>
    <w:tmpl w:val="890E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D5127"/>
    <w:multiLevelType w:val="hybridMultilevel"/>
    <w:tmpl w:val="A4FAA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F44DD0"/>
    <w:multiLevelType w:val="hybridMultilevel"/>
    <w:tmpl w:val="9DFA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94B23"/>
    <w:multiLevelType w:val="hybridMultilevel"/>
    <w:tmpl w:val="8E8C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AB522A4"/>
    <w:multiLevelType w:val="hybridMultilevel"/>
    <w:tmpl w:val="5A6E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E06DD"/>
    <w:multiLevelType w:val="hybridMultilevel"/>
    <w:tmpl w:val="0C6E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F16D9"/>
    <w:multiLevelType w:val="hybridMultilevel"/>
    <w:tmpl w:val="6D0A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D2841"/>
    <w:multiLevelType w:val="hybridMultilevel"/>
    <w:tmpl w:val="F144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349B3"/>
    <w:multiLevelType w:val="hybridMultilevel"/>
    <w:tmpl w:val="16F2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D23A2"/>
    <w:multiLevelType w:val="hybridMultilevel"/>
    <w:tmpl w:val="7E727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B04B74"/>
    <w:multiLevelType w:val="hybridMultilevel"/>
    <w:tmpl w:val="E1C2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71460"/>
    <w:multiLevelType w:val="hybridMultilevel"/>
    <w:tmpl w:val="B0343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572926">
    <w:abstractNumId w:val="31"/>
  </w:num>
  <w:num w:numId="2" w16cid:durableId="929897550">
    <w:abstractNumId w:val="0"/>
  </w:num>
  <w:num w:numId="3" w16cid:durableId="1247418422">
    <w:abstractNumId w:val="22"/>
  </w:num>
  <w:num w:numId="4" w16cid:durableId="1873567798">
    <w:abstractNumId w:val="15"/>
  </w:num>
  <w:num w:numId="5" w16cid:durableId="82995738">
    <w:abstractNumId w:val="28"/>
  </w:num>
  <w:num w:numId="6" w16cid:durableId="1059745502">
    <w:abstractNumId w:val="21"/>
  </w:num>
  <w:num w:numId="7" w16cid:durableId="864095825">
    <w:abstractNumId w:val="32"/>
  </w:num>
  <w:num w:numId="8" w16cid:durableId="1765027745">
    <w:abstractNumId w:val="23"/>
  </w:num>
  <w:num w:numId="9" w16cid:durableId="1645043524">
    <w:abstractNumId w:val="17"/>
  </w:num>
  <w:num w:numId="10" w16cid:durableId="454299575">
    <w:abstractNumId w:val="30"/>
  </w:num>
  <w:num w:numId="11" w16cid:durableId="244264261">
    <w:abstractNumId w:val="1"/>
  </w:num>
  <w:num w:numId="12" w16cid:durableId="1075318204">
    <w:abstractNumId w:val="5"/>
  </w:num>
  <w:num w:numId="13" w16cid:durableId="742680345">
    <w:abstractNumId w:val="12"/>
  </w:num>
  <w:num w:numId="14" w16cid:durableId="2096128139">
    <w:abstractNumId w:val="14"/>
  </w:num>
  <w:num w:numId="15" w16cid:durableId="159855167">
    <w:abstractNumId w:val="20"/>
  </w:num>
  <w:num w:numId="16" w16cid:durableId="117452946">
    <w:abstractNumId w:val="18"/>
  </w:num>
  <w:num w:numId="17" w16cid:durableId="1758206862">
    <w:abstractNumId w:val="2"/>
  </w:num>
  <w:num w:numId="18" w16cid:durableId="968167617">
    <w:abstractNumId w:val="6"/>
  </w:num>
  <w:num w:numId="19" w16cid:durableId="885989060">
    <w:abstractNumId w:val="13"/>
  </w:num>
  <w:num w:numId="20" w16cid:durableId="711226142">
    <w:abstractNumId w:val="7"/>
  </w:num>
  <w:num w:numId="21" w16cid:durableId="1588881533">
    <w:abstractNumId w:val="11"/>
  </w:num>
  <w:num w:numId="22" w16cid:durableId="327680679">
    <w:abstractNumId w:val="3"/>
  </w:num>
  <w:num w:numId="23" w16cid:durableId="1978604429">
    <w:abstractNumId w:val="29"/>
  </w:num>
  <w:num w:numId="24" w16cid:durableId="2022971143">
    <w:abstractNumId w:val="9"/>
  </w:num>
  <w:num w:numId="25" w16cid:durableId="1664699870">
    <w:abstractNumId w:val="19"/>
  </w:num>
  <w:num w:numId="26" w16cid:durableId="1609508412">
    <w:abstractNumId w:val="26"/>
  </w:num>
  <w:num w:numId="27" w16cid:durableId="583344582">
    <w:abstractNumId w:val="25"/>
  </w:num>
  <w:num w:numId="28" w16cid:durableId="586231584">
    <w:abstractNumId w:val="27"/>
  </w:num>
  <w:num w:numId="29" w16cid:durableId="979119213">
    <w:abstractNumId w:val="16"/>
  </w:num>
  <w:num w:numId="30" w16cid:durableId="1946039434">
    <w:abstractNumId w:val="4"/>
  </w:num>
  <w:num w:numId="31" w16cid:durableId="516039053">
    <w:abstractNumId w:val="24"/>
  </w:num>
  <w:num w:numId="32" w16cid:durableId="2117166570">
    <w:abstractNumId w:val="10"/>
  </w:num>
  <w:num w:numId="33" w16cid:durableId="1064452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3E"/>
    <w:rsid w:val="000139CF"/>
    <w:rsid w:val="0001434A"/>
    <w:rsid w:val="00025874"/>
    <w:rsid w:val="00031A80"/>
    <w:rsid w:val="00032548"/>
    <w:rsid w:val="00032A21"/>
    <w:rsid w:val="00040324"/>
    <w:rsid w:val="00051844"/>
    <w:rsid w:val="000519BF"/>
    <w:rsid w:val="00054FC5"/>
    <w:rsid w:val="000644E2"/>
    <w:rsid w:val="00065D4F"/>
    <w:rsid w:val="00066B34"/>
    <w:rsid w:val="00074A22"/>
    <w:rsid w:val="000833B6"/>
    <w:rsid w:val="000B228F"/>
    <w:rsid w:val="000B675E"/>
    <w:rsid w:val="000C3EF5"/>
    <w:rsid w:val="000C42C5"/>
    <w:rsid w:val="000E4046"/>
    <w:rsid w:val="000F2CA3"/>
    <w:rsid w:val="00120E19"/>
    <w:rsid w:val="001522A6"/>
    <w:rsid w:val="001677BF"/>
    <w:rsid w:val="00170D9F"/>
    <w:rsid w:val="00190F34"/>
    <w:rsid w:val="00197C16"/>
    <w:rsid w:val="001A1854"/>
    <w:rsid w:val="001A549E"/>
    <w:rsid w:val="001B34EC"/>
    <w:rsid w:val="001C6D0A"/>
    <w:rsid w:val="001D735C"/>
    <w:rsid w:val="001D7B70"/>
    <w:rsid w:val="001F16EE"/>
    <w:rsid w:val="001F4AE8"/>
    <w:rsid w:val="002050B3"/>
    <w:rsid w:val="00236F00"/>
    <w:rsid w:val="002444B6"/>
    <w:rsid w:val="00246B13"/>
    <w:rsid w:val="00251EBA"/>
    <w:rsid w:val="00252BE2"/>
    <w:rsid w:val="00260900"/>
    <w:rsid w:val="0027362F"/>
    <w:rsid w:val="00274141"/>
    <w:rsid w:val="00295B03"/>
    <w:rsid w:val="002A0C1F"/>
    <w:rsid w:val="002B0083"/>
    <w:rsid w:val="002C06A9"/>
    <w:rsid w:val="0030076B"/>
    <w:rsid w:val="00301AF3"/>
    <w:rsid w:val="00302795"/>
    <w:rsid w:val="003045EF"/>
    <w:rsid w:val="003122A4"/>
    <w:rsid w:val="0031319B"/>
    <w:rsid w:val="00347804"/>
    <w:rsid w:val="00373792"/>
    <w:rsid w:val="00380279"/>
    <w:rsid w:val="003A5AA6"/>
    <w:rsid w:val="003B69F1"/>
    <w:rsid w:val="003D184B"/>
    <w:rsid w:val="00412486"/>
    <w:rsid w:val="00422976"/>
    <w:rsid w:val="0045575F"/>
    <w:rsid w:val="00467C3D"/>
    <w:rsid w:val="00483141"/>
    <w:rsid w:val="004857B8"/>
    <w:rsid w:val="004A12AB"/>
    <w:rsid w:val="004A1DE4"/>
    <w:rsid w:val="004A702D"/>
    <w:rsid w:val="004C6A5F"/>
    <w:rsid w:val="004E6D09"/>
    <w:rsid w:val="00506A75"/>
    <w:rsid w:val="0052426E"/>
    <w:rsid w:val="005406B7"/>
    <w:rsid w:val="00562BF6"/>
    <w:rsid w:val="00577CA2"/>
    <w:rsid w:val="00581B29"/>
    <w:rsid w:val="00587501"/>
    <w:rsid w:val="0059562D"/>
    <w:rsid w:val="005A2932"/>
    <w:rsid w:val="005B56FB"/>
    <w:rsid w:val="005C0630"/>
    <w:rsid w:val="005F0164"/>
    <w:rsid w:val="00603FC0"/>
    <w:rsid w:val="00607DC2"/>
    <w:rsid w:val="00615A28"/>
    <w:rsid w:val="00636636"/>
    <w:rsid w:val="006511C5"/>
    <w:rsid w:val="006526E5"/>
    <w:rsid w:val="00657931"/>
    <w:rsid w:val="0066377E"/>
    <w:rsid w:val="0068603E"/>
    <w:rsid w:val="006A48FB"/>
    <w:rsid w:val="006F6550"/>
    <w:rsid w:val="00705592"/>
    <w:rsid w:val="00716646"/>
    <w:rsid w:val="00724030"/>
    <w:rsid w:val="007424A5"/>
    <w:rsid w:val="0076773C"/>
    <w:rsid w:val="00772AF8"/>
    <w:rsid w:val="00777EA4"/>
    <w:rsid w:val="00791449"/>
    <w:rsid w:val="007A18EF"/>
    <w:rsid w:val="007A2173"/>
    <w:rsid w:val="007A63E7"/>
    <w:rsid w:val="007B1F5B"/>
    <w:rsid w:val="007B68B0"/>
    <w:rsid w:val="007D028D"/>
    <w:rsid w:val="007E1441"/>
    <w:rsid w:val="00810C7D"/>
    <w:rsid w:val="00820513"/>
    <w:rsid w:val="008256F8"/>
    <w:rsid w:val="00825FF5"/>
    <w:rsid w:val="0087611F"/>
    <w:rsid w:val="008976D4"/>
    <w:rsid w:val="008B3D70"/>
    <w:rsid w:val="008D1AE2"/>
    <w:rsid w:val="008E3641"/>
    <w:rsid w:val="008F1D79"/>
    <w:rsid w:val="009174DC"/>
    <w:rsid w:val="0092010B"/>
    <w:rsid w:val="00925998"/>
    <w:rsid w:val="00932042"/>
    <w:rsid w:val="00932951"/>
    <w:rsid w:val="009438BA"/>
    <w:rsid w:val="009549CC"/>
    <w:rsid w:val="00990D2C"/>
    <w:rsid w:val="009C0401"/>
    <w:rsid w:val="00A00C48"/>
    <w:rsid w:val="00A07131"/>
    <w:rsid w:val="00A44B14"/>
    <w:rsid w:val="00A50E29"/>
    <w:rsid w:val="00A91751"/>
    <w:rsid w:val="00A91852"/>
    <w:rsid w:val="00A95E00"/>
    <w:rsid w:val="00AB3F1C"/>
    <w:rsid w:val="00AC23F1"/>
    <w:rsid w:val="00AC4830"/>
    <w:rsid w:val="00AD4917"/>
    <w:rsid w:val="00AE0430"/>
    <w:rsid w:val="00AE7B42"/>
    <w:rsid w:val="00AF119E"/>
    <w:rsid w:val="00AF260E"/>
    <w:rsid w:val="00AF2DE8"/>
    <w:rsid w:val="00AF54BB"/>
    <w:rsid w:val="00B16216"/>
    <w:rsid w:val="00B26A40"/>
    <w:rsid w:val="00B279F0"/>
    <w:rsid w:val="00B31F08"/>
    <w:rsid w:val="00B36CB2"/>
    <w:rsid w:val="00B45A6A"/>
    <w:rsid w:val="00B5148A"/>
    <w:rsid w:val="00B66B6D"/>
    <w:rsid w:val="00B70C0E"/>
    <w:rsid w:val="00B85993"/>
    <w:rsid w:val="00C10F16"/>
    <w:rsid w:val="00C21074"/>
    <w:rsid w:val="00C318D7"/>
    <w:rsid w:val="00C328E1"/>
    <w:rsid w:val="00C70F19"/>
    <w:rsid w:val="00C9012A"/>
    <w:rsid w:val="00CD3464"/>
    <w:rsid w:val="00CD4451"/>
    <w:rsid w:val="00D07502"/>
    <w:rsid w:val="00D114F5"/>
    <w:rsid w:val="00D17C2A"/>
    <w:rsid w:val="00D9308D"/>
    <w:rsid w:val="00D94FCC"/>
    <w:rsid w:val="00D978CA"/>
    <w:rsid w:val="00DA49E5"/>
    <w:rsid w:val="00DB4361"/>
    <w:rsid w:val="00DB7331"/>
    <w:rsid w:val="00DC1A1B"/>
    <w:rsid w:val="00DF646B"/>
    <w:rsid w:val="00E10302"/>
    <w:rsid w:val="00E13024"/>
    <w:rsid w:val="00E20EC2"/>
    <w:rsid w:val="00E61692"/>
    <w:rsid w:val="00E72A1E"/>
    <w:rsid w:val="00E75552"/>
    <w:rsid w:val="00E7563C"/>
    <w:rsid w:val="00E84215"/>
    <w:rsid w:val="00E86C66"/>
    <w:rsid w:val="00EB5FB2"/>
    <w:rsid w:val="00EC07B5"/>
    <w:rsid w:val="00EC1EA8"/>
    <w:rsid w:val="00EC3A37"/>
    <w:rsid w:val="00EC761C"/>
    <w:rsid w:val="00EC7E28"/>
    <w:rsid w:val="00F45FF9"/>
    <w:rsid w:val="00F92341"/>
    <w:rsid w:val="00F97293"/>
    <w:rsid w:val="00FA24A4"/>
    <w:rsid w:val="00FC63CE"/>
    <w:rsid w:val="00FF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7C481"/>
  <w15:docId w15:val="{FE125A62-D225-4ADF-82D4-264A885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03E"/>
    <w:rPr>
      <w:color w:val="0000FF" w:themeColor="hyperlink"/>
      <w:u w:val="single"/>
    </w:rPr>
  </w:style>
  <w:style w:type="paragraph" w:styleId="ListParagraph">
    <w:name w:val="List Paragraph"/>
    <w:basedOn w:val="Normal"/>
    <w:uiPriority w:val="34"/>
    <w:qFormat/>
    <w:rsid w:val="00767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2657">
      <w:bodyDiv w:val="1"/>
      <w:marLeft w:val="0"/>
      <w:marRight w:val="0"/>
      <w:marTop w:val="0"/>
      <w:marBottom w:val="0"/>
      <w:divBdr>
        <w:top w:val="none" w:sz="0" w:space="0" w:color="auto"/>
        <w:left w:val="none" w:sz="0" w:space="0" w:color="auto"/>
        <w:bottom w:val="none" w:sz="0" w:space="0" w:color="auto"/>
        <w:right w:val="none" w:sz="0" w:space="0" w:color="auto"/>
      </w:divBdr>
    </w:div>
    <w:div w:id="1643845412">
      <w:bodyDiv w:val="1"/>
      <w:marLeft w:val="0"/>
      <w:marRight w:val="0"/>
      <w:marTop w:val="0"/>
      <w:marBottom w:val="0"/>
      <w:divBdr>
        <w:top w:val="none" w:sz="0" w:space="0" w:color="auto"/>
        <w:left w:val="none" w:sz="0" w:space="0" w:color="auto"/>
        <w:bottom w:val="none" w:sz="0" w:space="0" w:color="auto"/>
        <w:right w:val="none" w:sz="0" w:space="0" w:color="auto"/>
      </w:divBdr>
    </w:div>
    <w:div w:id="1737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A018-8D3F-4C78-B6B1-348FD647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Dan Austin</cp:lastModifiedBy>
  <cp:revision>2</cp:revision>
  <cp:lastPrinted>2019-05-05T18:50:00Z</cp:lastPrinted>
  <dcterms:created xsi:type="dcterms:W3CDTF">2023-11-18T02:37:00Z</dcterms:created>
  <dcterms:modified xsi:type="dcterms:W3CDTF">2023-11-18T02:37:00Z</dcterms:modified>
</cp:coreProperties>
</file>