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192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1"/>
          <w:strike w:val="0"/>
          <w:color w:val="0e0b05"/>
          <w:sz w:val="70"/>
          <w:szCs w:val="7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1"/>
          <w:strike w:val="0"/>
          <w:color w:val="0e0b05"/>
          <w:sz w:val="70"/>
          <w:szCs w:val="70"/>
          <w:u w:val="none"/>
          <w:shd w:fill="auto" w:val="clear"/>
          <w:vertAlign w:val="baseline"/>
          <w:rtl w:val="0"/>
        </w:rPr>
        <w:t xml:space="preserve">Albert Gregory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288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Email: </w:t>
      </w:r>
      <w:hyperlink r:id="rId6">
        <w:r w:rsidDel="00000000" w:rsidR="00000000" w:rsidRPr="00000000">
          <w:rPr>
            <w:rFonts w:ascii="Tahoma" w:cs="Tahoma" w:eastAsia="Tahoma" w:hAnsi="Tahoma"/>
            <w:b w:val="0"/>
            <w:i w:val="0"/>
            <w:smallCaps w:val="0"/>
            <w:strike w:val="0"/>
            <w:color w:val="53c3c7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gregalbert2020@gmail.com</w:t>
        </w:r>
      </w:hyperlink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 |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40" w:before="0" w:line="288" w:lineRule="auto"/>
        <w:ind w:left="0" w:right="2880" w:firstLine="0"/>
        <w:jc w:val="left"/>
        <w:rPr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Contact: </w:t>
      </w:r>
      <w:r w:rsidDel="00000000" w:rsidR="00000000" w:rsidRPr="00000000">
        <w:rPr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live:gregalbert2020 (Skype) |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BIO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#avidwriter #techguru #dataanalyst #wordsmith #danceenthusiast #engineeringaspirant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Experience</w:t>
      </w:r>
    </w:p>
    <w:p w:rsidR="00000000" w:rsidDel="00000000" w:rsidP="00000000" w:rsidRDefault="00000000" w:rsidRPr="00000000" w14:paraId="00000007">
      <w:pPr>
        <w:rPr>
          <w:b w:val="1"/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Opera News Hub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Blog Writer | 2018-2021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/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An online entertainment news hub for various trending content reviewed and published within the platform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/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Worked profitably by providing engaging content for viewers/readers to share their opinions about my shared articles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  <w:rtl w:val="0"/>
        </w:rPr>
        <w:t xml:space="preserve">Microsoft - Limitless GigCX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I.T Specialist &amp; Support Expert | 2019 - present (part-time, flexible)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120" w:lineRule="auto"/>
        <w:ind w:left="216" w:hanging="216"/>
        <w:rPr/>
      </w:pPr>
      <w:r w:rsidDel="00000000" w:rsidR="00000000" w:rsidRPr="00000000">
        <w:rPr>
          <w:rtl w:val="0"/>
        </w:rPr>
        <w:t xml:space="preserve">A tech support space for promoting customer experience for users of certain Microsoft Office products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120" w:lineRule="auto"/>
        <w:ind w:left="216" w:hanging="216"/>
        <w:rPr/>
      </w:pPr>
      <w:r w:rsidDel="00000000" w:rsidR="00000000" w:rsidRPr="00000000">
        <w:rPr>
          <w:rtl w:val="0"/>
        </w:rPr>
        <w:t xml:space="preserve">Resolving non-technical/technical queries through a chat-interactive platform with customers from around the globe</w:t>
      </w:r>
    </w:p>
    <w:p w:rsidR="00000000" w:rsidDel="00000000" w:rsidP="00000000" w:rsidRDefault="00000000" w:rsidRPr="00000000" w14:paraId="0000000F">
      <w:pPr>
        <w:spacing w:after="120" w:lineRule="auto"/>
        <w:rPr>
          <w:b w:val="1"/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Zenith Optmedia</w:t>
      </w:r>
    </w:p>
    <w:p w:rsidR="00000000" w:rsidDel="00000000" w:rsidP="00000000" w:rsidRDefault="00000000" w:rsidRPr="00000000" w14:paraId="00000010">
      <w:pPr>
        <w:spacing w:after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Content Strategist/Developer | 2021 - present (part-time)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120" w:lineRule="auto"/>
        <w:ind w:left="216" w:hanging="216"/>
        <w:rPr/>
      </w:pPr>
      <w:r w:rsidDel="00000000" w:rsidR="00000000" w:rsidRPr="00000000">
        <w:rPr>
          <w:rtl w:val="0"/>
        </w:rPr>
        <w:t xml:space="preserve">An ROI agency with a rigorous and an objective approach to improving the effectiveness of marketing spend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120" w:lineRule="auto"/>
        <w:ind w:left="216" w:hanging="216"/>
        <w:rPr/>
      </w:pPr>
      <w:r w:rsidDel="00000000" w:rsidR="00000000" w:rsidRPr="00000000">
        <w:rPr>
          <w:rtl w:val="0"/>
        </w:rPr>
        <w:t xml:space="preserve">Applying best SEO practices by implementing certain strategies to increase the overall website outreach</w:t>
      </w:r>
    </w:p>
    <w:p w:rsidR="00000000" w:rsidDel="00000000" w:rsidP="00000000" w:rsidRDefault="00000000" w:rsidRPr="00000000" w14:paraId="00000013">
      <w:pPr>
        <w:spacing w:after="120" w:lineRule="auto"/>
        <w:rPr>
          <w:b w:val="1"/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OurLifeLogs inc</w:t>
      </w:r>
    </w:p>
    <w:p w:rsidR="00000000" w:rsidDel="00000000" w:rsidP="00000000" w:rsidRDefault="00000000" w:rsidRPr="00000000" w14:paraId="00000014">
      <w:pPr>
        <w:spacing w:after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Creative Writer/Storyteller |2021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120" w:lineRule="auto"/>
        <w:ind w:left="216" w:hanging="216"/>
        <w:rPr/>
      </w:pPr>
      <w:r w:rsidDel="00000000" w:rsidR="00000000" w:rsidRPr="00000000">
        <w:rPr>
          <w:rtl w:val="0"/>
        </w:rPr>
        <w:t xml:space="preserve">A storytelling digital space strictly for non-fiction content based on inspirational, true-life events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120" w:lineRule="auto"/>
        <w:ind w:left="216" w:hanging="216"/>
        <w:rPr/>
      </w:pPr>
      <w:r w:rsidDel="00000000" w:rsidR="00000000" w:rsidRPr="00000000">
        <w:rPr>
          <w:rtl w:val="0"/>
        </w:rPr>
        <w:t xml:space="preserve">Sharing personal life-changing stories with a community of readers across various backgrounds, cultures, religions, and races.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St. Gregory’s College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High-school Diploma | 2009 - 2015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Center For Distance Learning, OAU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A-Level Certification 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Obafemi Awolowo University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BSc. Chemical Engineering | 2016 – 2022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rPr/>
      </w:pPr>
      <w:r w:rsidDel="00000000" w:rsidR="00000000" w:rsidRPr="00000000">
        <w:rPr>
          <w:rtl w:val="0"/>
        </w:rPr>
        <w:t xml:space="preserve">Awards and Acknowledgements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Digital Marketing Pro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Issued: Nov, 2019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120" w:lineRule="auto"/>
        <w:ind w:left="216" w:hanging="216"/>
        <w:rPr/>
      </w:pPr>
      <w:r w:rsidDel="00000000" w:rsidR="00000000" w:rsidRPr="00000000">
        <w:rPr>
          <w:rtl w:val="0"/>
        </w:rPr>
        <w:t xml:space="preserve">The Digital Marketing Pro certification recognizes professionals that have a working knowledge of the digital landscape and developed skills in the following areas: content marketing, social media marketing, search engine optimization (SEO), paid search using Google Ads (PPC), display and video advertising, email marketing, website optimization, Google Analytics, and digital marketing strategy.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Rising Talent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Issued: May, 2022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120" w:lineRule="auto"/>
        <w:ind w:left="216" w:hanging="216"/>
        <w:rPr/>
      </w:pPr>
      <w:r w:rsidDel="00000000" w:rsidR="00000000" w:rsidRPr="00000000">
        <w:rPr>
          <w:rtl w:val="0"/>
        </w:rPr>
        <w:t xml:space="preserve">A designation given to Upwork freelancers who have demonstrated potential and shown promising results in their work on the platform. It is a recognition of one’s skills, professionalism, and dedication to their craft.</w:t>
      </w:r>
    </w:p>
    <w:p w:rsidR="00000000" w:rsidDel="00000000" w:rsidP="00000000" w:rsidRDefault="00000000" w:rsidRPr="00000000" w14:paraId="00000027">
      <w:pPr>
        <w:spacing w:after="12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keepLines w:val="1"/>
        <w:pBdr>
          <w:top w:color="262626" w:space="5" w:sz="24" w:val="single"/>
          <w:bottom w:color="7f7f7f" w:space="5" w:sz="8" w:val="single"/>
        </w:pBdr>
        <w:spacing w:after="160" w:before="240" w:line="240" w:lineRule="auto"/>
        <w:rPr>
          <w:rFonts w:ascii="Tahoma" w:cs="Tahoma" w:eastAsia="Tahoma" w:hAnsi="Tahoma"/>
          <w:b w:val="1"/>
          <w:smallCaps w:val="1"/>
          <w:color w:val="0e0b05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mallCaps w:val="1"/>
          <w:color w:val="0e0b05"/>
          <w:sz w:val="24"/>
          <w:szCs w:val="24"/>
          <w:rtl w:val="0"/>
        </w:rPr>
        <w:t xml:space="preserve">TOP SOFT SKILLS</w:t>
      </w:r>
    </w:p>
    <w:p w:rsidR="00000000" w:rsidDel="00000000" w:rsidP="00000000" w:rsidRDefault="00000000" w:rsidRPr="00000000" w14:paraId="00000029">
      <w:pPr>
        <w:spacing w:after="120" w:lineRule="auto"/>
        <w:rPr/>
      </w:pPr>
      <w:r w:rsidDel="00000000" w:rsidR="00000000" w:rsidRPr="00000000">
        <w:rPr>
          <w:rtl w:val="0"/>
        </w:rPr>
        <w:t xml:space="preserve">✔️Networking </w:t>
      </w:r>
    </w:p>
    <w:p w:rsidR="00000000" w:rsidDel="00000000" w:rsidP="00000000" w:rsidRDefault="00000000" w:rsidRPr="00000000" w14:paraId="0000002A">
      <w:pPr>
        <w:spacing w:after="120" w:lineRule="auto"/>
        <w:rPr/>
      </w:pPr>
      <w:r w:rsidDel="00000000" w:rsidR="00000000" w:rsidRPr="00000000">
        <w:rPr>
          <w:rtl w:val="0"/>
        </w:rPr>
        <w:t xml:space="preserve">✔️Teamwork</w:t>
      </w:r>
    </w:p>
    <w:p w:rsidR="00000000" w:rsidDel="00000000" w:rsidP="00000000" w:rsidRDefault="00000000" w:rsidRPr="00000000" w14:paraId="0000002B">
      <w:pPr>
        <w:spacing w:after="120" w:lineRule="auto"/>
        <w:rPr/>
      </w:pPr>
      <w:r w:rsidDel="00000000" w:rsidR="00000000" w:rsidRPr="00000000">
        <w:rPr>
          <w:rtl w:val="0"/>
        </w:rPr>
        <w:t xml:space="preserve">✔️Communication </w:t>
      </w:r>
    </w:p>
    <w:p w:rsidR="00000000" w:rsidDel="00000000" w:rsidP="00000000" w:rsidRDefault="00000000" w:rsidRPr="00000000" w14:paraId="0000002C">
      <w:pPr>
        <w:spacing w:after="120" w:lineRule="auto"/>
        <w:rPr/>
      </w:pPr>
      <w:r w:rsidDel="00000000" w:rsidR="00000000" w:rsidRPr="00000000">
        <w:rPr>
          <w:rtl w:val="0"/>
        </w:rPr>
        <w:t xml:space="preserve">✔️Time Management </w:t>
      </w:r>
    </w:p>
    <w:p w:rsidR="00000000" w:rsidDel="00000000" w:rsidP="00000000" w:rsidRDefault="00000000" w:rsidRPr="00000000" w14:paraId="0000002D">
      <w:pPr>
        <w:spacing w:after="120" w:lineRule="auto"/>
        <w:rPr/>
      </w:pPr>
      <w:r w:rsidDel="00000000" w:rsidR="00000000" w:rsidRPr="00000000">
        <w:rPr>
          <w:rtl w:val="0"/>
        </w:rPr>
        <w:t xml:space="preserve">✔️ Problem-solving</w:t>
      </w:r>
    </w:p>
    <w:sectPr>
      <w:headerReference r:id="rId7" w:type="default"/>
      <w:headerReference r:id="rId8" w:type="first"/>
      <w:footerReference r:id="rId9" w:type="default"/>
      <w:pgSz w:h="15840" w:w="12240" w:orient="portrait"/>
      <w:pgMar w:bottom="1440" w:top="1296" w:left="1368" w:right="1368" w:header="720" w:footer="10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4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e0b05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216" w:hanging="216"/>
      </w:pPr>
      <w:rPr>
        <w:rFonts w:ascii="Noto Sans Symbols" w:cs="Noto Sans Symbols" w:eastAsia="Noto Sans Symbols" w:hAnsi="Noto Sans Symbols"/>
        <w:color w:val="e3ab47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color w:val="7f7f7f"/>
        <w:lang w:val="en-US"/>
      </w:rPr>
    </w:rPrDefault>
    <w:pPrDefault>
      <w:pPr>
        <w:spacing w:after="18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262626" w:space="5" w:sz="24" w:val="single"/>
        <w:bottom w:color="7f7f7f" w:space="5" w:sz="8" w:val="single"/>
      </w:pBdr>
      <w:spacing w:after="160" w:before="240" w:line="240" w:lineRule="auto"/>
    </w:pPr>
    <w:rPr>
      <w:rFonts w:ascii="Tahoma" w:cs="Tahoma" w:eastAsia="Tahoma" w:hAnsi="Tahoma"/>
      <w:b w:val="1"/>
      <w:smallCaps w:val="1"/>
      <w:color w:val="0e0b05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color w:val="0e0b05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color w:val="0e0b05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color w:val="0e0b05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b w:val="1"/>
      <w:smallCaps w:val="1"/>
      <w:color w:val="0e0b05"/>
      <w:sz w:val="18"/>
      <w:szCs w:val="18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b w:val="1"/>
      <w:color w:val="0e0b05"/>
      <w:sz w:val="18"/>
      <w:szCs w:val="18"/>
    </w:rPr>
  </w:style>
  <w:style w:type="paragraph" w:styleId="Title">
    <w:name w:val="Title"/>
    <w:basedOn w:val="Normal"/>
    <w:next w:val="Normal"/>
    <w:pPr>
      <w:spacing w:before="120" w:line="192" w:lineRule="auto"/>
    </w:pPr>
    <w:rPr>
      <w:rFonts w:ascii="Tahoma" w:cs="Tahoma" w:eastAsia="Tahoma" w:hAnsi="Tahoma"/>
      <w:b w:val="1"/>
      <w:smallCaps w:val="1"/>
      <w:color w:val="000000"/>
      <w:sz w:val="70"/>
      <w:szCs w:val="70"/>
    </w:rPr>
  </w:style>
  <w:style w:type="paragraph" w:styleId="Subtitle">
    <w:name w:val="Subtitle"/>
    <w:basedOn w:val="Normal"/>
    <w:next w:val="Normal"/>
    <w:pPr>
      <w:spacing w:after="540" w:line="288" w:lineRule="auto"/>
      <w:ind w:right="2880"/>
    </w:pPr>
    <w:rPr>
      <w:rFonts w:ascii="Tahoma" w:cs="Tahoma" w:eastAsia="Tahoma" w:hAnsi="Tahoma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gregalbert2020@gmail.com" TargetMode="Externa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