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A7CA" w14:textId="77777777" w:rsidR="00FA65C5" w:rsidRPr="00FA65C5" w:rsidRDefault="00FA65C5" w:rsidP="00FA65C5">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fldChar w:fldCharType="begin"/>
      </w:r>
      <w:r w:rsidRPr="00FA65C5">
        <w:rPr>
          <w:rFonts w:ascii="Trebuchet MS" w:eastAsia="Times New Roman" w:hAnsi="Trebuchet MS" w:cs="Times New Roman"/>
          <w:color w:val="000000"/>
          <w:kern w:val="0"/>
          <w:sz w:val="27"/>
          <w:szCs w:val="27"/>
          <w14:ligatures w14:val="none"/>
        </w:rPr>
        <w:instrText>HYPERLINK "https://www.postjobfree.com/resume/adzmfv/customer-service-gettysburg-pa"</w:instrText>
      </w:r>
      <w:r w:rsidRPr="00FA65C5">
        <w:rPr>
          <w:rFonts w:ascii="Trebuchet MS" w:eastAsia="Times New Roman" w:hAnsi="Trebuchet MS" w:cs="Times New Roman"/>
          <w:color w:val="000000"/>
          <w:kern w:val="0"/>
          <w:sz w:val="27"/>
          <w:szCs w:val="27"/>
          <w14:ligatures w14:val="none"/>
        </w:rPr>
      </w:r>
      <w:r w:rsidRPr="00FA65C5">
        <w:rPr>
          <w:rFonts w:ascii="Trebuchet MS" w:eastAsia="Times New Roman" w:hAnsi="Trebuchet MS" w:cs="Times New Roman"/>
          <w:color w:val="000000"/>
          <w:kern w:val="0"/>
          <w:sz w:val="27"/>
          <w:szCs w:val="27"/>
          <w14:ligatures w14:val="none"/>
        </w:rPr>
        <w:fldChar w:fldCharType="separate"/>
      </w:r>
      <w:r w:rsidRPr="00FA65C5">
        <w:rPr>
          <w:rFonts w:ascii="Trebuchet MS" w:eastAsia="Times New Roman" w:hAnsi="Trebuchet MS" w:cs="Times New Roman"/>
          <w:b/>
          <w:bCs/>
          <w:color w:val="0000CC"/>
          <w:kern w:val="0"/>
          <w:sz w:val="36"/>
          <w:szCs w:val="36"/>
          <w:u w:val="single"/>
          <w14:ligatures w14:val="none"/>
        </w:rPr>
        <w:t>Customer Service Representative</w:t>
      </w:r>
      <w:r w:rsidRPr="00FA65C5">
        <w:rPr>
          <w:rFonts w:ascii="Trebuchet MS" w:eastAsia="Times New Roman" w:hAnsi="Trebuchet MS" w:cs="Times New Roman"/>
          <w:color w:val="000000"/>
          <w:kern w:val="0"/>
          <w:sz w:val="27"/>
          <w:szCs w:val="27"/>
          <w14:ligatures w14:val="none"/>
        </w:rPr>
        <w:fldChar w:fldCharType="end"/>
      </w:r>
    </w:p>
    <w:p w14:paraId="3633A4FC" w14:textId="77777777" w:rsidR="00FA65C5" w:rsidRPr="00FA65C5" w:rsidRDefault="00FA65C5" w:rsidP="00FA65C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A65C5">
        <w:rPr>
          <w:rFonts w:ascii="Trebuchet MS" w:eastAsia="Times New Roman" w:hAnsi="Trebuchet MS" w:cs="Times New Roman"/>
          <w:b/>
          <w:bCs/>
          <w:color w:val="000000"/>
          <w:kern w:val="0"/>
          <w:sz w:val="24"/>
          <w:szCs w:val="24"/>
          <w14:ligatures w14:val="none"/>
        </w:rPr>
        <w:t>Location:</w:t>
      </w:r>
      <w:r w:rsidRPr="00FA65C5">
        <w:rPr>
          <w:rFonts w:ascii="Trebuchet MS" w:eastAsia="Times New Roman" w:hAnsi="Trebuchet MS" w:cs="Times New Roman"/>
          <w:color w:val="000000"/>
          <w:kern w:val="0"/>
          <w:sz w:val="27"/>
          <w:szCs w:val="27"/>
          <w14:ligatures w14:val="none"/>
        </w:rPr>
        <w:t>Gettysburg</w:t>
      </w:r>
      <w:proofErr w:type="spellEnd"/>
      <w:proofErr w:type="gramEnd"/>
      <w:r w:rsidRPr="00FA65C5">
        <w:rPr>
          <w:rFonts w:ascii="Trebuchet MS" w:eastAsia="Times New Roman" w:hAnsi="Trebuchet MS" w:cs="Times New Roman"/>
          <w:color w:val="000000"/>
          <w:kern w:val="0"/>
          <w:sz w:val="27"/>
          <w:szCs w:val="27"/>
          <w14:ligatures w14:val="none"/>
        </w:rPr>
        <w:t>, PA</w:t>
      </w:r>
    </w:p>
    <w:p w14:paraId="764D1EA7" w14:textId="77777777" w:rsidR="00FA65C5" w:rsidRPr="00FA65C5" w:rsidRDefault="00FA65C5" w:rsidP="00FA65C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A65C5">
        <w:rPr>
          <w:rFonts w:ascii="Trebuchet MS" w:eastAsia="Times New Roman" w:hAnsi="Trebuchet MS" w:cs="Times New Roman"/>
          <w:b/>
          <w:bCs/>
          <w:color w:val="000000"/>
          <w:kern w:val="0"/>
          <w:sz w:val="24"/>
          <w:szCs w:val="24"/>
          <w14:ligatures w14:val="none"/>
        </w:rPr>
        <w:t>Posted:</w:t>
      </w:r>
      <w:r w:rsidRPr="00FA65C5">
        <w:rPr>
          <w:rFonts w:ascii="Trebuchet MS" w:eastAsia="Times New Roman" w:hAnsi="Trebuchet MS" w:cs="Times New Roman"/>
          <w:color w:val="000000"/>
          <w:kern w:val="0"/>
          <w:sz w:val="27"/>
          <w:szCs w:val="27"/>
          <w14:ligatures w14:val="none"/>
        </w:rPr>
        <w:t>September</w:t>
      </w:r>
      <w:proofErr w:type="spellEnd"/>
      <w:proofErr w:type="gramEnd"/>
      <w:r w:rsidRPr="00FA65C5">
        <w:rPr>
          <w:rFonts w:ascii="Trebuchet MS" w:eastAsia="Times New Roman" w:hAnsi="Trebuchet MS" w:cs="Times New Roman"/>
          <w:color w:val="000000"/>
          <w:kern w:val="0"/>
          <w:sz w:val="27"/>
          <w:szCs w:val="27"/>
          <w14:ligatures w14:val="none"/>
        </w:rPr>
        <w:t xml:space="preserve"> 11, 2023</w:t>
      </w:r>
    </w:p>
    <w:p w14:paraId="079DD4F9" w14:textId="77777777" w:rsidR="00FA65C5" w:rsidRPr="00FA65C5" w:rsidRDefault="00FA65C5" w:rsidP="00FA65C5">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A65C5">
        <w:rPr>
          <w:rFonts w:ascii="Trebuchet MS" w:eastAsia="Times New Roman" w:hAnsi="Trebuchet MS" w:cs="Times New Roman"/>
          <w:b/>
          <w:bCs/>
          <w:color w:val="000000"/>
          <w:kern w:val="0"/>
          <w:sz w:val="24"/>
          <w:szCs w:val="24"/>
          <w14:ligatures w14:val="none"/>
        </w:rPr>
        <w:t>Contact Info:</w:t>
      </w:r>
    </w:p>
    <w:p w14:paraId="4D0001F0" w14:textId="77777777" w:rsidR="00FA65C5" w:rsidRPr="00FA65C5" w:rsidRDefault="00FA65C5" w:rsidP="00FA65C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A65C5">
          <w:rPr>
            <w:rFonts w:ascii="Trebuchet MS" w:eastAsia="Times New Roman" w:hAnsi="Trebuchet MS" w:cs="Times New Roman"/>
            <w:color w:val="0000CC"/>
            <w:kern w:val="0"/>
            <w:sz w:val="27"/>
            <w:szCs w:val="27"/>
            <w:u w:val="single"/>
            <w14:ligatures w14:val="none"/>
          </w:rPr>
          <w:t>gary.kauffman@gmail.com</w:t>
        </w:r>
      </w:hyperlink>
    </w:p>
    <w:p w14:paraId="145737D8" w14:textId="77777777" w:rsidR="00FA65C5" w:rsidRPr="00FA65C5" w:rsidRDefault="00FA65C5" w:rsidP="00FA65C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FA65C5">
          <w:rPr>
            <w:rFonts w:ascii="Trebuchet MS" w:eastAsia="Times New Roman" w:hAnsi="Trebuchet MS" w:cs="Times New Roman"/>
            <w:color w:val="0000CC"/>
            <w:kern w:val="0"/>
            <w:sz w:val="27"/>
            <w:szCs w:val="27"/>
            <w:u w:val="single"/>
            <w14:ligatures w14:val="none"/>
          </w:rPr>
          <w:t>+1-310-867-5106</w:t>
        </w:r>
      </w:hyperlink>
    </w:p>
    <w:p w14:paraId="71062345" w14:textId="77777777" w:rsidR="00FA65C5" w:rsidRPr="00FA65C5" w:rsidRDefault="00FA65C5" w:rsidP="00FA65C5">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FA65C5">
          <w:rPr>
            <w:rFonts w:ascii="Trebuchet MS" w:eastAsia="Times New Roman" w:hAnsi="Trebuchet MS" w:cs="Times New Roman"/>
            <w:color w:val="0000CC"/>
            <w:kern w:val="0"/>
            <w:sz w:val="2"/>
            <w:szCs w:val="2"/>
            <w:u w:val="single"/>
            <w14:ligatures w14:val="none"/>
          </w:rPr>
          <w:t>pdf</w:t>
        </w:r>
      </w:hyperlink>
      <w:r w:rsidRPr="00FA65C5">
        <w:rPr>
          <w:rFonts w:ascii="Trebuchet MS" w:eastAsia="Times New Roman" w:hAnsi="Trebuchet MS" w:cs="Times New Roman"/>
          <w:color w:val="000000"/>
          <w:kern w:val="0"/>
          <w:sz w:val="27"/>
          <w:szCs w:val="27"/>
          <w14:ligatures w14:val="none"/>
        </w:rPr>
        <w:t> </w:t>
      </w:r>
      <w:hyperlink r:id="rId7" w:tooltip="Download Docx File" w:history="1">
        <w:r w:rsidRPr="00FA65C5">
          <w:rPr>
            <w:rFonts w:ascii="Trebuchet MS" w:eastAsia="Times New Roman" w:hAnsi="Trebuchet MS" w:cs="Times New Roman"/>
            <w:color w:val="0000CC"/>
            <w:kern w:val="0"/>
            <w:sz w:val="2"/>
            <w:szCs w:val="2"/>
            <w:u w:val="single"/>
            <w14:ligatures w14:val="none"/>
          </w:rPr>
          <w:t>docx</w:t>
        </w:r>
      </w:hyperlink>
      <w:r w:rsidRPr="00FA65C5">
        <w:rPr>
          <w:rFonts w:ascii="Trebuchet MS" w:eastAsia="Times New Roman" w:hAnsi="Trebuchet MS" w:cs="Times New Roman"/>
          <w:color w:val="000000"/>
          <w:kern w:val="0"/>
          <w:sz w:val="27"/>
          <w:szCs w:val="27"/>
          <w14:ligatures w14:val="none"/>
        </w:rPr>
        <w:t> </w:t>
      </w:r>
      <w:proofErr w:type="spellStart"/>
      <w:r w:rsidRPr="00FA65C5">
        <w:rPr>
          <w:rFonts w:ascii="Trebuchet MS" w:eastAsia="Times New Roman" w:hAnsi="Trebuchet MS" w:cs="Times New Roman"/>
          <w:color w:val="000000"/>
          <w:kern w:val="0"/>
          <w:sz w:val="27"/>
          <w:szCs w:val="27"/>
          <w14:ligatures w14:val="none"/>
        </w:rPr>
        <w:fldChar w:fldCharType="begin"/>
      </w:r>
      <w:r w:rsidRPr="00FA65C5">
        <w:rPr>
          <w:rFonts w:ascii="Trebuchet MS" w:eastAsia="Times New Roman" w:hAnsi="Trebuchet MS" w:cs="Times New Roman"/>
          <w:color w:val="000000"/>
          <w:kern w:val="0"/>
          <w:sz w:val="27"/>
          <w:szCs w:val="27"/>
          <w14:ligatures w14:val="none"/>
        </w:rPr>
        <w:instrText>HYPERLINK "https://www.postjobfree.com/resume-download/adzmfv?output=txt" \o "Download Text File"</w:instrText>
      </w:r>
      <w:r w:rsidRPr="00FA65C5">
        <w:rPr>
          <w:rFonts w:ascii="Trebuchet MS" w:eastAsia="Times New Roman" w:hAnsi="Trebuchet MS" w:cs="Times New Roman"/>
          <w:color w:val="000000"/>
          <w:kern w:val="0"/>
          <w:sz w:val="27"/>
          <w:szCs w:val="27"/>
          <w14:ligatures w14:val="none"/>
        </w:rPr>
      </w:r>
      <w:r w:rsidRPr="00FA65C5">
        <w:rPr>
          <w:rFonts w:ascii="Trebuchet MS" w:eastAsia="Times New Roman" w:hAnsi="Trebuchet MS" w:cs="Times New Roman"/>
          <w:color w:val="000000"/>
          <w:kern w:val="0"/>
          <w:sz w:val="27"/>
          <w:szCs w:val="27"/>
          <w14:ligatures w14:val="none"/>
        </w:rPr>
        <w:fldChar w:fldCharType="separate"/>
      </w:r>
      <w:r w:rsidRPr="00FA65C5">
        <w:rPr>
          <w:rFonts w:ascii="Trebuchet MS" w:eastAsia="Times New Roman" w:hAnsi="Trebuchet MS" w:cs="Times New Roman"/>
          <w:color w:val="0000CC"/>
          <w:kern w:val="0"/>
          <w:sz w:val="2"/>
          <w:szCs w:val="2"/>
          <w:u w:val="single"/>
          <w14:ligatures w14:val="none"/>
        </w:rPr>
        <w:t>txt</w:t>
      </w:r>
      <w:r w:rsidRPr="00FA65C5">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FA65C5">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A65C5">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3840B0D" w14:textId="77777777" w:rsidR="00FA65C5" w:rsidRPr="00FA65C5" w:rsidRDefault="00FA65C5" w:rsidP="00FA65C5">
      <w:pPr>
        <w:pBdr>
          <w:bottom w:val="single" w:sz="6" w:space="1" w:color="auto"/>
        </w:pBdr>
        <w:spacing w:after="0" w:line="240" w:lineRule="auto"/>
        <w:jc w:val="center"/>
        <w:rPr>
          <w:rFonts w:ascii="Arial" w:eastAsia="Times New Roman" w:hAnsi="Arial" w:cs="Arial"/>
          <w:vanish/>
          <w:kern w:val="0"/>
          <w:sz w:val="16"/>
          <w:szCs w:val="16"/>
          <w14:ligatures w14:val="none"/>
        </w:rPr>
      </w:pPr>
      <w:r w:rsidRPr="00FA65C5">
        <w:rPr>
          <w:rFonts w:ascii="Arial" w:eastAsia="Times New Roman" w:hAnsi="Arial" w:cs="Arial"/>
          <w:vanish/>
          <w:kern w:val="0"/>
          <w:sz w:val="16"/>
          <w:szCs w:val="16"/>
          <w14:ligatures w14:val="none"/>
        </w:rPr>
        <w:t>Top of Form</w:t>
      </w:r>
    </w:p>
    <w:p w14:paraId="4BA8A44D" w14:textId="77777777" w:rsidR="00FA65C5" w:rsidRPr="00FA65C5" w:rsidRDefault="00FA65C5" w:rsidP="00FA65C5">
      <w:pPr>
        <w:spacing w:after="135"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Your Email: </w:t>
      </w:r>
      <w:r w:rsidRPr="00FA65C5">
        <w:rPr>
          <w:rFonts w:ascii="Trebuchet MS" w:eastAsia="Times New Roman" w:hAnsi="Trebuchet MS" w:cs="Times New Roman"/>
          <w:color w:val="000000"/>
          <w:kern w:val="0"/>
          <w:sz w:val="24"/>
          <w:szCs w:val="24"/>
          <w14:ligatures w14:val="none"/>
        </w:rPr>
        <w:t>cs@advanceqt.com</w:t>
      </w:r>
      <w:r w:rsidRPr="00FA65C5">
        <w:rPr>
          <w:rFonts w:ascii="Trebuchet MS" w:eastAsia="Times New Roman" w:hAnsi="Trebuchet MS" w:cs="Times New Roman"/>
          <w:color w:val="000000"/>
          <w:kern w:val="0"/>
          <w:sz w:val="27"/>
          <w:szCs w:val="27"/>
          <w14:ligatures w14:val="none"/>
        </w:rPr>
        <w:t> </w:t>
      </w:r>
      <w:hyperlink r:id="rId9" w:history="1">
        <w:r w:rsidRPr="00FA65C5">
          <w:rPr>
            <w:rFonts w:ascii="Trebuchet MS" w:eastAsia="Times New Roman" w:hAnsi="Trebuchet MS" w:cs="Times New Roman"/>
            <w:color w:val="0000CC"/>
            <w:kern w:val="0"/>
            <w:sz w:val="24"/>
            <w:szCs w:val="24"/>
            <w:u w:val="single"/>
            <w14:ligatures w14:val="none"/>
          </w:rPr>
          <w:t>change email</w:t>
        </w:r>
      </w:hyperlink>
    </w:p>
    <w:p w14:paraId="1FB3E8C1" w14:textId="77777777" w:rsidR="00FA65C5" w:rsidRPr="00FA65C5" w:rsidRDefault="00FA65C5" w:rsidP="00FA65C5">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A65C5">
        <w:rPr>
          <w:rFonts w:ascii="Trebuchet MS" w:eastAsia="Times New Roman" w:hAnsi="Trebuchet MS" w:cs="Times New Roman"/>
          <w:b/>
          <w:bCs/>
          <w:color w:val="000000"/>
          <w:kern w:val="0"/>
          <w:sz w:val="24"/>
          <w:szCs w:val="24"/>
          <w14:ligatures w14:val="none"/>
        </w:rPr>
        <w:t>Subject:</w:t>
      </w:r>
      <w:r w:rsidRPr="00FA65C5">
        <w:rPr>
          <w:rFonts w:ascii="Trebuchet MS" w:eastAsia="Times New Roman" w:hAnsi="Trebuchet MS" w:cs="Times New Roman"/>
          <w:color w:val="000000"/>
          <w:kern w:val="0"/>
          <w:sz w:val="27"/>
          <w:szCs w:val="27"/>
          <w14:ligatures w14:val="none"/>
        </w:rPr>
        <w:t>Response</w:t>
      </w:r>
      <w:proofErr w:type="spellEnd"/>
      <w:proofErr w:type="gramEnd"/>
      <w:r w:rsidRPr="00FA65C5">
        <w:rPr>
          <w:rFonts w:ascii="Trebuchet MS" w:eastAsia="Times New Roman" w:hAnsi="Trebuchet MS" w:cs="Times New Roman"/>
          <w:color w:val="000000"/>
          <w:kern w:val="0"/>
          <w:sz w:val="27"/>
          <w:szCs w:val="27"/>
          <w14:ligatures w14:val="none"/>
        </w:rPr>
        <w:t xml:space="preserve"> to your resume Customer Service Representative</w:t>
      </w:r>
    </w:p>
    <w:p w14:paraId="53F4F23A" w14:textId="1AF2941C" w:rsidR="00FA65C5" w:rsidRPr="00FA65C5" w:rsidRDefault="00FA65C5" w:rsidP="00FA65C5">
      <w:pPr>
        <w:spacing w:after="135"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Message </w:t>
      </w:r>
      <w:r w:rsidRPr="00FA65C5">
        <w:rPr>
          <w:rFonts w:ascii="Trebuchet MS" w:eastAsia="Times New Roman" w:hAnsi="Trebuchet MS" w:cs="Times New Roman"/>
          <w:color w:val="000000"/>
          <w:kern w:val="0"/>
          <w:sz w:val="27"/>
          <w:szCs w:val="27"/>
          <w14:ligatures w14:val="none"/>
        </w:rPr>
        <w:object w:dxaOrig="225" w:dyaOrig="225" w14:anchorId="1946B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6FD8B29" w14:textId="7AF3D494" w:rsidR="00FA65C5" w:rsidRPr="00FA65C5" w:rsidRDefault="00FA65C5" w:rsidP="00FA65C5">
      <w:pPr>
        <w:spacing w:after="135"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Job Description (optional) </w:t>
      </w:r>
      <w:r w:rsidRPr="00FA65C5">
        <w:rPr>
          <w:rFonts w:ascii="Trebuchet MS" w:eastAsia="Times New Roman" w:hAnsi="Trebuchet MS" w:cs="Times New Roman"/>
          <w:color w:val="000000"/>
          <w:kern w:val="0"/>
          <w:sz w:val="27"/>
          <w:szCs w:val="27"/>
          <w14:ligatures w14:val="none"/>
        </w:rPr>
        <w:object w:dxaOrig="225" w:dyaOrig="225" w14:anchorId="480774A5">
          <v:shape id="_x0000_i1032" type="#_x0000_t75" style="width:99.75pt;height:39.75pt" o:ole="">
            <v:imagedata r:id="rId10" o:title=""/>
          </v:shape>
          <w:control r:id="rId12" w:name="DefaultOcxName1" w:shapeid="_x0000_i1032"/>
        </w:object>
      </w:r>
    </w:p>
    <w:p w14:paraId="77D099E7" w14:textId="03AF123E" w:rsidR="00FA65C5" w:rsidRPr="00FA65C5" w:rsidRDefault="00FA65C5" w:rsidP="00FA65C5">
      <w:pPr>
        <w:spacing w:after="0" w:line="240" w:lineRule="auto"/>
        <w:jc w:val="center"/>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br/>
      </w:r>
      <w:r w:rsidRPr="00FA65C5">
        <w:rPr>
          <w:rFonts w:ascii="Trebuchet MS" w:eastAsia="Times New Roman" w:hAnsi="Trebuchet MS" w:cs="Times New Roman"/>
          <w:color w:val="000000"/>
          <w:kern w:val="0"/>
          <w:sz w:val="27"/>
          <w:szCs w:val="27"/>
          <w14:ligatures w14:val="none"/>
        </w:rPr>
        <w:object w:dxaOrig="225" w:dyaOrig="225" w14:anchorId="6112B65B">
          <v:shape id="_x0000_i1031" type="#_x0000_t75" style="width:31.5pt;height:22.5pt" o:ole="">
            <v:imagedata r:id="rId13" o:title=""/>
          </v:shape>
          <w:control r:id="rId14" w:name="DefaultOcxName2" w:shapeid="_x0000_i1031"/>
        </w:object>
      </w:r>
    </w:p>
    <w:p w14:paraId="18AD366B" w14:textId="77777777" w:rsidR="00FA65C5" w:rsidRPr="00FA65C5" w:rsidRDefault="00FA65C5" w:rsidP="00FA65C5">
      <w:pPr>
        <w:pBdr>
          <w:top w:val="single" w:sz="6" w:space="1" w:color="auto"/>
        </w:pBdr>
        <w:spacing w:after="0" w:line="240" w:lineRule="auto"/>
        <w:jc w:val="center"/>
        <w:rPr>
          <w:rFonts w:ascii="Arial" w:eastAsia="Times New Roman" w:hAnsi="Arial" w:cs="Arial"/>
          <w:vanish/>
          <w:kern w:val="0"/>
          <w:sz w:val="16"/>
          <w:szCs w:val="16"/>
          <w14:ligatures w14:val="none"/>
        </w:rPr>
      </w:pPr>
      <w:r w:rsidRPr="00FA65C5">
        <w:rPr>
          <w:rFonts w:ascii="Arial" w:eastAsia="Times New Roman" w:hAnsi="Arial" w:cs="Arial"/>
          <w:vanish/>
          <w:kern w:val="0"/>
          <w:sz w:val="16"/>
          <w:szCs w:val="16"/>
          <w14:ligatures w14:val="none"/>
        </w:rPr>
        <w:t>Bottom of Form</w:t>
      </w:r>
    </w:p>
    <w:p w14:paraId="480D7851" w14:textId="77777777" w:rsidR="00FA65C5" w:rsidRPr="00FA65C5" w:rsidRDefault="00FA65C5" w:rsidP="00FA65C5">
      <w:pPr>
        <w:spacing w:after="0" w:line="240" w:lineRule="auto"/>
        <w:rPr>
          <w:rFonts w:ascii="Times New Roman" w:eastAsia="Times New Roman" w:hAnsi="Times New Roman" w:cs="Times New Roman"/>
          <w:kern w:val="0"/>
          <w:sz w:val="24"/>
          <w:szCs w:val="24"/>
          <w14:ligatures w14:val="none"/>
        </w:rPr>
      </w:pPr>
      <w:r w:rsidRPr="00FA65C5">
        <w:rPr>
          <w:rFonts w:ascii="Trebuchet MS" w:eastAsia="Times New Roman" w:hAnsi="Trebuchet MS" w:cs="Times New Roman"/>
          <w:color w:val="000000"/>
          <w:kern w:val="0"/>
          <w:sz w:val="27"/>
          <w:szCs w:val="27"/>
          <w14:ligatures w14:val="none"/>
        </w:rPr>
        <w:br/>
      </w:r>
    </w:p>
    <w:p w14:paraId="47CDA646" w14:textId="77777777" w:rsidR="00FA65C5" w:rsidRPr="00FA65C5" w:rsidRDefault="00FA65C5" w:rsidP="00FA65C5">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b/>
          <w:bCs/>
          <w:color w:val="000000"/>
          <w:kern w:val="0"/>
          <w:sz w:val="24"/>
          <w:szCs w:val="24"/>
          <w14:ligatures w14:val="none"/>
        </w:rPr>
        <w:t>Resume:</w:t>
      </w:r>
    </w:p>
    <w:p w14:paraId="3770A605"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GARY KAUFFMAN</w:t>
      </w:r>
    </w:p>
    <w:p w14:paraId="779DD871"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Customer Service Professional</w:t>
      </w:r>
    </w:p>
    <w:p w14:paraId="7D8563F4"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Gettysburg, PA 17325</w:t>
      </w:r>
    </w:p>
    <w:p w14:paraId="0158800E"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gary.kauffman@gmail.com</w:t>
      </w:r>
    </w:p>
    <w:p w14:paraId="3B3548AB"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+1 310 867 5106</w:t>
      </w:r>
    </w:p>
    <w:p w14:paraId="063188B7"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Dedicated Customer Care Professional motivated to maintain superior customer satisfaction and contribute to company success. Proven ability to establish rapport with clients to enhance customer satisfaction and brand loyalty. Reliable and driven with strong time management and prioritization abilities.</w:t>
      </w:r>
    </w:p>
    <w:p w14:paraId="35568316"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xml:space="preserve">Authorized to work in the US for any </w:t>
      </w:r>
      <w:proofErr w:type="gramStart"/>
      <w:r w:rsidRPr="00FA65C5">
        <w:rPr>
          <w:rFonts w:ascii="Trebuchet MS" w:eastAsia="Times New Roman" w:hAnsi="Trebuchet MS" w:cs="Times New Roman"/>
          <w:color w:val="000000"/>
          <w:kern w:val="0"/>
          <w:sz w:val="27"/>
          <w:szCs w:val="27"/>
          <w14:ligatures w14:val="none"/>
        </w:rPr>
        <w:t>employer</w:t>
      </w:r>
      <w:proofErr w:type="gramEnd"/>
    </w:p>
    <w:p w14:paraId="52EFBC15"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Work Experience</w:t>
      </w:r>
    </w:p>
    <w:p w14:paraId="520F4A58"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Customer Service Representative</w:t>
      </w:r>
    </w:p>
    <w:p w14:paraId="2FA3EE35"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Voya Financial - Gettysburg, PA</w:t>
      </w:r>
    </w:p>
    <w:p w14:paraId="3EF631BC"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July 2022 to April 2023</w:t>
      </w:r>
    </w:p>
    <w:p w14:paraId="05DEC1E8"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Promptly responded to customer phone calls and inquiries regarding financial plans and eligibility for benefits and programs</w:t>
      </w:r>
    </w:p>
    <w:p w14:paraId="4DC19522"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xml:space="preserve">Provided information to participants about various features of specific plan Processed and verified financial </w:t>
      </w:r>
      <w:proofErr w:type="gramStart"/>
      <w:r w:rsidRPr="00FA65C5">
        <w:rPr>
          <w:rFonts w:ascii="Trebuchet MS" w:eastAsia="Times New Roman" w:hAnsi="Trebuchet MS" w:cs="Times New Roman"/>
          <w:color w:val="000000"/>
          <w:kern w:val="0"/>
          <w:sz w:val="27"/>
          <w:szCs w:val="27"/>
          <w14:ligatures w14:val="none"/>
        </w:rPr>
        <w:t>transactions</w:t>
      </w:r>
      <w:proofErr w:type="gramEnd"/>
    </w:p>
    <w:p w14:paraId="16830781"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Customer Service Representative</w:t>
      </w:r>
    </w:p>
    <w:p w14:paraId="3BC3A4A6"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KEPRO QIO - Harrisburg, PA</w:t>
      </w:r>
    </w:p>
    <w:p w14:paraId="5B904467"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September 2020 to July 2022</w:t>
      </w:r>
    </w:p>
    <w:p w14:paraId="489D03ED"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Interviewed and assisted beneficiaries with filing appeals for Medicare Answered appeal related questions for providers and insurance companies Maintained quality customer service and accuracy with every call Information Specialist</w:t>
      </w:r>
    </w:p>
    <w:p w14:paraId="4AAC7323"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FA65C5">
        <w:rPr>
          <w:rFonts w:ascii="Trebuchet MS" w:eastAsia="Times New Roman" w:hAnsi="Trebuchet MS" w:cs="Times New Roman"/>
          <w:color w:val="000000"/>
          <w:kern w:val="0"/>
          <w:sz w:val="27"/>
          <w:szCs w:val="27"/>
          <w14:ligatures w14:val="none"/>
        </w:rPr>
        <w:t>Halvik</w:t>
      </w:r>
      <w:proofErr w:type="spellEnd"/>
      <w:r w:rsidRPr="00FA65C5">
        <w:rPr>
          <w:rFonts w:ascii="Trebuchet MS" w:eastAsia="Times New Roman" w:hAnsi="Trebuchet MS" w:cs="Times New Roman"/>
          <w:color w:val="000000"/>
          <w:kern w:val="0"/>
          <w:sz w:val="27"/>
          <w:szCs w:val="27"/>
          <w14:ligatures w14:val="none"/>
        </w:rPr>
        <w:t>/Federal Communications Commission - Gettysburg, PA April 2019 to September 2020</w:t>
      </w:r>
    </w:p>
    <w:p w14:paraId="54C9EFF6"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xml:space="preserve">Responsible for communicating with federal government licensees by answering incoming calls and responding to online inquiries for a </w:t>
      </w:r>
      <w:proofErr w:type="gramStart"/>
      <w:r w:rsidRPr="00FA65C5">
        <w:rPr>
          <w:rFonts w:ascii="Trebuchet MS" w:eastAsia="Times New Roman" w:hAnsi="Trebuchet MS" w:cs="Times New Roman"/>
          <w:color w:val="000000"/>
          <w:kern w:val="0"/>
          <w:sz w:val="27"/>
          <w:szCs w:val="27"/>
          <w14:ligatures w14:val="none"/>
        </w:rPr>
        <w:t>licensing support hotline Registered user accounts</w:t>
      </w:r>
      <w:proofErr w:type="gramEnd"/>
      <w:r w:rsidRPr="00FA65C5">
        <w:rPr>
          <w:rFonts w:ascii="Trebuchet MS" w:eastAsia="Times New Roman" w:hAnsi="Trebuchet MS" w:cs="Times New Roman"/>
          <w:color w:val="000000"/>
          <w:kern w:val="0"/>
          <w:sz w:val="27"/>
          <w:szCs w:val="27"/>
          <w14:ligatures w14:val="none"/>
        </w:rPr>
        <w:t>, assisted callers with applications and educated callers by providing general information on federal rules, policies and procedures Customer Care Representative</w:t>
      </w:r>
    </w:p>
    <w:p w14:paraId="62079FEF"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Capital Blue - Harrisburg, PA</w:t>
      </w:r>
    </w:p>
    <w:p w14:paraId="598F7F6C"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July 2016 to June 2018</w:t>
      </w:r>
    </w:p>
    <w:p w14:paraId="711825C7"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xml:space="preserve">Comprehended insurance and patient responsibilities in relation to account balances and billing to receive, resolve and direct patient </w:t>
      </w:r>
      <w:proofErr w:type="gramStart"/>
      <w:r w:rsidRPr="00FA65C5">
        <w:rPr>
          <w:rFonts w:ascii="Trebuchet MS" w:eastAsia="Times New Roman" w:hAnsi="Trebuchet MS" w:cs="Times New Roman"/>
          <w:color w:val="000000"/>
          <w:kern w:val="0"/>
          <w:sz w:val="27"/>
          <w:szCs w:val="27"/>
          <w14:ligatures w14:val="none"/>
        </w:rPr>
        <w:t>inquiries</w:t>
      </w:r>
      <w:proofErr w:type="gramEnd"/>
    </w:p>
    <w:p w14:paraId="466E3170"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Resolved patient and internal account inquiries, both verbal and written Customer Account Executive</w:t>
      </w:r>
    </w:p>
    <w:p w14:paraId="0C6B7021"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Comcast - Harrisburg, PA</w:t>
      </w:r>
    </w:p>
    <w:p w14:paraId="10B95EAF"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February 2014 to July 2016</w:t>
      </w:r>
    </w:p>
    <w:p w14:paraId="327217FF"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xml:space="preserve">Assisted customers via inbound and outbound phone calls and utilized the arrangement of software and tools to communicate effective </w:t>
      </w:r>
      <w:proofErr w:type="gramStart"/>
      <w:r w:rsidRPr="00FA65C5">
        <w:rPr>
          <w:rFonts w:ascii="Trebuchet MS" w:eastAsia="Times New Roman" w:hAnsi="Trebuchet MS" w:cs="Times New Roman"/>
          <w:color w:val="000000"/>
          <w:kern w:val="0"/>
          <w:sz w:val="27"/>
          <w:szCs w:val="27"/>
          <w14:ligatures w14:val="none"/>
        </w:rPr>
        <w:t>solutions</w:t>
      </w:r>
      <w:proofErr w:type="gramEnd"/>
    </w:p>
    <w:p w14:paraId="5E0F62DC"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xml:space="preserve">Maintained excellent oral and written communication skills with demonstrated ability to articulate relevant information and directions in an organized and concise manner </w:t>
      </w:r>
      <w:proofErr w:type="gramStart"/>
      <w:r w:rsidRPr="00FA65C5">
        <w:rPr>
          <w:rFonts w:ascii="Trebuchet MS" w:eastAsia="Times New Roman" w:hAnsi="Trebuchet MS" w:cs="Times New Roman"/>
          <w:color w:val="000000"/>
          <w:kern w:val="0"/>
          <w:sz w:val="27"/>
          <w:szCs w:val="27"/>
          <w14:ligatures w14:val="none"/>
        </w:rPr>
        <w:t>Education</w:t>
      </w:r>
      <w:proofErr w:type="gramEnd"/>
    </w:p>
    <w:p w14:paraId="0F5067DE"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Two years in Business Administration</w:t>
      </w:r>
    </w:p>
    <w:p w14:paraId="1AAD703D"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Pennsylvania State University - University Park, PA September 1983 to December 1986</w:t>
      </w:r>
    </w:p>
    <w:p w14:paraId="0AB79DAB"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Skills</w:t>
      </w:r>
    </w:p>
    <w:p w14:paraId="412863DD"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Microsoft Outlook</w:t>
      </w:r>
    </w:p>
    <w:p w14:paraId="458BFEB6"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Office Management</w:t>
      </w:r>
    </w:p>
    <w:p w14:paraId="26B75566"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Management</w:t>
      </w:r>
    </w:p>
    <w:p w14:paraId="6253F641"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Customer Service</w:t>
      </w:r>
    </w:p>
    <w:p w14:paraId="4A1B1166"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Communication Skills</w:t>
      </w:r>
    </w:p>
    <w:p w14:paraId="0B776494"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Financial Services</w:t>
      </w:r>
    </w:p>
    <w:p w14:paraId="7E5A322A"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Financial Planning</w:t>
      </w:r>
    </w:p>
    <w:p w14:paraId="6543827F" w14:textId="77777777" w:rsidR="00FA65C5" w:rsidRPr="00FA65C5" w:rsidRDefault="00FA65C5" w:rsidP="00FA65C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65C5">
        <w:rPr>
          <w:rFonts w:ascii="Trebuchet MS" w:eastAsia="Times New Roman" w:hAnsi="Trebuchet MS" w:cs="Times New Roman"/>
          <w:color w:val="000000"/>
          <w:kern w:val="0"/>
          <w:sz w:val="27"/>
          <w:szCs w:val="27"/>
          <w14:ligatures w14:val="none"/>
        </w:rPr>
        <w:t>• Account Management</w:t>
      </w:r>
    </w:p>
    <w:p w14:paraId="7CDB1618" w14:textId="77777777" w:rsidR="00FA65C5" w:rsidRDefault="00FA65C5"/>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C5"/>
    <w:rsid w:val="00283AAC"/>
    <w:rsid w:val="00307C6A"/>
    <w:rsid w:val="00557808"/>
    <w:rsid w:val="00DE1D00"/>
    <w:rsid w:val="00FA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7374"/>
  <w15:chartTrackingRefBased/>
  <w15:docId w15:val="{D10BA7BE-20C8-459E-871F-901FD33E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1343">
      <w:bodyDiv w:val="1"/>
      <w:marLeft w:val="0"/>
      <w:marRight w:val="0"/>
      <w:marTop w:val="0"/>
      <w:marBottom w:val="0"/>
      <w:divBdr>
        <w:top w:val="none" w:sz="0" w:space="0" w:color="auto"/>
        <w:left w:val="none" w:sz="0" w:space="0" w:color="auto"/>
        <w:bottom w:val="none" w:sz="0" w:space="0" w:color="auto"/>
        <w:right w:val="none" w:sz="0" w:space="0" w:color="auto"/>
      </w:divBdr>
      <w:divsChild>
        <w:div w:id="1301107366">
          <w:marLeft w:val="0"/>
          <w:marRight w:val="0"/>
          <w:marTop w:val="0"/>
          <w:marBottom w:val="0"/>
          <w:divBdr>
            <w:top w:val="single" w:sz="6" w:space="0" w:color="ADD8E6"/>
            <w:left w:val="single" w:sz="6" w:space="0" w:color="ADD8E6"/>
            <w:bottom w:val="single" w:sz="6" w:space="0" w:color="ADD8E6"/>
            <w:right w:val="single" w:sz="6" w:space="0" w:color="ADD8E6"/>
          </w:divBdr>
          <w:divsChild>
            <w:div w:id="212691470">
              <w:marLeft w:val="0"/>
              <w:marRight w:val="0"/>
              <w:marTop w:val="0"/>
              <w:marBottom w:val="0"/>
              <w:divBdr>
                <w:top w:val="none" w:sz="0" w:space="0" w:color="auto"/>
                <w:left w:val="none" w:sz="0" w:space="0" w:color="auto"/>
                <w:bottom w:val="none" w:sz="0" w:space="0" w:color="auto"/>
                <w:right w:val="none" w:sz="0" w:space="0" w:color="auto"/>
              </w:divBdr>
              <w:divsChild>
                <w:div w:id="1739279671">
                  <w:marLeft w:val="0"/>
                  <w:marRight w:val="0"/>
                  <w:marTop w:val="0"/>
                  <w:marBottom w:val="0"/>
                  <w:divBdr>
                    <w:top w:val="none" w:sz="0" w:space="0" w:color="auto"/>
                    <w:left w:val="none" w:sz="0" w:space="0" w:color="auto"/>
                    <w:bottom w:val="none" w:sz="0" w:space="0" w:color="auto"/>
                    <w:right w:val="none" w:sz="0" w:space="0" w:color="auto"/>
                  </w:divBdr>
                </w:div>
                <w:div w:id="586501135">
                  <w:marLeft w:val="150"/>
                  <w:marRight w:val="0"/>
                  <w:marTop w:val="0"/>
                  <w:marBottom w:val="105"/>
                  <w:divBdr>
                    <w:top w:val="single" w:sz="6" w:space="8" w:color="BEC72F"/>
                    <w:left w:val="single" w:sz="6" w:space="8" w:color="BEC72F"/>
                    <w:bottom w:val="single" w:sz="6" w:space="8" w:color="BEC72F"/>
                    <w:right w:val="single" w:sz="6" w:space="8" w:color="BEC72F"/>
                  </w:divBdr>
                  <w:divsChild>
                    <w:div w:id="1639796597">
                      <w:marLeft w:val="0"/>
                      <w:marRight w:val="60"/>
                      <w:marTop w:val="0"/>
                      <w:marBottom w:val="75"/>
                      <w:divBdr>
                        <w:top w:val="none" w:sz="0" w:space="0" w:color="auto"/>
                        <w:left w:val="none" w:sz="0" w:space="0" w:color="auto"/>
                        <w:bottom w:val="none" w:sz="0" w:space="0" w:color="auto"/>
                        <w:right w:val="none" w:sz="0" w:space="0" w:color="auto"/>
                      </w:divBdr>
                    </w:div>
                    <w:div w:id="16017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2376">
          <w:marLeft w:val="0"/>
          <w:marRight w:val="0"/>
          <w:marTop w:val="135"/>
          <w:marBottom w:val="135"/>
          <w:divBdr>
            <w:top w:val="none" w:sz="0" w:space="0" w:color="auto"/>
            <w:left w:val="none" w:sz="0" w:space="0" w:color="auto"/>
            <w:bottom w:val="none" w:sz="0" w:space="0" w:color="auto"/>
            <w:right w:val="none" w:sz="0" w:space="0" w:color="auto"/>
          </w:divBdr>
        </w:div>
        <w:div w:id="1030684926">
          <w:marLeft w:val="0"/>
          <w:marRight w:val="0"/>
          <w:marTop w:val="135"/>
          <w:marBottom w:val="135"/>
          <w:divBdr>
            <w:top w:val="none" w:sz="0" w:space="0" w:color="auto"/>
            <w:left w:val="none" w:sz="0" w:space="0" w:color="auto"/>
            <w:bottom w:val="none" w:sz="0" w:space="0" w:color="auto"/>
            <w:right w:val="none" w:sz="0" w:space="0" w:color="auto"/>
          </w:divBdr>
        </w:div>
        <w:div w:id="130564459">
          <w:marLeft w:val="0"/>
          <w:marRight w:val="0"/>
          <w:marTop w:val="135"/>
          <w:marBottom w:val="135"/>
          <w:divBdr>
            <w:top w:val="none" w:sz="0" w:space="0" w:color="auto"/>
            <w:left w:val="none" w:sz="0" w:space="0" w:color="auto"/>
            <w:bottom w:val="none" w:sz="0" w:space="0" w:color="auto"/>
            <w:right w:val="none" w:sz="0" w:space="0" w:color="auto"/>
          </w:divBdr>
        </w:div>
        <w:div w:id="85276164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mfv/customer-service-gettysburg-p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mfv?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mfv?output=pdf" TargetMode="External"/><Relationship Id="rId11" Type="http://schemas.openxmlformats.org/officeDocument/2006/relationships/control" Target="activeX/activeX1.xml"/><Relationship Id="rId5" Type="http://schemas.openxmlformats.org/officeDocument/2006/relationships/hyperlink" Target="tel:+1-310-867-510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gary.kauffman%40gmail.com?subject=Customer%20Service%20Representativ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2023-09-13T01:02:00Z</dcterms:created>
  <dcterms:modified xsi:type="dcterms:W3CDTF">2023-09-13T01:03:00Z</dcterms:modified>
</cp:coreProperties>
</file>