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spacing w:lineRule="auto" w:line="240"/>
        <w:jc w:val="center"/>
        <w:rPr>
          <w:rFonts w:ascii="Times New Roman" w:cs="Times New Roman" w:eastAsia="Proxima Nova" w:hAnsi="Times New Roman"/>
          <w:b/>
          <w:color w:val="073763"/>
          <w:sz w:val="32"/>
          <w:szCs w:val="32"/>
        </w:rPr>
      </w:pPr>
      <w:r>
        <w:rPr>
          <w:rFonts w:ascii="Times New Roman" w:cs="Times New Roman" w:eastAsia="Proxima Nova" w:hAnsi="Times New Roman"/>
          <w:b/>
          <w:color w:val="073763"/>
          <w:sz w:val="32"/>
          <w:szCs w:val="32"/>
        </w:rPr>
        <w:t>MICHAEL CHIBUIKE</w:t>
      </w:r>
    </w:p>
    <w:p>
      <w:pPr>
        <w:pStyle w:val="style0"/>
        <w:spacing w:lineRule="auto" w:line="240"/>
        <w:jc w:val="center"/>
        <w:rPr>
          <w:rFonts w:ascii="Times New Roman" w:cs="Times New Roman" w:eastAsia="Proxima Nova" w:hAnsi="Times New Roman"/>
          <w:sz w:val="22"/>
        </w:rPr>
      </w:pPr>
      <w:r>
        <w:rPr>
          <w:rFonts w:ascii="Times New Roman" w:cs="Times New Roman" w:eastAsia="Proxima Nova" w:hAnsi="Times New Roman"/>
          <w:sz w:val="22"/>
        </w:rPr>
        <w:t>Nigerian |</w:t>
      </w:r>
      <w:r>
        <w:rPr>
          <w:rFonts w:ascii="Times New Roman" w:cs="Times New Roman" w:eastAsia="Proxima Nova" w:hAnsi="Times New Roman"/>
          <w:sz w:val="22"/>
        </w:rPr>
        <w:t>Efab Queen E</w:t>
      </w:r>
      <w:r>
        <w:rPr>
          <w:rFonts w:ascii="Times New Roman" w:cs="Times New Roman" w:eastAsia="Proxima Nova" w:hAnsi="Times New Roman"/>
          <w:sz w:val="22"/>
        </w:rPr>
        <w:t>state, Gwarinpa</w:t>
      </w:r>
      <w:r>
        <w:rPr>
          <w:rFonts w:ascii="Times New Roman" w:cs="Times New Roman" w:eastAsia="Proxima Nova" w:hAnsi="Times New Roman"/>
          <w:sz w:val="22"/>
        </w:rPr>
        <w:t xml:space="preserve">, </w:t>
      </w:r>
      <w:r>
        <w:rPr>
          <w:rFonts w:ascii="Times New Roman" w:cs="Times New Roman" w:eastAsia="Proxima Nova" w:hAnsi="Times New Roman"/>
          <w:sz w:val="22"/>
        </w:rPr>
        <w:t>Abuja</w:t>
      </w:r>
      <w:r>
        <w:rPr>
          <w:rFonts w:ascii="Times New Roman" w:cs="Times New Roman" w:eastAsia="Proxima Nova" w:hAnsi="Times New Roman"/>
          <w:sz w:val="22"/>
        </w:rPr>
        <w:t>, Nigeria | +2349030239028</w:t>
      </w:r>
    </w:p>
    <w:p>
      <w:pPr>
        <w:pStyle w:val="style0"/>
        <w:spacing w:lineRule="auto" w:line="240"/>
        <w:jc w:val="center"/>
        <w:rPr>
          <w:rFonts w:ascii="Times New Roman" w:cs="Times New Roman" w:eastAsia="Proxima Nova" w:hAnsi="Times New Roman"/>
          <w:sz w:val="22"/>
        </w:rPr>
      </w:pPr>
      <w:r>
        <w:rPr>
          <w:rFonts w:ascii="Times New Roman" w:cs="Times New Roman" w:eastAsia="Proxima Nova" w:hAnsi="Times New Roman"/>
          <w:sz w:val="22"/>
        </w:rPr>
        <w:t>michaelchibuike212@gmail.com</w:t>
      </w:r>
    </w:p>
    <w:p>
      <w:pPr>
        <w:pStyle w:val="style0"/>
        <w:keepNext/>
        <w:keepLines/>
        <w:pBdr>
          <w:bottom w:val="single" w:sz="4" w:space="1" w:color="000000"/>
        </w:pBdr>
        <w:spacing w:lineRule="auto" w:line="240"/>
        <w:jc w:val="center"/>
        <w:rPr>
          <w:rFonts w:ascii="Times New Roman" w:cs="Times New Roman" w:eastAsia="Proxima Nova" w:hAnsi="Times New Roman"/>
          <w:b/>
          <w:sz w:val="22"/>
        </w:rPr>
      </w:pPr>
    </w:p>
    <w:p>
      <w:pPr>
        <w:pStyle w:val="style0"/>
        <w:keepNext/>
        <w:keepLines/>
        <w:pBdr>
          <w:bottom w:val="single" w:sz="4" w:space="1" w:color="000000"/>
        </w:pBdr>
        <w:spacing w:lineRule="auto" w:line="240"/>
        <w:jc w:val="left"/>
        <w:rPr>
          <w:rFonts w:ascii="Times New Roman" w:cs="Times New Roman" w:eastAsia="Proxima Nova" w:hAnsi="Times New Roman"/>
          <w:b/>
          <w:color w:val="4472c4"/>
          <w:sz w:val="24"/>
          <w:szCs w:val="24"/>
        </w:rPr>
      </w:pPr>
      <w:r>
        <w:rPr>
          <w:rFonts w:ascii="Times New Roman" w:cs="Times New Roman" w:eastAsia="Proxima Nova" w:hAnsi="Times New Roman"/>
          <w:b/>
          <w:color w:val="4472c4"/>
          <w:sz w:val="24"/>
          <w:szCs w:val="24"/>
        </w:rPr>
        <w:t>PROFESSIONAL SUMMARY</w:t>
      </w:r>
    </w:p>
    <w:p>
      <w:pPr>
        <w:pStyle w:val="style0"/>
        <w:ind w:right="4"/>
        <w:rPr>
          <w:rFonts w:ascii="Times New Roman" w:cs="Times New Roman" w:hAnsi="Times New Roman"/>
          <w:sz w:val="22"/>
          <w:szCs w:val="24"/>
        </w:rPr>
      </w:pPr>
      <w:r>
        <w:rPr>
          <w:rFonts w:ascii="Times New Roman" w:cs="Times New Roman" w:hAnsi="Times New Roman"/>
          <w:sz w:val="22"/>
          <w:szCs w:val="24"/>
        </w:rPr>
        <w:t xml:space="preserve">Highly skilled, </w:t>
      </w:r>
      <w:r>
        <w:rPr>
          <w:rFonts w:ascii="Times New Roman" w:cs="Times New Roman" w:hAnsi="Times New Roman"/>
          <w:sz w:val="22"/>
          <w:szCs w:val="24"/>
        </w:rPr>
        <w:t>detail - oriented graphic designer</w:t>
      </w:r>
      <w:r>
        <w:rPr>
          <w:rFonts w:ascii="Times New Roman" w:cs="Times New Roman" w:hAnsi="Times New Roman"/>
          <w:sz w:val="22"/>
          <w:szCs w:val="24"/>
        </w:rPr>
        <w:t xml:space="preserve"> with over 6 years of experience in Adobe Photoshop, Adobe Illustrator, product brand</w:t>
      </w:r>
      <w:r>
        <w:rPr>
          <w:rFonts w:ascii="Times New Roman" w:cs="Times New Roman" w:hAnsi="Times New Roman"/>
          <w:sz w:val="22"/>
          <w:szCs w:val="24"/>
        </w:rPr>
        <w:t>ing</w:t>
      </w:r>
      <w:r>
        <w:rPr>
          <w:rFonts w:ascii="Times New Roman" w:cs="Times New Roman" w:hAnsi="Times New Roman"/>
          <w:sz w:val="22"/>
          <w:szCs w:val="24"/>
        </w:rPr>
        <w:t xml:space="preserve">, logo </w:t>
      </w:r>
      <w:r>
        <w:rPr>
          <w:rFonts w:ascii="Times New Roman" w:cs="Times New Roman" w:hAnsi="Times New Roman"/>
          <w:sz w:val="22"/>
          <w:szCs w:val="24"/>
        </w:rPr>
        <w:t xml:space="preserve">design, social media posts, </w:t>
      </w:r>
      <w:r>
        <w:rPr>
          <w:rFonts w:ascii="Times New Roman" w:cs="Times New Roman" w:hAnsi="Times New Roman"/>
          <w:sz w:val="22"/>
          <w:szCs w:val="24"/>
        </w:rPr>
        <w:t>YouTube Thumbnail and Branding</w:t>
      </w:r>
      <w:r>
        <w:rPr>
          <w:rFonts w:ascii="Times New Roman" w:cs="Times New Roman" w:hAnsi="Times New Roman"/>
          <w:sz w:val="22"/>
          <w:szCs w:val="24"/>
        </w:rPr>
        <w:t>.</w:t>
      </w:r>
      <w:r>
        <w:rPr>
          <w:rFonts w:ascii="Times New Roman" w:cs="Times New Roman" w:hAnsi="Times New Roman"/>
          <w:sz w:val="22"/>
          <w:szCs w:val="24"/>
        </w:rPr>
        <w:t xml:space="preserve"> P</w:t>
      </w:r>
      <w:r>
        <w:rPr>
          <w:rFonts w:ascii="Times New Roman" w:cs="Times New Roman" w:hAnsi="Times New Roman"/>
          <w:sz w:val="22"/>
          <w:szCs w:val="24"/>
        </w:rPr>
        <w:t>as</w:t>
      </w:r>
      <w:r>
        <w:rPr>
          <w:rFonts w:ascii="Times New Roman" w:cs="Times New Roman" w:hAnsi="Times New Roman"/>
          <w:sz w:val="22"/>
          <w:szCs w:val="24"/>
        </w:rPr>
        <w:t xml:space="preserve">sionate </w:t>
      </w:r>
      <w:r>
        <w:rPr>
          <w:rFonts w:ascii="Times New Roman" w:cs="Times New Roman" w:hAnsi="Times New Roman"/>
          <w:sz w:val="22"/>
          <w:szCs w:val="24"/>
        </w:rPr>
        <w:t>about constructing and maintaining</w:t>
      </w:r>
      <w:r>
        <w:rPr>
          <w:rFonts w:ascii="Times New Roman" w:cs="Times New Roman" w:hAnsi="Times New Roman"/>
          <w:sz w:val="22"/>
          <w:szCs w:val="24"/>
        </w:rPr>
        <w:t xml:space="preserve"> partner</w:t>
      </w:r>
      <w:r>
        <w:rPr>
          <w:rFonts w:ascii="Times New Roman" w:cs="Times New Roman" w:hAnsi="Times New Roman"/>
          <w:sz w:val="22"/>
          <w:szCs w:val="24"/>
        </w:rPr>
        <w:t>ship that results to g</w:t>
      </w:r>
      <w:r>
        <w:rPr>
          <w:rFonts w:ascii="Times New Roman" w:cs="Times New Roman" w:hAnsi="Times New Roman"/>
          <w:sz w:val="22"/>
          <w:szCs w:val="24"/>
        </w:rPr>
        <w:t>reat win</w:t>
      </w:r>
      <w:r>
        <w:rPr>
          <w:rFonts w:ascii="Times New Roman" w:cs="Times New Roman" w:hAnsi="Times New Roman"/>
          <w:sz w:val="22"/>
          <w:szCs w:val="24"/>
        </w:rPr>
        <w:t>s that d</w:t>
      </w:r>
      <w:r>
        <w:rPr>
          <w:rFonts w:ascii="Times New Roman" w:cs="Times New Roman" w:hAnsi="Times New Roman"/>
          <w:sz w:val="22"/>
          <w:szCs w:val="24"/>
        </w:rPr>
        <w:t>erive</w:t>
      </w:r>
      <w:r>
        <w:rPr>
          <w:rFonts w:ascii="Times New Roman" w:cs="Times New Roman" w:hAnsi="Times New Roman"/>
          <w:sz w:val="22"/>
          <w:szCs w:val="24"/>
        </w:rPr>
        <w:t>s customers inter</w:t>
      </w:r>
      <w:r>
        <w:rPr>
          <w:rFonts w:ascii="Times New Roman" w:cs="Times New Roman" w:hAnsi="Times New Roman"/>
          <w:sz w:val="22"/>
          <w:szCs w:val="24"/>
        </w:rPr>
        <w:t xml:space="preserve">est and profit. </w:t>
      </w:r>
    </w:p>
    <w:p>
      <w:pPr>
        <w:pStyle w:val="style0"/>
        <w:ind w:right="4"/>
        <w:rPr>
          <w:rFonts w:ascii="Times New Roman" w:cs="Times New Roman" w:hAnsi="Times New Roman"/>
          <w:sz w:val="22"/>
          <w:szCs w:val="24"/>
        </w:rPr>
      </w:pPr>
    </w:p>
    <w:p>
      <w:pPr>
        <w:pStyle w:val="style0"/>
        <w:keepNext/>
        <w:keepLines/>
        <w:pBdr>
          <w:bottom w:val="single" w:sz="4" w:space="1" w:color="000000"/>
        </w:pBdr>
        <w:spacing w:lineRule="auto" w:line="240"/>
        <w:jc w:val="left"/>
        <w:rPr>
          <w:rFonts w:ascii="Times New Roman" w:cs="Times New Roman" w:eastAsia="Proxima Nova" w:hAnsi="Times New Roman"/>
          <w:b/>
          <w:color w:val="4472c4"/>
          <w:sz w:val="24"/>
          <w:szCs w:val="24"/>
        </w:rPr>
      </w:pPr>
      <w:r>
        <w:rPr>
          <w:rFonts w:ascii="Times New Roman" w:cs="Times New Roman" w:eastAsia="Proxima Nova" w:hAnsi="Times New Roman"/>
          <w:b/>
          <w:color w:val="4472c4"/>
          <w:sz w:val="24"/>
          <w:szCs w:val="24"/>
        </w:rPr>
        <w:t>WORK EXPERIENCE</w:t>
      </w:r>
    </w:p>
    <w:p>
      <w:pPr>
        <w:pStyle w:val="style0"/>
        <w:ind w:right="4"/>
        <w:rPr>
          <w:rFonts w:ascii="Times New Roman" w:cs="Times New Roman" w:hAnsi="Times New Roman"/>
          <w:b/>
          <w:bCs/>
          <w:sz w:val="22"/>
          <w:szCs w:val="24"/>
        </w:rPr>
      </w:pPr>
      <w:r>
        <w:rPr>
          <w:rFonts w:ascii="Times New Roman" w:cs="Times New Roman" w:hAnsi="Times New Roman"/>
          <w:b/>
          <w:bCs/>
          <w:sz w:val="22"/>
          <w:szCs w:val="24"/>
        </w:rPr>
        <w:t>Freelancer</w:t>
      </w:r>
    </w:p>
    <w:p>
      <w:pPr>
        <w:pStyle w:val="style0"/>
        <w:ind w:right="4"/>
        <w:rPr>
          <w:rFonts w:ascii="Times New Roman" w:cs="Times New Roman" w:hAnsi="Times New Roman"/>
          <w:b/>
          <w:bCs/>
          <w:i/>
          <w:iCs/>
          <w:sz w:val="22"/>
          <w:szCs w:val="24"/>
        </w:rPr>
      </w:pPr>
      <w:r>
        <w:rPr>
          <w:rFonts w:ascii="Times New Roman" w:cs="Times New Roman" w:hAnsi="Times New Roman"/>
          <w:sz w:val="22"/>
          <w:szCs w:val="24"/>
        </w:rPr>
        <w:t>Self</w:t>
      </w:r>
      <w:r>
        <w:rPr>
          <w:rFonts w:ascii="Times New Roman" w:cs="Times New Roman" w:hAnsi="Times New Roman"/>
          <w:sz w:val="22"/>
          <w:szCs w:val="24"/>
        </w:rPr>
        <w:t xml:space="preserve"> employed</w:t>
      </w:r>
      <w:r>
        <w:rPr>
          <w:rFonts w:ascii="Times New Roman" w:cs="Times New Roman" w:hAnsi="Times New Roman"/>
          <w:sz w:val="22"/>
          <w:szCs w:val="24"/>
        </w:rPr>
        <w:t xml:space="preserve">                                                                                   </w:t>
      </w:r>
      <w:r>
        <w:rPr>
          <w:rFonts w:ascii="Times New Roman" w:cs="Times New Roman" w:hAnsi="Times New Roman"/>
          <w:b/>
          <w:bCs/>
          <w:i/>
          <w:iCs/>
          <w:sz w:val="22"/>
          <w:szCs w:val="24"/>
        </w:rPr>
        <w:t>15</w:t>
      </w:r>
      <w:r>
        <w:rPr>
          <w:rFonts w:ascii="Times New Roman" w:cs="Times New Roman" w:hAnsi="Times New Roman"/>
          <w:b/>
          <w:bCs/>
          <w:i/>
          <w:iCs/>
          <w:sz w:val="22"/>
          <w:szCs w:val="24"/>
          <w:vertAlign w:val="superscript"/>
        </w:rPr>
        <w:t>th</w:t>
      </w:r>
      <w:r>
        <w:rPr>
          <w:rFonts w:ascii="Times New Roman" w:cs="Times New Roman" w:hAnsi="Times New Roman"/>
          <w:b/>
          <w:bCs/>
          <w:i/>
          <w:iCs/>
          <w:sz w:val="22"/>
          <w:szCs w:val="24"/>
        </w:rPr>
        <w:t xml:space="preserve"> November, 2</w:t>
      </w:r>
      <w:r>
        <w:rPr>
          <w:rFonts w:ascii="Times New Roman" w:cs="Times New Roman" w:hAnsi="Times New Roman"/>
          <w:b/>
          <w:bCs/>
          <w:i/>
          <w:iCs/>
          <w:sz w:val="22"/>
          <w:szCs w:val="24"/>
        </w:rPr>
        <w:t>019</w:t>
      </w:r>
    </w:p>
    <w:p>
      <w:pPr>
        <w:pStyle w:val="style179"/>
        <w:numPr>
          <w:ilvl w:val="0"/>
          <w:numId w:val="1"/>
        </w:numPr>
        <w:ind w:right="4"/>
        <w:rPr>
          <w:rFonts w:ascii="Times New Roman" w:cs="Times New Roman" w:hAnsi="Times New Roman"/>
          <w:sz w:val="22"/>
          <w:szCs w:val="24"/>
        </w:rPr>
      </w:pPr>
      <w:r>
        <w:rPr>
          <w:rFonts w:ascii="Times New Roman" w:cs="Times New Roman" w:hAnsi="Times New Roman"/>
          <w:sz w:val="22"/>
          <w:szCs w:val="24"/>
        </w:rPr>
        <w:t>I des</w:t>
      </w:r>
      <w:r>
        <w:rPr>
          <w:rFonts w:ascii="Times New Roman" w:cs="Times New Roman" w:hAnsi="Times New Roman"/>
          <w:sz w:val="22"/>
          <w:szCs w:val="24"/>
        </w:rPr>
        <w:t xml:space="preserve">ign </w:t>
      </w:r>
      <w:r>
        <w:rPr>
          <w:rFonts w:ascii="Times New Roman" w:cs="Times New Roman" w:hAnsi="Times New Roman"/>
          <w:sz w:val="22"/>
          <w:szCs w:val="24"/>
        </w:rPr>
        <w:t>company logos</w:t>
      </w:r>
      <w:r>
        <w:rPr>
          <w:rFonts w:ascii="Times New Roman" w:cs="Times New Roman" w:hAnsi="Times New Roman"/>
          <w:sz w:val="22"/>
          <w:szCs w:val="24"/>
        </w:rPr>
        <w:t xml:space="preserve">,  </w:t>
      </w:r>
      <w:r>
        <w:rPr>
          <w:rFonts w:ascii="Times New Roman" w:cs="Times New Roman" w:hAnsi="Times New Roman"/>
          <w:sz w:val="22"/>
          <w:szCs w:val="24"/>
        </w:rPr>
        <w:t xml:space="preserve">cut across </w:t>
      </w:r>
      <w:r>
        <w:rPr>
          <w:rFonts w:ascii="Times New Roman" w:cs="Times New Roman" w:hAnsi="Times New Roman"/>
          <w:sz w:val="22"/>
          <w:szCs w:val="24"/>
        </w:rPr>
        <w:t xml:space="preserve">different </w:t>
      </w:r>
      <w:r>
        <w:rPr>
          <w:rFonts w:ascii="Times New Roman" w:cs="Times New Roman" w:hAnsi="Times New Roman"/>
          <w:sz w:val="22"/>
          <w:szCs w:val="24"/>
        </w:rPr>
        <w:t>professions</w:t>
      </w:r>
      <w:r>
        <w:rPr>
          <w:rFonts w:ascii="Times New Roman" w:cs="Times New Roman" w:hAnsi="Times New Roman"/>
          <w:sz w:val="22"/>
          <w:szCs w:val="24"/>
        </w:rPr>
        <w:t>.</w:t>
      </w:r>
    </w:p>
    <w:p>
      <w:pPr>
        <w:pStyle w:val="style179"/>
        <w:numPr>
          <w:ilvl w:val="0"/>
          <w:numId w:val="1"/>
        </w:numPr>
        <w:ind w:right="4"/>
        <w:rPr>
          <w:rFonts w:ascii="Times New Roman" w:cs="Times New Roman" w:hAnsi="Times New Roman"/>
          <w:sz w:val="22"/>
          <w:szCs w:val="24"/>
        </w:rPr>
      </w:pPr>
      <w:r>
        <w:rPr>
          <w:rFonts w:ascii="Times New Roman" w:cs="Times New Roman" w:hAnsi="Times New Roman"/>
          <w:sz w:val="22"/>
          <w:szCs w:val="24"/>
        </w:rPr>
        <w:t>I</w:t>
      </w:r>
      <w:r>
        <w:rPr>
          <w:rFonts w:ascii="Times New Roman" w:cs="Times New Roman" w:hAnsi="Times New Roman"/>
          <w:sz w:val="22"/>
          <w:szCs w:val="24"/>
        </w:rPr>
        <w:t xml:space="preserve"> design social media flyers, business car</w:t>
      </w:r>
      <w:r>
        <w:rPr>
          <w:rFonts w:ascii="Times New Roman" w:cs="Times New Roman" w:hAnsi="Times New Roman"/>
          <w:sz w:val="22"/>
          <w:szCs w:val="24"/>
        </w:rPr>
        <w:t xml:space="preserve">d and product design. </w:t>
      </w:r>
    </w:p>
    <w:p>
      <w:pPr>
        <w:pStyle w:val="style179"/>
        <w:numPr>
          <w:ilvl w:val="0"/>
          <w:numId w:val="1"/>
        </w:numPr>
        <w:ind w:right="4"/>
        <w:rPr>
          <w:rFonts w:ascii="Times New Roman" w:cs="Times New Roman" w:hAnsi="Times New Roman"/>
          <w:sz w:val="22"/>
          <w:szCs w:val="24"/>
        </w:rPr>
      </w:pPr>
      <w:r>
        <w:rPr>
          <w:rFonts w:ascii="Times New Roman" w:cs="Times New Roman" w:hAnsi="Times New Roman"/>
          <w:sz w:val="22"/>
          <w:szCs w:val="24"/>
        </w:rPr>
        <w:t xml:space="preserve">I design </w:t>
      </w:r>
      <w:r>
        <w:rPr>
          <w:rFonts w:ascii="Times New Roman" w:cs="Times New Roman" w:hAnsi="Times New Roman"/>
          <w:sz w:val="22"/>
          <w:szCs w:val="24"/>
        </w:rPr>
        <w:t>B</w:t>
      </w:r>
      <w:r>
        <w:rPr>
          <w:rFonts w:ascii="Times New Roman" w:cs="Times New Roman" w:hAnsi="Times New Roman"/>
          <w:sz w:val="22"/>
          <w:szCs w:val="24"/>
        </w:rPr>
        <w:t>ook cove</w:t>
      </w:r>
      <w:r>
        <w:rPr>
          <w:rFonts w:ascii="Times New Roman" w:cs="Times New Roman" w:hAnsi="Times New Roman"/>
          <w:sz w:val="22"/>
          <w:szCs w:val="24"/>
        </w:rPr>
        <w:t xml:space="preserve">rs. </w:t>
      </w:r>
    </w:p>
    <w:p>
      <w:pPr>
        <w:pStyle w:val="style0"/>
        <w:rPr>
          <w:rFonts w:ascii="Times New Roman" w:cs="Times New Roman" w:hAnsi="Times New Roman"/>
          <w:b/>
          <w:bCs/>
          <w:sz w:val="22"/>
          <w:szCs w:val="24"/>
        </w:rPr>
      </w:pPr>
    </w:p>
    <w:p>
      <w:pPr>
        <w:pStyle w:val="style0"/>
        <w:rPr>
          <w:rFonts w:ascii="Times New Roman" w:cs="Times New Roman" w:hAnsi="Times New Roman"/>
          <w:b/>
          <w:bCs/>
          <w:sz w:val="22"/>
          <w:szCs w:val="24"/>
        </w:rPr>
      </w:pPr>
      <w:r>
        <w:rPr>
          <w:rFonts w:ascii="Times New Roman" w:cs="Times New Roman" w:hAnsi="Times New Roman"/>
          <w:b/>
          <w:bCs/>
          <w:sz w:val="22"/>
          <w:szCs w:val="24"/>
        </w:rPr>
        <w:t>N</w:t>
      </w:r>
      <w:r>
        <w:rPr>
          <w:rFonts w:ascii="Times New Roman" w:cs="Times New Roman" w:hAnsi="Times New Roman"/>
          <w:b/>
          <w:bCs/>
          <w:sz w:val="22"/>
          <w:szCs w:val="24"/>
        </w:rPr>
        <w:t>igeria Christian</w:t>
      </w:r>
      <w:r>
        <w:rPr>
          <w:rFonts w:ascii="Times New Roman" w:cs="Times New Roman" w:hAnsi="Times New Roman"/>
          <w:b/>
          <w:bCs/>
          <w:sz w:val="22"/>
          <w:szCs w:val="24"/>
        </w:rPr>
        <w:t xml:space="preserve"> Corper's Fellowship</w:t>
      </w:r>
    </w:p>
    <w:p>
      <w:pPr>
        <w:pStyle w:val="style0"/>
        <w:rPr>
          <w:rFonts w:ascii="Times New Roman" w:cs="Times New Roman" w:hAnsi="Times New Roman"/>
          <w:sz w:val="22"/>
          <w:szCs w:val="24"/>
        </w:rPr>
      </w:pPr>
      <w:r>
        <w:rPr>
          <w:rFonts w:ascii="Times New Roman" w:cs="Times New Roman" w:hAnsi="Times New Roman"/>
          <w:sz w:val="22"/>
          <w:szCs w:val="24"/>
        </w:rPr>
        <w:t>Graphic designer</w:t>
      </w:r>
    </w:p>
    <w:p>
      <w:pPr>
        <w:pStyle w:val="style0"/>
        <w:rPr>
          <w:rFonts w:ascii="Times New Roman" w:cs="Times New Roman" w:hAnsi="Times New Roman"/>
          <w:sz w:val="22"/>
          <w:szCs w:val="24"/>
        </w:rPr>
      </w:pPr>
      <w:r>
        <w:rPr>
          <w:rFonts w:ascii="Times New Roman" w:cs="Times New Roman" w:hAnsi="Times New Roman"/>
          <w:sz w:val="22"/>
          <w:szCs w:val="24"/>
        </w:rPr>
        <w:t>Gombe, Gombe.</w:t>
      </w:r>
      <w:r>
        <w:rPr>
          <w:rFonts w:ascii="Times New Roman" w:cs="Times New Roman" w:hAnsi="Times New Roman"/>
          <w:sz w:val="22"/>
          <w:szCs w:val="24"/>
        </w:rPr>
        <w:t xml:space="preserve">   </w:t>
      </w:r>
      <w:r>
        <w:rPr>
          <w:rFonts w:ascii="Times New Roman" w:cs="Times New Roman" w:hAnsi="Times New Roman"/>
          <w:sz w:val="22"/>
          <w:szCs w:val="24"/>
        </w:rPr>
        <w:t xml:space="preserve">                                                                                     </w:t>
      </w:r>
      <w:r>
        <w:rPr>
          <w:rFonts w:ascii="Times New Roman" w:cs="Times New Roman" w:hAnsi="Times New Roman"/>
          <w:i/>
          <w:iCs/>
          <w:sz w:val="22"/>
          <w:szCs w:val="24"/>
        </w:rPr>
        <w:t>March,2022 – February2023</w:t>
      </w:r>
    </w:p>
    <w:p>
      <w:pPr>
        <w:pStyle w:val="style179"/>
        <w:numPr>
          <w:ilvl w:val="0"/>
          <w:numId w:val="3"/>
        </w:numPr>
        <w:rPr>
          <w:rFonts w:ascii="Times New Roman" w:cs="Times New Roman" w:hAnsi="Times New Roman"/>
          <w:sz w:val="22"/>
          <w:szCs w:val="24"/>
        </w:rPr>
      </w:pPr>
      <w:r>
        <w:rPr>
          <w:rFonts w:ascii="Times New Roman" w:cs="Times New Roman" w:hAnsi="Times New Roman"/>
          <w:sz w:val="22"/>
          <w:szCs w:val="24"/>
        </w:rPr>
        <w:t xml:space="preserve">In charge of flyers </w:t>
      </w:r>
      <w:r>
        <w:rPr>
          <w:rFonts w:ascii="Times New Roman" w:cs="Times New Roman" w:hAnsi="Times New Roman"/>
          <w:sz w:val="22"/>
          <w:szCs w:val="24"/>
        </w:rPr>
        <w:t>design for programs</w:t>
      </w:r>
      <w:r>
        <w:rPr>
          <w:rFonts w:ascii="Times New Roman" w:cs="Times New Roman" w:hAnsi="Times New Roman"/>
          <w:sz w:val="22"/>
          <w:szCs w:val="24"/>
        </w:rPr>
        <w:t>.</w:t>
      </w:r>
    </w:p>
    <w:p>
      <w:pPr>
        <w:pStyle w:val="style179"/>
        <w:numPr>
          <w:ilvl w:val="0"/>
          <w:numId w:val="0"/>
        </w:numPr>
        <w:ind w:left="720" w:firstLine="0"/>
        <w:rPr>
          <w:rFonts w:ascii="Times New Roman" w:cs="Times New Roman" w:hAnsi="Times New Roman"/>
          <w:sz w:val="22"/>
          <w:szCs w:val="24"/>
        </w:rPr>
      </w:pPr>
      <w:r>
        <w:rPr>
          <w:rFonts w:ascii="Times New Roman" w:cs="Times New Roman" w:hAnsi="Times New Roman"/>
          <w:sz w:val="22"/>
          <w:szCs w:val="24"/>
        </w:rPr>
        <w:t>.</w:t>
      </w:r>
    </w:p>
    <w:p>
      <w:pPr>
        <w:pStyle w:val="style0"/>
        <w:keepNext/>
        <w:keepLines/>
        <w:pBdr>
          <w:bottom w:val="single" w:sz="4" w:space="1" w:color="000000"/>
        </w:pBdr>
        <w:spacing w:lineRule="auto" w:line="240"/>
        <w:jc w:val="left"/>
        <w:rPr>
          <w:rFonts w:ascii="Times New Roman" w:cs="Times New Roman" w:hAnsi="Times New Roman"/>
          <w:b/>
          <w:bCs/>
          <w:sz w:val="22"/>
          <w:szCs w:val="24"/>
        </w:rPr>
      </w:pPr>
    </w:p>
    <w:p>
      <w:pPr>
        <w:pStyle w:val="style0"/>
        <w:keepNext/>
        <w:keepLines/>
        <w:pBdr>
          <w:bottom w:val="single" w:sz="4" w:space="1" w:color="000000"/>
        </w:pBdr>
        <w:spacing w:lineRule="auto" w:line="240"/>
        <w:jc w:val="left"/>
        <w:rPr>
          <w:rFonts w:ascii="Times New Roman" w:cs="Times New Roman" w:eastAsia="Proxima Nova" w:hAnsi="Times New Roman"/>
          <w:b/>
          <w:color w:val="4472c4"/>
          <w:sz w:val="24"/>
          <w:szCs w:val="24"/>
        </w:rPr>
      </w:pPr>
      <w:r>
        <w:rPr>
          <w:rFonts w:ascii="Times New Roman" w:cs="Times New Roman" w:eastAsia="Proxima Nova" w:hAnsi="Times New Roman"/>
          <w:b/>
          <w:color w:val="4472c4"/>
          <w:sz w:val="24"/>
          <w:szCs w:val="24"/>
        </w:rPr>
        <w:t>SKILLS</w:t>
      </w:r>
    </w:p>
    <w:tbl>
      <w:tblPr>
        <w:tblStyle w:val="style4097"/>
        <w:tblW w:w="5000" w:type="pct"/>
        <w:tblLook w:val="06A0" w:firstRow="1" w:lastRow="0" w:firstColumn="1" w:lastColumn="0" w:noHBand="1" w:noVBand="1"/>
      </w:tblPr>
      <w:tblGrid>
        <w:gridCol w:w="2014"/>
        <w:gridCol w:w="1823"/>
        <w:gridCol w:w="2082"/>
        <w:gridCol w:w="1537"/>
        <w:gridCol w:w="1904"/>
      </w:tblGrid>
      <w:tr>
        <w:trPr>
          <w:trHeight w:val="454" w:hRule="atLeast"/>
        </w:trPr>
        <w:tc>
          <w:tcPr>
            <w:tcW w:w="1076" w:type="pct"/>
            <w:tcBorders/>
            <w:tcFitText w:val="false"/>
            <w:vAlign w:val="center"/>
          </w:tcPr>
          <w:p>
            <w:pPr>
              <w:pStyle w:val="style0"/>
              <w:ind w:right="4"/>
              <w:jc w:val="center"/>
              <w:rPr>
                <w:rFonts w:ascii="Times New Roman" w:cs="Times New Roman" w:hAnsi="Times New Roman"/>
                <w:b w:val="false"/>
                <w:bCs w:val="false"/>
                <w:sz w:val="22"/>
                <w:szCs w:val="24"/>
              </w:rPr>
            </w:pPr>
            <w:r>
              <w:rPr>
                <w:rFonts w:ascii="Times New Roman" w:cs="Times New Roman" w:hAnsi="Times New Roman"/>
                <w:b w:val="false"/>
                <w:bCs w:val="false"/>
                <w:sz w:val="22"/>
                <w:szCs w:val="24"/>
              </w:rPr>
              <w:t>Problem-solving</w:t>
            </w:r>
          </w:p>
        </w:tc>
        <w:tc>
          <w:tcPr>
            <w:tcW w:w="974" w:type="pct"/>
            <w:tcBorders/>
            <w:tcFitText w:val="false"/>
            <w:vAlign w:val="center"/>
          </w:tcPr>
          <w:p>
            <w:pPr>
              <w:pStyle w:val="style0"/>
              <w:ind w:right="4"/>
              <w:jc w:val="center"/>
              <w:rPr>
                <w:rFonts w:ascii="Times New Roman" w:cs="Times New Roman" w:hAnsi="Times New Roman"/>
                <w:b w:val="false"/>
                <w:bCs w:val="false"/>
                <w:sz w:val="22"/>
                <w:szCs w:val="24"/>
              </w:rPr>
            </w:pPr>
            <w:r>
              <w:rPr>
                <w:rFonts w:ascii="Times New Roman" w:cs="Times New Roman" w:hAnsi="Times New Roman"/>
                <w:b w:val="false"/>
                <w:bCs w:val="false"/>
                <w:sz w:val="22"/>
                <w:szCs w:val="24"/>
              </w:rPr>
              <w:t>Teamwork</w:t>
            </w:r>
          </w:p>
        </w:tc>
        <w:tc>
          <w:tcPr>
            <w:tcW w:w="1112" w:type="pct"/>
            <w:tcBorders/>
            <w:tcFitText w:val="false"/>
            <w:vAlign w:val="center"/>
          </w:tcPr>
          <w:p>
            <w:pPr>
              <w:pStyle w:val="style0"/>
              <w:ind w:right="4"/>
              <w:jc w:val="center"/>
              <w:rPr>
                <w:rFonts w:ascii="Times New Roman" w:cs="Times New Roman" w:hAnsi="Times New Roman"/>
                <w:b w:val="false"/>
                <w:bCs w:val="false"/>
                <w:sz w:val="22"/>
                <w:szCs w:val="24"/>
              </w:rPr>
            </w:pPr>
            <w:r>
              <w:rPr>
                <w:rFonts w:ascii="Times New Roman" w:cs="Times New Roman" w:hAnsi="Times New Roman"/>
                <w:b w:val="false"/>
                <w:bCs w:val="false"/>
                <w:sz w:val="22"/>
                <w:szCs w:val="24"/>
              </w:rPr>
              <w:t>Time management</w:t>
            </w:r>
          </w:p>
        </w:tc>
        <w:tc>
          <w:tcPr>
            <w:tcW w:w="821" w:type="pct"/>
            <w:tcBorders/>
            <w:tcFitText w:val="false"/>
            <w:vAlign w:val="center"/>
          </w:tcPr>
          <w:p>
            <w:pPr>
              <w:pStyle w:val="style0"/>
              <w:ind w:right="4"/>
              <w:jc w:val="center"/>
              <w:rPr>
                <w:rFonts w:ascii="Times New Roman" w:cs="Times New Roman" w:hAnsi="Times New Roman"/>
                <w:b w:val="false"/>
                <w:bCs w:val="false"/>
                <w:sz w:val="22"/>
                <w:szCs w:val="24"/>
              </w:rPr>
            </w:pPr>
            <w:r>
              <w:rPr>
                <w:rFonts w:ascii="Times New Roman" w:cs="Times New Roman" w:hAnsi="Times New Roman"/>
                <w:b w:val="false"/>
                <w:bCs w:val="false"/>
                <w:sz w:val="22"/>
                <w:szCs w:val="24"/>
              </w:rPr>
              <w:t>Adobe Photoshop</w:t>
            </w:r>
          </w:p>
        </w:tc>
        <w:tc>
          <w:tcPr>
            <w:tcW w:w="1017" w:type="pct"/>
            <w:tcBorders/>
            <w:tcFitText w:val="false"/>
            <w:vAlign w:val="center"/>
          </w:tcPr>
          <w:p>
            <w:pPr>
              <w:pStyle w:val="style0"/>
              <w:ind w:right="4"/>
              <w:jc w:val="center"/>
              <w:rPr>
                <w:rFonts w:ascii="Times New Roman" w:cs="Times New Roman" w:hAnsi="Times New Roman"/>
                <w:b w:val="false"/>
                <w:bCs w:val="false"/>
                <w:sz w:val="22"/>
                <w:szCs w:val="24"/>
              </w:rPr>
            </w:pPr>
            <w:r>
              <w:rPr>
                <w:rFonts w:ascii="Times New Roman" w:cs="Times New Roman" w:hAnsi="Times New Roman"/>
                <w:b w:val="false"/>
                <w:bCs w:val="false"/>
                <w:sz w:val="22"/>
                <w:szCs w:val="24"/>
              </w:rPr>
              <w:t>Adobe Illustrator</w:t>
            </w:r>
          </w:p>
        </w:tc>
      </w:tr>
      <w:tr>
        <w:tblPrEx/>
        <w:trPr>
          <w:trHeight w:val="454" w:hRule="atLeast"/>
        </w:trPr>
        <w:tc>
          <w:tcPr>
            <w:tcW w:w="1076" w:type="pct"/>
            <w:tcBorders/>
            <w:tcFitText w:val="false"/>
            <w:vAlign w:val="center"/>
          </w:tcPr>
          <w:p>
            <w:pPr>
              <w:pStyle w:val="style0"/>
              <w:ind w:right="4"/>
              <w:jc w:val="center"/>
              <w:rPr>
                <w:rFonts w:ascii="Times New Roman" w:cs="Times New Roman" w:hAnsi="Times New Roman"/>
                <w:b w:val="false"/>
                <w:bCs w:val="false"/>
                <w:sz w:val="22"/>
                <w:szCs w:val="24"/>
              </w:rPr>
            </w:pPr>
            <w:r>
              <w:rPr>
                <w:rFonts w:ascii="Times New Roman" w:cs="Times New Roman" w:hAnsi="Times New Roman"/>
                <w:b w:val="false"/>
                <w:bCs w:val="false"/>
                <w:sz w:val="22"/>
                <w:szCs w:val="24"/>
              </w:rPr>
              <w:t>Risk management</w:t>
            </w:r>
          </w:p>
        </w:tc>
        <w:tc>
          <w:tcPr>
            <w:tcW w:w="974" w:type="pct"/>
            <w:tcBorders/>
            <w:tcFitText w:val="false"/>
            <w:vAlign w:val="center"/>
          </w:tcPr>
          <w:p>
            <w:pPr>
              <w:pStyle w:val="style0"/>
              <w:ind w:right="4"/>
              <w:jc w:val="center"/>
              <w:rPr>
                <w:rFonts w:ascii="Times New Roman" w:cs="Times New Roman" w:hAnsi="Times New Roman"/>
                <w:sz w:val="22"/>
                <w:szCs w:val="24"/>
              </w:rPr>
            </w:pPr>
            <w:r>
              <w:rPr>
                <w:rFonts w:ascii="Times New Roman" w:cs="Times New Roman" w:hAnsi="Times New Roman"/>
                <w:sz w:val="22"/>
                <w:szCs w:val="24"/>
              </w:rPr>
              <w:t>Critical Thinker</w:t>
            </w:r>
          </w:p>
        </w:tc>
        <w:tc>
          <w:tcPr>
            <w:tcW w:w="1112" w:type="pct"/>
            <w:tcBorders/>
            <w:tcFitText w:val="false"/>
            <w:vAlign w:val="center"/>
          </w:tcPr>
          <w:p>
            <w:pPr>
              <w:pStyle w:val="style0"/>
              <w:ind w:right="4"/>
              <w:jc w:val="center"/>
              <w:rPr>
                <w:rFonts w:ascii="Times New Roman" w:cs="Times New Roman" w:hAnsi="Times New Roman"/>
                <w:sz w:val="22"/>
                <w:szCs w:val="24"/>
              </w:rPr>
            </w:pPr>
            <w:r>
              <w:rPr>
                <w:rFonts w:ascii="Times New Roman" w:cs="Times New Roman" w:hAnsi="Times New Roman"/>
                <w:sz w:val="22"/>
                <w:szCs w:val="24"/>
              </w:rPr>
              <w:t>Video editing</w:t>
            </w:r>
          </w:p>
        </w:tc>
        <w:tc>
          <w:tcPr>
            <w:tcW w:w="821" w:type="pct"/>
            <w:tcBorders/>
            <w:tcFitText w:val="false"/>
            <w:vAlign w:val="center"/>
          </w:tcPr>
          <w:p>
            <w:pPr>
              <w:pStyle w:val="style0"/>
              <w:ind w:right="4"/>
              <w:jc w:val="center"/>
              <w:rPr>
                <w:rFonts w:ascii="Times New Roman" w:cs="Times New Roman" w:hAnsi="Times New Roman"/>
                <w:sz w:val="22"/>
                <w:szCs w:val="24"/>
              </w:rPr>
            </w:pPr>
            <w:r>
              <w:rPr>
                <w:rFonts w:ascii="Times New Roman" w:cs="Times New Roman" w:hAnsi="Times New Roman"/>
                <w:sz w:val="22"/>
                <w:szCs w:val="24"/>
              </w:rPr>
              <w:t>Tech support</w:t>
            </w:r>
          </w:p>
        </w:tc>
        <w:tc>
          <w:tcPr>
            <w:tcW w:w="1017" w:type="pct"/>
            <w:tcBorders/>
            <w:tcFitText w:val="false"/>
            <w:vAlign w:val="center"/>
          </w:tcPr>
          <w:p>
            <w:pPr>
              <w:pStyle w:val="style0"/>
              <w:ind w:right="4"/>
              <w:jc w:val="center"/>
              <w:rPr>
                <w:rFonts w:ascii="Times New Roman" w:cs="Times New Roman" w:hAnsi="Times New Roman"/>
                <w:sz w:val="22"/>
                <w:szCs w:val="24"/>
              </w:rPr>
            </w:pPr>
            <w:r>
              <w:rPr>
                <w:rFonts w:ascii="Times New Roman" w:cs="Times New Roman" w:hAnsi="Times New Roman"/>
                <w:sz w:val="22"/>
                <w:szCs w:val="24"/>
              </w:rPr>
              <w:t>Efficiency</w:t>
            </w:r>
          </w:p>
        </w:tc>
      </w:tr>
    </w:tbl>
    <w:p>
      <w:pPr>
        <w:pStyle w:val="style0"/>
        <w:ind w:right="4"/>
        <w:rPr>
          <w:rFonts w:ascii="Times New Roman" w:cs="Times New Roman" w:hAnsi="Times New Roman"/>
          <w:b/>
          <w:bCs/>
          <w:sz w:val="22"/>
          <w:szCs w:val="24"/>
        </w:rPr>
      </w:pPr>
      <w:r>
        <w:rPr>
          <w:rFonts w:ascii="Times New Roman" w:cs="Times New Roman" w:hAnsi="Times New Roman"/>
          <w:sz w:val="22"/>
          <w:szCs w:val="24"/>
        </w:rPr>
        <w:t xml:space="preserve">  </w:t>
      </w:r>
    </w:p>
    <w:p>
      <w:pPr>
        <w:pStyle w:val="style0"/>
        <w:keepNext/>
        <w:keepLines/>
        <w:pBdr>
          <w:bottom w:val="single" w:sz="4" w:space="1" w:color="000000"/>
        </w:pBdr>
        <w:spacing w:lineRule="auto" w:line="240"/>
        <w:jc w:val="left"/>
        <w:rPr>
          <w:rFonts w:ascii="Times New Roman" w:cs="Times New Roman" w:eastAsia="Proxima Nova" w:hAnsi="Times New Roman"/>
          <w:b/>
          <w:color w:val="4472c4"/>
          <w:sz w:val="24"/>
          <w:szCs w:val="24"/>
        </w:rPr>
      </w:pPr>
      <w:r>
        <w:rPr>
          <w:rFonts w:ascii="Times New Roman" w:cs="Times New Roman" w:eastAsia="Proxima Nova" w:hAnsi="Times New Roman"/>
          <w:b/>
          <w:color w:val="4472c4"/>
          <w:sz w:val="24"/>
          <w:szCs w:val="24"/>
        </w:rPr>
        <w:t>EDUCATION AND CERTIFICATION</w:t>
      </w:r>
    </w:p>
    <w:p>
      <w:pPr>
        <w:pStyle w:val="style0"/>
        <w:ind w:right="4"/>
        <w:rPr>
          <w:rFonts w:ascii="Times New Roman" w:cs="Times New Roman" w:hAnsi="Times New Roman"/>
          <w:b/>
          <w:bCs/>
          <w:sz w:val="22"/>
          <w:szCs w:val="24"/>
        </w:rPr>
      </w:pPr>
    </w:p>
    <w:p>
      <w:pPr>
        <w:pStyle w:val="style0"/>
        <w:ind w:right="4"/>
        <w:rPr>
          <w:rFonts w:ascii="Times New Roman" w:cs="Times New Roman" w:hAnsi="Times New Roman"/>
          <w:b/>
          <w:bCs/>
          <w:sz w:val="22"/>
          <w:szCs w:val="24"/>
        </w:rPr>
      </w:pPr>
      <w:r>
        <w:rPr>
          <w:rFonts w:ascii="Times New Roman" w:cs="Times New Roman" w:hAnsi="Times New Roman"/>
          <w:b/>
          <w:bCs/>
          <w:sz w:val="22"/>
          <w:szCs w:val="24"/>
        </w:rPr>
        <w:t>Bachelor of Science (Physics) Second Class Upper</w:t>
      </w:r>
    </w:p>
    <w:p>
      <w:pPr>
        <w:pStyle w:val="style0"/>
        <w:ind w:right="4"/>
        <w:rPr>
          <w:rFonts w:ascii="Times New Roman" w:cs="Times New Roman" w:hAnsi="Times New Roman"/>
          <w:sz w:val="22"/>
          <w:szCs w:val="24"/>
        </w:rPr>
      </w:pPr>
      <w:r>
        <w:rPr>
          <w:rFonts w:ascii="Times New Roman" w:cs="Times New Roman" w:hAnsi="Times New Roman"/>
          <w:sz w:val="22"/>
          <w:szCs w:val="24"/>
        </w:rPr>
        <w:t xml:space="preserve">Michael Okpara University of Agriculture Umudike, Abia state                     </w:t>
      </w:r>
      <w:r>
        <w:rPr>
          <w:rFonts w:ascii="Times New Roman" w:cs="Times New Roman" w:hAnsi="Times New Roman"/>
          <w:b/>
          <w:bCs/>
          <w:i/>
          <w:iCs/>
          <w:sz w:val="22"/>
          <w:szCs w:val="24"/>
        </w:rPr>
        <w:t>20</w:t>
      </w:r>
      <w:r>
        <w:rPr>
          <w:rFonts w:ascii="Times New Roman" w:cs="Times New Roman" w:hAnsi="Times New Roman"/>
          <w:b/>
          <w:bCs/>
          <w:i/>
          <w:iCs/>
          <w:sz w:val="22"/>
          <w:szCs w:val="24"/>
          <w:vertAlign w:val="superscript"/>
        </w:rPr>
        <w:t>th</w:t>
      </w:r>
      <w:r>
        <w:rPr>
          <w:rFonts w:ascii="Times New Roman" w:cs="Times New Roman" w:hAnsi="Times New Roman"/>
          <w:b/>
          <w:bCs/>
          <w:i/>
          <w:iCs/>
          <w:sz w:val="22"/>
          <w:szCs w:val="24"/>
        </w:rPr>
        <w:t xml:space="preserve"> Oct, 2016 – 16</w:t>
      </w:r>
      <w:r>
        <w:rPr>
          <w:rFonts w:ascii="Times New Roman" w:cs="Times New Roman" w:hAnsi="Times New Roman"/>
          <w:b/>
          <w:bCs/>
          <w:i/>
          <w:iCs/>
          <w:sz w:val="22"/>
          <w:szCs w:val="24"/>
          <w:vertAlign w:val="superscript"/>
        </w:rPr>
        <w:t>th</w:t>
      </w:r>
      <w:r>
        <w:rPr>
          <w:rFonts w:ascii="Times New Roman" w:cs="Times New Roman" w:hAnsi="Times New Roman"/>
          <w:b/>
          <w:bCs/>
          <w:i/>
          <w:iCs/>
          <w:sz w:val="22"/>
          <w:szCs w:val="24"/>
        </w:rPr>
        <w:t xml:space="preserve"> Oct, 2020</w:t>
      </w:r>
      <w:r>
        <w:rPr>
          <w:rFonts w:ascii="Times New Roman" w:cs="Times New Roman" w:hAnsi="Times New Roman"/>
          <w:sz w:val="22"/>
          <w:szCs w:val="24"/>
        </w:rPr>
        <w:t xml:space="preserve">    </w:t>
      </w:r>
    </w:p>
    <w:p>
      <w:pPr>
        <w:pStyle w:val="style0"/>
        <w:ind w:right="4"/>
        <w:rPr>
          <w:rFonts w:ascii="Times New Roman" w:cs="Times New Roman" w:hAnsi="Times New Roman"/>
          <w:sz w:val="22"/>
          <w:szCs w:val="24"/>
        </w:rPr>
      </w:pPr>
    </w:p>
    <w:p>
      <w:pPr>
        <w:pStyle w:val="style0"/>
        <w:keepNext/>
        <w:keepLines/>
        <w:tabs>
          <w:tab w:val="right" w:leader="none" w:pos="10800"/>
        </w:tabs>
        <w:rPr>
          <w:rFonts w:ascii="Times New Roman" w:cs="Times New Roman" w:eastAsia="Proxima Nova" w:hAnsi="Times New Roman"/>
          <w:b/>
          <w:sz w:val="22"/>
        </w:rPr>
      </w:pPr>
      <w:r>
        <w:rPr>
          <w:rFonts w:ascii="Times New Roman" w:cs="Times New Roman" w:eastAsia="Proxima Nova" w:hAnsi="Times New Roman"/>
          <w:b/>
          <w:sz w:val="22"/>
        </w:rPr>
        <w:t>National Youth Service Corps</w:t>
      </w:r>
    </w:p>
    <w:p>
      <w:pPr>
        <w:pStyle w:val="style0"/>
        <w:keepNext/>
        <w:keepLines/>
        <w:tabs>
          <w:tab w:val="right" w:leader="none" w:pos="10800"/>
        </w:tabs>
        <w:rPr>
          <w:rFonts w:ascii="Times New Roman" w:cs="Times New Roman" w:eastAsia="Proxima Nova" w:hAnsi="Times New Roman"/>
          <w:bCs/>
          <w:i/>
          <w:iCs/>
          <w:sz w:val="22"/>
        </w:rPr>
      </w:pPr>
      <w:r>
        <w:rPr>
          <w:rFonts w:ascii="Times New Roman" w:cs="Times New Roman" w:eastAsia="Proxima Nova" w:hAnsi="Times New Roman"/>
          <w:bCs/>
          <w:sz w:val="22"/>
        </w:rPr>
        <w:t xml:space="preserve">Certificate of National Service                                                                                                      </w:t>
      </w:r>
      <w:r>
        <w:rPr>
          <w:rFonts w:ascii="Times New Roman" w:cs="Times New Roman" w:eastAsia="Proxima Nova" w:hAnsi="Times New Roman"/>
          <w:b/>
          <w:i/>
          <w:iCs/>
          <w:sz w:val="22"/>
        </w:rPr>
        <w:t>2</w:t>
      </w:r>
      <w:r>
        <w:rPr>
          <w:rFonts w:ascii="Times New Roman" w:cs="Times New Roman" w:eastAsia="Proxima Nova" w:hAnsi="Times New Roman"/>
          <w:b/>
          <w:i/>
          <w:iCs/>
          <w:sz w:val="22"/>
          <w:vertAlign w:val="superscript"/>
        </w:rPr>
        <w:t>nd</w:t>
      </w:r>
      <w:r>
        <w:rPr>
          <w:rFonts w:ascii="Times New Roman" w:cs="Times New Roman" w:eastAsia="Proxima Nova" w:hAnsi="Times New Roman"/>
          <w:b/>
          <w:i/>
          <w:iCs/>
          <w:sz w:val="22"/>
        </w:rPr>
        <w:t xml:space="preserve"> Feb, 2023</w:t>
      </w:r>
      <w:r>
        <w:rPr>
          <w:rFonts w:ascii="Times New Roman" w:cs="Times New Roman" w:eastAsia="Proxima Nova" w:hAnsi="Times New Roman"/>
          <w:bCs/>
          <w:i/>
          <w:iCs/>
          <w:sz w:val="22"/>
        </w:rPr>
        <w:t xml:space="preserve">               </w:t>
      </w:r>
    </w:p>
    <w:p>
      <w:pPr>
        <w:pStyle w:val="style0"/>
        <w:keepNext/>
        <w:keepLines/>
        <w:tabs>
          <w:tab w:val="right" w:leader="none" w:pos="10800"/>
        </w:tabs>
        <w:rPr>
          <w:rFonts w:ascii="Times New Roman" w:cs="Times New Roman" w:eastAsia="Proxima Nova" w:hAnsi="Times New Roman"/>
          <w:b/>
          <w:sz w:val="22"/>
        </w:rPr>
      </w:pPr>
    </w:p>
    <w:p>
      <w:pPr>
        <w:pStyle w:val="style0"/>
        <w:keepNext/>
        <w:keepLines/>
        <w:tabs>
          <w:tab w:val="right" w:leader="none" w:pos="10800"/>
        </w:tabs>
        <w:rPr>
          <w:rFonts w:ascii="Times New Roman" w:cs="Times New Roman" w:eastAsia="Proxima Nova" w:hAnsi="Times New Roman"/>
          <w:b/>
          <w:sz w:val="22"/>
        </w:rPr>
      </w:pPr>
      <w:r>
        <w:rPr>
          <w:rFonts w:ascii="Times New Roman" w:cs="Times New Roman" w:eastAsia="Proxima Nova" w:hAnsi="Times New Roman"/>
          <w:b/>
          <w:sz w:val="22"/>
        </w:rPr>
        <w:t>Chartered Institute of Loan and Risk Management of Nigeria</w:t>
      </w:r>
      <w:r>
        <w:rPr>
          <w:rFonts w:ascii="Times New Roman" w:cs="Times New Roman" w:eastAsia="Proxima Nova" w:hAnsi="Times New Roman"/>
          <w:b/>
          <w:sz w:val="22"/>
        </w:rPr>
        <w:tab/>
      </w:r>
      <w:r>
        <w:rPr>
          <w:rFonts w:ascii="Times New Roman" w:cs="Times New Roman" w:eastAsia="Proxima Nova" w:hAnsi="Times New Roman"/>
          <w:b/>
          <w:i/>
          <w:iCs/>
          <w:sz w:val="22"/>
        </w:rPr>
        <w:t>30th</w:t>
      </w:r>
      <w:r>
        <w:rPr>
          <w:rFonts w:ascii="Times New Roman" w:cs="Times New Roman" w:eastAsia="Proxima Nova" w:hAnsi="Times New Roman"/>
          <w:b/>
          <w:sz w:val="22"/>
        </w:rPr>
        <w:t xml:space="preserve"> </w:t>
      </w:r>
      <w:r>
        <w:rPr>
          <w:rFonts w:ascii="Times New Roman" w:cs="Times New Roman" w:eastAsia="Proxima Nova" w:hAnsi="Times New Roman"/>
          <w:b/>
          <w:i/>
          <w:iCs/>
          <w:sz w:val="22"/>
        </w:rPr>
        <w:t>April 2022</w:t>
      </w:r>
    </w:p>
    <w:p>
      <w:pPr>
        <w:pStyle w:val="style179"/>
        <w:keepNext/>
        <w:keepLines/>
        <w:numPr>
          <w:ilvl w:val="0"/>
          <w:numId w:val="2"/>
        </w:numPr>
        <w:tabs>
          <w:tab w:val="right" w:leader="none" w:pos="10800"/>
        </w:tabs>
        <w:rPr>
          <w:rFonts w:ascii="Times New Roman" w:cs="Times New Roman" w:eastAsia="Proxima Nova" w:hAnsi="Times New Roman"/>
          <w:sz w:val="22"/>
        </w:rPr>
      </w:pPr>
      <w:r>
        <w:rPr>
          <w:rFonts w:ascii="Times New Roman" w:cs="Times New Roman" w:eastAsia="Proxima Nova" w:hAnsi="Times New Roman"/>
          <w:sz w:val="22"/>
        </w:rPr>
        <w:t xml:space="preserve">Certified </w:t>
      </w:r>
      <w:r>
        <w:rPr>
          <w:rFonts w:ascii="Times New Roman" w:cs="Times New Roman" w:eastAsia="Proxima Nova" w:hAnsi="Times New Roman"/>
          <w:sz w:val="22"/>
        </w:rPr>
        <w:t>Associate Member</w:t>
      </w:r>
    </w:p>
    <w:p>
      <w:pPr>
        <w:pStyle w:val="style0"/>
        <w:pBdr>
          <w:bottom w:val="single" w:sz="4" w:space="1" w:color="auto"/>
        </w:pBdr>
        <w:rPr>
          <w:rFonts w:ascii="Times New Roman" w:cs="Times New Roman" w:hAnsi="Times New Roman"/>
          <w:b/>
          <w:color w:val="4472c4"/>
          <w:sz w:val="24"/>
          <w:szCs w:val="28"/>
        </w:rPr>
      </w:pPr>
    </w:p>
    <w:p>
      <w:pPr>
        <w:pStyle w:val="style0"/>
        <w:pBdr>
          <w:bottom w:val="single" w:sz="4" w:space="1" w:color="auto"/>
        </w:pBdr>
        <w:rPr>
          <w:rFonts w:ascii="Times New Roman" w:cs="Times New Roman" w:hAnsi="Times New Roman"/>
          <w:b/>
          <w:sz w:val="24"/>
          <w:szCs w:val="28"/>
        </w:rPr>
      </w:pPr>
      <w:r>
        <w:rPr>
          <w:rFonts w:ascii="Times New Roman" w:cs="Times New Roman" w:hAnsi="Times New Roman"/>
          <w:b/>
          <w:sz w:val="24"/>
          <w:szCs w:val="28"/>
        </w:rPr>
        <w:t>Human Resources Management</w:t>
      </w:r>
    </w:p>
    <w:p>
      <w:pPr>
        <w:pStyle w:val="style0"/>
        <w:pBdr>
          <w:bottom w:val="single" w:sz="4" w:space="1" w:color="auto"/>
        </w:pBdr>
        <w:rPr>
          <w:rFonts w:ascii="Times New Roman" w:cs="Times New Roman" w:hAnsi="Times New Roman"/>
          <w:b/>
          <w:i/>
          <w:iCs/>
          <w:sz w:val="24"/>
          <w:szCs w:val="28"/>
        </w:rPr>
      </w:pPr>
      <w:r>
        <w:rPr>
          <w:rFonts w:ascii="Times New Roman" w:cs="Times New Roman" w:hAnsi="Times New Roman"/>
          <w:bCs/>
          <w:sz w:val="24"/>
          <w:szCs w:val="28"/>
        </w:rPr>
        <w:t xml:space="preserve">Our Growth International                                                                                                </w:t>
      </w:r>
      <w:r>
        <w:rPr>
          <w:rFonts w:ascii="Times New Roman" w:cs="Times New Roman" w:hAnsi="Times New Roman"/>
          <w:b/>
          <w:i/>
          <w:iCs/>
          <w:sz w:val="24"/>
          <w:szCs w:val="28"/>
        </w:rPr>
        <w:t>3</w:t>
      </w:r>
      <w:r>
        <w:rPr>
          <w:rFonts w:ascii="Times New Roman" w:cs="Times New Roman" w:hAnsi="Times New Roman"/>
          <w:b/>
          <w:i/>
          <w:iCs/>
          <w:sz w:val="24"/>
          <w:szCs w:val="28"/>
          <w:vertAlign w:val="superscript"/>
        </w:rPr>
        <w:t>rd</w:t>
      </w:r>
      <w:r>
        <w:rPr>
          <w:rFonts w:ascii="Times New Roman" w:cs="Times New Roman" w:hAnsi="Times New Roman"/>
          <w:b/>
          <w:i/>
          <w:iCs/>
          <w:sz w:val="24"/>
          <w:szCs w:val="28"/>
        </w:rPr>
        <w:t xml:space="preserve"> Feb, 2023</w:t>
      </w:r>
    </w:p>
    <w:p>
      <w:pPr>
        <w:pStyle w:val="style0"/>
        <w:pBdr>
          <w:bottom w:val="single" w:sz="4" w:space="1" w:color="auto"/>
        </w:pBdr>
        <w:rPr>
          <w:rFonts w:ascii="Times New Roman" w:cs="Times New Roman" w:hAnsi="Times New Roman"/>
          <w:b/>
          <w:i/>
          <w:iCs/>
          <w:sz w:val="24"/>
          <w:szCs w:val="28"/>
        </w:rPr>
      </w:pPr>
    </w:p>
    <w:p>
      <w:pPr>
        <w:pStyle w:val="style0"/>
        <w:pBdr>
          <w:bottom w:val="single" w:sz="4" w:space="1" w:color="auto"/>
        </w:pBdr>
        <w:rPr>
          <w:rFonts w:ascii="Times New Roman" w:cs="Times New Roman" w:hAnsi="Times New Roman"/>
          <w:b/>
          <w:sz w:val="24"/>
          <w:szCs w:val="28"/>
        </w:rPr>
      </w:pPr>
      <w:r>
        <w:rPr>
          <w:rFonts w:ascii="Times New Roman" w:cs="Times New Roman" w:hAnsi="Times New Roman"/>
          <w:b/>
          <w:sz w:val="24"/>
          <w:szCs w:val="28"/>
        </w:rPr>
        <w:t>Project Management Professional</w:t>
      </w:r>
    </w:p>
    <w:p>
      <w:pPr>
        <w:pStyle w:val="style0"/>
        <w:pBdr>
          <w:bottom w:val="single" w:sz="4" w:space="1" w:color="auto"/>
        </w:pBdr>
        <w:rPr>
          <w:rFonts w:ascii="Times New Roman" w:cs="Times New Roman" w:hAnsi="Times New Roman"/>
          <w:b/>
          <w:i/>
          <w:iCs/>
          <w:sz w:val="24"/>
          <w:szCs w:val="28"/>
        </w:rPr>
      </w:pPr>
      <w:r>
        <w:rPr>
          <w:rFonts w:ascii="Times New Roman" w:cs="Times New Roman" w:hAnsi="Times New Roman"/>
          <w:bCs/>
          <w:sz w:val="24"/>
          <w:szCs w:val="28"/>
        </w:rPr>
        <w:t xml:space="preserve">Our Growth International                                                                                             </w:t>
      </w:r>
      <w:r>
        <w:rPr>
          <w:rFonts w:ascii="Times New Roman" w:cs="Times New Roman" w:hAnsi="Times New Roman"/>
          <w:b/>
          <w:i/>
          <w:iCs/>
          <w:sz w:val="24"/>
          <w:szCs w:val="28"/>
        </w:rPr>
        <w:t>3</w:t>
      </w:r>
      <w:r>
        <w:rPr>
          <w:rFonts w:ascii="Times New Roman" w:cs="Times New Roman" w:hAnsi="Times New Roman"/>
          <w:b/>
          <w:i/>
          <w:iCs/>
          <w:sz w:val="24"/>
          <w:szCs w:val="28"/>
          <w:vertAlign w:val="superscript"/>
        </w:rPr>
        <w:t>rd</w:t>
      </w:r>
      <w:r>
        <w:rPr>
          <w:rFonts w:ascii="Times New Roman" w:cs="Times New Roman" w:hAnsi="Times New Roman"/>
          <w:b/>
          <w:i/>
          <w:iCs/>
          <w:sz w:val="24"/>
          <w:szCs w:val="28"/>
        </w:rPr>
        <w:t xml:space="preserve"> Feb, 2023</w:t>
      </w:r>
    </w:p>
    <w:p>
      <w:pPr>
        <w:pStyle w:val="style0"/>
        <w:pBdr>
          <w:bottom w:val="single" w:sz="4" w:space="1" w:color="auto"/>
        </w:pBdr>
        <w:rPr>
          <w:rFonts w:ascii="Times New Roman" w:cs="Times New Roman" w:hAnsi="Times New Roman"/>
          <w:b/>
          <w:i/>
          <w:iCs/>
          <w:sz w:val="24"/>
          <w:szCs w:val="28"/>
        </w:rPr>
      </w:pPr>
    </w:p>
    <w:p>
      <w:pPr>
        <w:pStyle w:val="style0"/>
        <w:pBdr>
          <w:bottom w:val="single" w:sz="4" w:space="1" w:color="auto"/>
        </w:pBdr>
        <w:rPr>
          <w:rFonts w:ascii="Times New Roman" w:cs="Times New Roman" w:hAnsi="Times New Roman"/>
          <w:bCs/>
          <w:i/>
          <w:iCs/>
          <w:sz w:val="24"/>
          <w:szCs w:val="28"/>
        </w:rPr>
      </w:pPr>
      <w:r>
        <w:rPr>
          <w:rFonts w:ascii="Times New Roman" w:cs="Times New Roman" w:hAnsi="Times New Roman"/>
          <w:b/>
          <w:sz w:val="24"/>
          <w:szCs w:val="28"/>
        </w:rPr>
        <w:t xml:space="preserve">Nigeria Christian Corpers’ Fellowship                                                                     </w:t>
      </w:r>
      <w:r>
        <w:rPr>
          <w:rFonts w:ascii="Times New Roman" w:cs="Times New Roman" w:hAnsi="Times New Roman"/>
          <w:b/>
          <w:i/>
          <w:iCs/>
          <w:sz w:val="24"/>
          <w:szCs w:val="28"/>
        </w:rPr>
        <w:t>12</w:t>
      </w:r>
      <w:r>
        <w:rPr>
          <w:rFonts w:ascii="Times New Roman" w:cs="Times New Roman" w:hAnsi="Times New Roman"/>
          <w:b/>
          <w:i/>
          <w:iCs/>
          <w:sz w:val="24"/>
          <w:szCs w:val="28"/>
          <w:vertAlign w:val="superscript"/>
        </w:rPr>
        <w:t>th</w:t>
      </w:r>
      <w:r>
        <w:rPr>
          <w:rFonts w:ascii="Times New Roman" w:cs="Times New Roman" w:hAnsi="Times New Roman"/>
          <w:b/>
          <w:i/>
          <w:iCs/>
          <w:sz w:val="24"/>
          <w:szCs w:val="28"/>
        </w:rPr>
        <w:t xml:space="preserve"> Feb, 2023</w:t>
      </w:r>
    </w:p>
    <w:p>
      <w:pPr>
        <w:pStyle w:val="style0"/>
        <w:pBdr>
          <w:bottom w:val="single" w:sz="4" w:space="1" w:color="auto"/>
        </w:pBdr>
        <w:rPr>
          <w:rFonts w:ascii="Times New Roman" w:cs="Times New Roman" w:hAnsi="Times New Roman"/>
          <w:bCs/>
          <w:sz w:val="24"/>
          <w:szCs w:val="28"/>
        </w:rPr>
      </w:pPr>
    </w:p>
    <w:p>
      <w:pPr>
        <w:pStyle w:val="style0"/>
        <w:pBdr>
          <w:bottom w:val="single" w:sz="4" w:space="1" w:color="auto"/>
        </w:pBdr>
        <w:rPr>
          <w:rFonts w:ascii="Times New Roman" w:cs="Times New Roman" w:hAnsi="Times New Roman"/>
          <w:b/>
          <w:color w:val="4472c4"/>
          <w:sz w:val="24"/>
          <w:szCs w:val="28"/>
        </w:rPr>
      </w:pPr>
      <w:r>
        <w:rPr>
          <w:rFonts w:ascii="Times New Roman" w:cs="Times New Roman" w:hAnsi="Times New Roman"/>
          <w:b/>
          <w:color w:val="4472c4"/>
          <w:sz w:val="24"/>
          <w:szCs w:val="28"/>
        </w:rPr>
        <w:t>INTERESTS</w:t>
      </w:r>
    </w:p>
    <w:tbl>
      <w:tblPr>
        <w:tblStyle w:val="style4097"/>
        <w:tblpPr w:leftFromText="180" w:rightFromText="180" w:topFromText="0" w:bottomFromText="0" w:vertAnchor="text" w:horzAnchor="margin" w:tblpXSpec="left" w:tblpY="101"/>
        <w:tblW w:w="5000" w:type="pct"/>
        <w:tblLook w:val="06A0" w:firstRow="1" w:lastRow="0" w:firstColumn="1" w:lastColumn="0" w:noHBand="1" w:noVBand="1"/>
      </w:tblPr>
      <w:tblGrid>
        <w:gridCol w:w="4796"/>
        <w:gridCol w:w="1838"/>
        <w:gridCol w:w="2726"/>
      </w:tblGrid>
      <w:tr>
        <w:trPr>
          <w:trHeight w:val="285" w:hRule="atLeast"/>
        </w:trPr>
        <w:tc>
          <w:tcPr>
            <w:tcW w:w="2562" w:type="pct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 w:val="false"/>
                <w:sz w:val="22"/>
                <w:szCs w:val="24"/>
              </w:rPr>
            </w:pPr>
            <w:r>
              <w:rPr>
                <w:rFonts w:ascii="Times New Roman" w:cs="Times New Roman" w:hAnsi="Times New Roman"/>
                <w:b w:val="false"/>
                <w:sz w:val="22"/>
                <w:szCs w:val="24"/>
              </w:rPr>
              <w:t>Socio – Economic Development</w:t>
            </w:r>
          </w:p>
        </w:tc>
        <w:tc>
          <w:tcPr>
            <w:tcW w:w="982" w:type="pct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 w:val="false"/>
                <w:sz w:val="22"/>
                <w:szCs w:val="24"/>
              </w:rPr>
            </w:pPr>
            <w:r>
              <w:rPr>
                <w:rFonts w:ascii="Times New Roman" w:cs="Times New Roman" w:hAnsi="Times New Roman"/>
                <w:b w:val="false"/>
                <w:sz w:val="22"/>
                <w:szCs w:val="24"/>
              </w:rPr>
              <w:t>Data Entry</w:t>
            </w:r>
          </w:p>
        </w:tc>
        <w:tc>
          <w:tcPr>
            <w:tcW w:w="1456" w:type="pct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 w:val="false"/>
                <w:sz w:val="22"/>
                <w:szCs w:val="24"/>
              </w:rPr>
            </w:pPr>
            <w:r>
              <w:rPr>
                <w:rFonts w:ascii="Times New Roman" w:cs="Times New Roman" w:hAnsi="Times New Roman"/>
                <w:b w:val="false"/>
                <w:sz w:val="22"/>
                <w:szCs w:val="24"/>
              </w:rPr>
              <w:t>Men and Women</w:t>
            </w:r>
          </w:p>
        </w:tc>
      </w:tr>
    </w:tbl>
    <w:p>
      <w:pPr>
        <w:pStyle w:val="style0"/>
        <w:rPr>
          <w:rFonts w:ascii="Times New Roman" w:cs="Times New Roman" w:hAnsi="Times New Roman"/>
          <w:sz w:val="20"/>
        </w:rPr>
      </w:pPr>
    </w:p>
    <w:p>
      <w:pPr>
        <w:pStyle w:val="style0"/>
        <w:pBdr>
          <w:bottom w:val="single" w:sz="4" w:space="1" w:color="auto"/>
        </w:pBdr>
        <w:rPr>
          <w:rFonts w:ascii="Times New Roman" w:cs="Times New Roman" w:hAnsi="Times New Roman"/>
          <w:b/>
          <w:color w:val="4472c4"/>
          <w:sz w:val="24"/>
          <w:szCs w:val="28"/>
        </w:rPr>
      </w:pPr>
      <w:r>
        <w:rPr>
          <w:rFonts w:ascii="Times New Roman" w:cs="Times New Roman" w:hAnsi="Times New Roman"/>
          <w:b/>
          <w:color w:val="4472c4"/>
          <w:sz w:val="24"/>
          <w:szCs w:val="28"/>
        </w:rPr>
        <w:t>REFEREES</w:t>
      </w:r>
    </w:p>
    <w:p>
      <w:pPr>
        <w:pStyle w:val="style0"/>
        <w:rPr>
          <w:rFonts w:ascii="Times New Roman" w:cs="Times New Roman" w:hAnsi="Times New Roman"/>
          <w:sz w:val="22"/>
          <w:szCs w:val="24"/>
        </w:rPr>
      </w:pPr>
      <w:r>
        <w:rPr>
          <w:rFonts w:ascii="Times New Roman" w:cs="Times New Roman" w:hAnsi="Times New Roman"/>
          <w:sz w:val="22"/>
          <w:szCs w:val="24"/>
        </w:rPr>
        <w:t xml:space="preserve">References </w:t>
      </w:r>
      <w:r>
        <w:rPr>
          <w:rFonts w:ascii="Times New Roman" w:cs="Times New Roman" w:hAnsi="Times New Roman"/>
          <w:sz w:val="22"/>
          <w:szCs w:val="24"/>
        </w:rPr>
        <w:t xml:space="preserve">will be </w:t>
      </w:r>
      <w:r>
        <w:rPr>
          <w:rFonts w:ascii="Times New Roman" w:cs="Times New Roman" w:hAnsi="Times New Roman"/>
          <w:sz w:val="22"/>
          <w:szCs w:val="24"/>
        </w:rPr>
        <w:t xml:space="preserve">made </w:t>
      </w:r>
      <w:r>
        <w:rPr>
          <w:rFonts w:ascii="Times New Roman" w:cs="Times New Roman" w:hAnsi="Times New Roman"/>
          <w:sz w:val="22"/>
          <w:szCs w:val="24"/>
        </w:rPr>
        <w:t>available upon request</w:t>
      </w:r>
    </w:p>
    <w:p>
      <w:pPr>
        <w:pStyle w:val="style0"/>
        <w:rPr>
          <w:rFonts w:ascii="Times New Roman" w:cs="Times New Roman" w:hAnsi="Times New Roman"/>
          <w:sz w:val="22"/>
          <w:szCs w:val="24"/>
        </w:rPr>
      </w:pPr>
    </w:p>
    <w:p>
      <w:pPr>
        <w:pStyle w:val="style0"/>
        <w:ind w:right="4"/>
        <w:rPr>
          <w:rFonts w:ascii="Times New Roman" w:cs="Times New Roman" w:hAnsi="Times New Roman"/>
          <w:sz w:val="24"/>
          <w:szCs w:val="28"/>
        </w:rPr>
      </w:pPr>
    </w:p>
    <w:p>
      <w:pPr>
        <w:pStyle w:val="style0"/>
        <w:ind w:right="4"/>
        <w:rPr>
          <w:rFonts w:ascii="Times New Roman" w:cs="Times New Roman" w:hAnsi="Times New Roman"/>
          <w:sz w:val="22"/>
          <w:szCs w:val="24"/>
        </w:rPr>
      </w:pPr>
    </w:p>
    <w:p>
      <w:pPr>
        <w:pStyle w:val="style0"/>
        <w:ind w:right="4"/>
        <w:rPr>
          <w:rFonts w:ascii="Times New Roman" w:cs="Times New Roman" w:hAnsi="Times New Roman"/>
          <w:sz w:val="22"/>
          <w:szCs w:val="24"/>
        </w:rPr>
      </w:pPr>
    </w:p>
    <w:p>
      <w:pPr>
        <w:pStyle w:val="style0"/>
        <w:rPr/>
      </w:pPr>
    </w:p>
    <w:sectPr>
      <w:pgSz w:w="12240" w:h="15840" w:orient="portrait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CE24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BE6009C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9F3659F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77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Calibri" w:cs="宋体" w:eastAsia="Calibri" w:hAnsi="Calibri"/>
        <w:sz w:val="22"/>
        <w:szCs w:val="22"/>
        <w:lang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pPr>
      <w:spacing w:after="0" w:lineRule="auto" w:line="276"/>
      <w:jc w:val="both"/>
    </w:pPr>
    <w:rPr>
      <w:rFonts w:ascii="Arial" w:cs="Arial" w:eastAsia="Arial" w:hAnsi="Arial"/>
      <w:sz w:val="21"/>
      <w:lang w:val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customStyle="1" w:styleId="style4097">
    <w:name w:val="Plain Table 4"/>
    <w:basedOn w:val="style105"/>
    <w:next w:val="style4097"/>
    <w:uiPriority w:val="44"/>
    <w:pPr>
      <w:spacing w:after="0" w:lineRule="auto" w:line="240"/>
    </w:pPr>
    <w:rPr/>
    <w:tblPr>
      <w:tblStyleRowBandSize w:val="1"/>
      <w:tblStyleColBandSize w:val="1"/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cPr>
        <w:tcBorders/>
      </w:tcPr>
    </w:tblStylePr>
    <w:tblStylePr w:type="band1Horz">
      <w:pPr/>
      <w:tblPr/>
      <w:tcPr>
        <w:tcBorders/>
        <w:shd w:val="clear" w:color="auto" w:fill="f2f2f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2f2f2"/>
      </w:tcPr>
    </w:tblStyle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218</Words>
  <Characters>1404</Characters>
  <Application>WPS Office</Application>
  <DocSecurity>0</DocSecurity>
  <Paragraphs>66</Paragraphs>
  <ScaleCrop>false</ScaleCrop>
  <LinksUpToDate>false</LinksUpToDate>
  <CharactersWithSpaces>2150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2023-07-03T13:52:39Z</dcterms:created>
  <dc:creator>Micheal</dc:creator>
  <lastModifiedBy>Infinix X652</lastModifiedBy>
  <dcterms:modified xsi:type="dcterms:W3CDTF">2023-07-03T13:52:39Z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