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8423" w14:textId="77777777" w:rsidR="005C19B5" w:rsidRPr="00102B77" w:rsidRDefault="005C19B5" w:rsidP="005C19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Ciara Haugabrook</w:t>
      </w:r>
    </w:p>
    <w:p w14:paraId="2250FC39" w14:textId="5D3B11CF" w:rsidR="005C19B5" w:rsidRPr="00102B77" w:rsidRDefault="008315A8" w:rsidP="005C19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4656 Timberlane Dr</w:t>
      </w:r>
      <w:r w:rsidR="005C19B5" w:rsidRPr="00102B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Macon</w:t>
      </w:r>
      <w:r w:rsidR="009D6EF9">
        <w:rPr>
          <w:rFonts w:ascii="Arial" w:hAnsi="Arial" w:cs="Arial"/>
        </w:rPr>
        <w:t xml:space="preserve">, </w:t>
      </w:r>
      <w:r w:rsidR="005C19B5">
        <w:rPr>
          <w:rFonts w:ascii="Arial" w:hAnsi="Arial" w:cs="Arial"/>
        </w:rPr>
        <w:t>GA 3</w:t>
      </w:r>
      <w:r>
        <w:rPr>
          <w:rFonts w:ascii="Arial" w:hAnsi="Arial" w:cs="Arial"/>
        </w:rPr>
        <w:t>1210</w:t>
      </w:r>
    </w:p>
    <w:p w14:paraId="17E8D174" w14:textId="77777777" w:rsidR="005C19B5" w:rsidRPr="00102B77" w:rsidRDefault="005C19B5" w:rsidP="005C19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(470) 488</w:t>
      </w:r>
      <w:r w:rsidRPr="00102B77">
        <w:rPr>
          <w:rFonts w:ascii="Arial" w:hAnsi="Arial" w:cs="Arial"/>
        </w:rPr>
        <w:t>-</w:t>
      </w:r>
      <w:r>
        <w:rPr>
          <w:rFonts w:ascii="Arial" w:hAnsi="Arial" w:cs="Arial"/>
        </w:rPr>
        <w:t>9727 | ciarahaugabrook73@gmail.com</w:t>
      </w:r>
      <w:r w:rsidRPr="00102B77">
        <w:rPr>
          <w:rFonts w:ascii="Arial" w:hAnsi="Arial" w:cs="Arial"/>
        </w:rPr>
        <w:t xml:space="preserve"> </w:t>
      </w:r>
    </w:p>
    <w:p w14:paraId="59B81233" w14:textId="77777777" w:rsidR="005C19B5" w:rsidRPr="00102B77" w:rsidRDefault="005C19B5" w:rsidP="005C19B5">
      <w:pPr>
        <w:rPr>
          <w:rFonts w:ascii="Arial" w:hAnsi="Arial" w:cs="Arial"/>
        </w:rPr>
      </w:pPr>
    </w:p>
    <w:p w14:paraId="059F1E2D" w14:textId="77777777" w:rsidR="005C19B5" w:rsidRPr="00121093" w:rsidRDefault="005C19B5" w:rsidP="005C19B5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</w:rPr>
      </w:pPr>
      <w:r w:rsidRPr="00121093">
        <w:rPr>
          <w:rFonts w:ascii="Arial" w:hAnsi="Arial" w:cs="Arial"/>
          <w:b/>
          <w:color w:val="000000" w:themeColor="text1"/>
        </w:rPr>
        <w:t xml:space="preserve">Key Qualifications </w:t>
      </w:r>
    </w:p>
    <w:p w14:paraId="44554A30" w14:textId="77777777" w:rsidR="005C19B5" w:rsidRDefault="005C19B5" w:rsidP="005C19B5">
      <w:pPr>
        <w:pStyle w:val="ListParagraph"/>
        <w:numPr>
          <w:ilvl w:val="0"/>
          <w:numId w:val="10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Dual FNP/ENP Graduate of Emory University – Summa Cum Laude</w:t>
      </w:r>
    </w:p>
    <w:p w14:paraId="170BE2DD" w14:textId="77777777" w:rsidR="005C19B5" w:rsidRPr="00541029" w:rsidRDefault="005C19B5" w:rsidP="005C19B5">
      <w:pPr>
        <w:pStyle w:val="ListParagraph"/>
        <w:numPr>
          <w:ilvl w:val="1"/>
          <w:numId w:val="10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ENP Number -</w:t>
      </w:r>
      <w:r w:rsidRPr="005410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E01210008</w:t>
      </w:r>
    </w:p>
    <w:p w14:paraId="3E0B0071" w14:textId="77777777" w:rsidR="005C19B5" w:rsidRDefault="005C19B5" w:rsidP="005C19B5">
      <w:pPr>
        <w:pStyle w:val="ListParagraph"/>
        <w:numPr>
          <w:ilvl w:val="1"/>
          <w:numId w:val="10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FNP Number - F01201189</w:t>
      </w:r>
    </w:p>
    <w:p w14:paraId="471CC5D1" w14:textId="77777777" w:rsidR="005C19B5" w:rsidRDefault="005C19B5" w:rsidP="005C19B5">
      <w:pPr>
        <w:pStyle w:val="ListParagraph"/>
        <w:numPr>
          <w:ilvl w:val="0"/>
          <w:numId w:val="10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DEA License – MH6201608</w:t>
      </w:r>
    </w:p>
    <w:p w14:paraId="35DDC9CE" w14:textId="4100FFB6" w:rsidR="005C19B5" w:rsidRDefault="005C19B5" w:rsidP="005C19B5">
      <w:pPr>
        <w:pStyle w:val="ListParagraph"/>
        <w:numPr>
          <w:ilvl w:val="0"/>
          <w:numId w:val="10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BLS</w:t>
      </w:r>
      <w:r w:rsidR="009A15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ACLS</w:t>
      </w:r>
      <w:r w:rsidR="009A1592">
        <w:rPr>
          <w:rFonts w:ascii="Arial" w:hAnsi="Arial" w:cs="Arial"/>
        </w:rPr>
        <w:t xml:space="preserve">, PALS, and ATLS </w:t>
      </w:r>
      <w:r>
        <w:rPr>
          <w:rFonts w:ascii="Arial" w:hAnsi="Arial" w:cs="Arial"/>
        </w:rPr>
        <w:t>certified</w:t>
      </w:r>
    </w:p>
    <w:p w14:paraId="1893A660" w14:textId="1E83C12F" w:rsidR="005C19B5" w:rsidRPr="00FF3224" w:rsidRDefault="005C19B5" w:rsidP="005C19B5">
      <w:pPr>
        <w:pStyle w:val="ListParagraph"/>
        <w:numPr>
          <w:ilvl w:val="0"/>
          <w:numId w:val="10"/>
        </w:numPr>
        <w:spacing w:after="160"/>
        <w:rPr>
          <w:rFonts w:ascii="Arial" w:hAnsi="Arial" w:cs="Arial"/>
        </w:rPr>
      </w:pPr>
      <w:r w:rsidRPr="00222397">
        <w:rPr>
          <w:rFonts w:ascii="Arial" w:hAnsi="Arial" w:cs="Arial"/>
        </w:rPr>
        <w:t xml:space="preserve">Experience with </w:t>
      </w:r>
      <w:r>
        <w:rPr>
          <w:rFonts w:ascii="Arial" w:hAnsi="Arial" w:cs="Arial"/>
        </w:rPr>
        <w:t xml:space="preserve">Cerner, </w:t>
      </w:r>
      <w:r w:rsidRPr="00222397">
        <w:rPr>
          <w:rFonts w:ascii="Arial" w:hAnsi="Arial" w:cs="Arial"/>
        </w:rPr>
        <w:t>eClinicalWorks</w:t>
      </w:r>
      <w:r w:rsidR="00121093">
        <w:rPr>
          <w:rFonts w:ascii="Arial" w:hAnsi="Arial" w:cs="Arial"/>
        </w:rPr>
        <w:t xml:space="preserve">, </w:t>
      </w:r>
      <w:r w:rsidR="00127195">
        <w:rPr>
          <w:rFonts w:ascii="Arial" w:hAnsi="Arial" w:cs="Arial"/>
        </w:rPr>
        <w:t xml:space="preserve">Epic, </w:t>
      </w:r>
      <w:r w:rsidR="00121093">
        <w:rPr>
          <w:rFonts w:ascii="Arial" w:hAnsi="Arial" w:cs="Arial"/>
        </w:rPr>
        <w:t xml:space="preserve">and </w:t>
      </w:r>
      <w:proofErr w:type="spellStart"/>
      <w:r w:rsidR="00121093">
        <w:rPr>
          <w:rFonts w:ascii="Arial" w:hAnsi="Arial" w:cs="Arial"/>
        </w:rPr>
        <w:t>MediTech</w:t>
      </w:r>
      <w:proofErr w:type="spellEnd"/>
      <w:r w:rsidRPr="00222397">
        <w:rPr>
          <w:rFonts w:ascii="Arial" w:hAnsi="Arial" w:cs="Arial"/>
        </w:rPr>
        <w:t xml:space="preserve"> electronic health system</w:t>
      </w:r>
      <w:r w:rsidR="00121093">
        <w:rPr>
          <w:rFonts w:ascii="Arial" w:hAnsi="Arial" w:cs="Arial"/>
        </w:rPr>
        <w:t>s</w:t>
      </w:r>
    </w:p>
    <w:p w14:paraId="6428A3E8" w14:textId="40C777CA" w:rsidR="003B3D8B" w:rsidRDefault="003B3D8B" w:rsidP="005C19B5">
      <w:pPr>
        <w:pStyle w:val="ListParagraph"/>
        <w:numPr>
          <w:ilvl w:val="0"/>
          <w:numId w:val="10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Independent practice in urgent care and ER experience</w:t>
      </w:r>
    </w:p>
    <w:p w14:paraId="5E55260B" w14:textId="49AA2812" w:rsidR="005C19B5" w:rsidRPr="00497ACC" w:rsidRDefault="005C19B5" w:rsidP="00497ACC">
      <w:pPr>
        <w:pStyle w:val="ListParagraph"/>
        <w:numPr>
          <w:ilvl w:val="0"/>
          <w:numId w:val="10"/>
        </w:numPr>
        <w:spacing w:after="160"/>
        <w:rPr>
          <w:rFonts w:ascii="Arial" w:hAnsi="Arial" w:cs="Arial"/>
        </w:rPr>
      </w:pPr>
      <w:r w:rsidRPr="00222397">
        <w:rPr>
          <w:rFonts w:ascii="Arial" w:hAnsi="Arial" w:cs="Arial"/>
        </w:rPr>
        <w:t>Conversational Spanish</w:t>
      </w:r>
    </w:p>
    <w:p w14:paraId="03A14E83" w14:textId="77777777" w:rsidR="005C19B5" w:rsidRPr="00102B77" w:rsidRDefault="005C19B5" w:rsidP="005C19B5">
      <w:pPr>
        <w:pBdr>
          <w:bottom w:val="single" w:sz="4" w:space="1" w:color="auto"/>
        </w:pBdr>
        <w:rPr>
          <w:rFonts w:ascii="Arial" w:hAnsi="Arial" w:cs="Arial"/>
        </w:rPr>
      </w:pPr>
      <w:r w:rsidRPr="00102B77">
        <w:rPr>
          <w:rFonts w:ascii="Arial" w:hAnsi="Arial" w:cs="Arial"/>
        </w:rPr>
        <w:t xml:space="preserve">Education </w:t>
      </w:r>
    </w:p>
    <w:p w14:paraId="5E4DBB40" w14:textId="77777777" w:rsidR="005C19B5" w:rsidRPr="00102B77" w:rsidRDefault="005C19B5" w:rsidP="005C19B5">
      <w:pPr>
        <w:rPr>
          <w:rFonts w:ascii="Arial" w:hAnsi="Arial" w:cs="Arial"/>
        </w:rPr>
      </w:pPr>
      <w:r w:rsidRPr="00102B77">
        <w:rPr>
          <w:rFonts w:ascii="Arial" w:hAnsi="Arial" w:cs="Arial"/>
          <w:b/>
        </w:rPr>
        <w:t xml:space="preserve">Emory University Nell Hodgson Woodruff School of Nursing, </w:t>
      </w:r>
      <w:r>
        <w:rPr>
          <w:rFonts w:ascii="Arial" w:hAnsi="Arial" w:cs="Arial"/>
        </w:rPr>
        <w:t>Atlanta, GA    Aug 2018 - Dec 2019</w:t>
      </w:r>
    </w:p>
    <w:p w14:paraId="671560E9" w14:textId="77777777" w:rsidR="005C19B5" w:rsidRDefault="005C19B5" w:rsidP="005C19B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Master of Science in Nursing – FNP/ENP</w:t>
      </w:r>
      <w:r w:rsidRPr="00102B77">
        <w:rPr>
          <w:rFonts w:ascii="Arial" w:hAnsi="Arial" w:cs="Arial"/>
          <w:i/>
        </w:rPr>
        <w:tab/>
      </w:r>
    </w:p>
    <w:p w14:paraId="3A33C29B" w14:textId="77777777" w:rsidR="005C19B5" w:rsidRDefault="005C19B5" w:rsidP="005C19B5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GPA: 3.96</w:t>
      </w:r>
    </w:p>
    <w:p w14:paraId="6EBD86BA" w14:textId="77777777" w:rsidR="005C19B5" w:rsidRDefault="005C19B5" w:rsidP="005C19B5">
      <w:pPr>
        <w:rPr>
          <w:rFonts w:ascii="Arial" w:hAnsi="Arial" w:cs="Arial"/>
          <w:b/>
        </w:rPr>
      </w:pPr>
    </w:p>
    <w:p w14:paraId="77E68647" w14:textId="77777777" w:rsidR="005C19B5" w:rsidRPr="00102B77" w:rsidRDefault="005C19B5" w:rsidP="005C19B5">
      <w:pPr>
        <w:rPr>
          <w:rFonts w:ascii="Arial" w:hAnsi="Arial" w:cs="Arial"/>
        </w:rPr>
      </w:pPr>
      <w:r w:rsidRPr="00102B77">
        <w:rPr>
          <w:rFonts w:ascii="Arial" w:hAnsi="Arial" w:cs="Arial"/>
          <w:b/>
        </w:rPr>
        <w:t xml:space="preserve">Emory University Nell Hodgson Woodruff School of Nursing, </w:t>
      </w:r>
      <w:r>
        <w:rPr>
          <w:rFonts w:ascii="Arial" w:hAnsi="Arial" w:cs="Arial"/>
        </w:rPr>
        <w:t xml:space="preserve">Atlanta, GA     May 2017- </w:t>
      </w:r>
      <w:r w:rsidRPr="00102B77">
        <w:rPr>
          <w:rFonts w:ascii="Arial" w:hAnsi="Arial" w:cs="Arial"/>
        </w:rPr>
        <w:t>Aug 2018</w:t>
      </w:r>
    </w:p>
    <w:p w14:paraId="61BA439B" w14:textId="77777777" w:rsidR="005C19B5" w:rsidRDefault="005C19B5" w:rsidP="005C19B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Bachelor of Science in Nursing</w:t>
      </w:r>
      <w:r w:rsidRPr="00102B77">
        <w:rPr>
          <w:rFonts w:ascii="Arial" w:hAnsi="Arial" w:cs="Arial"/>
          <w:i/>
        </w:rPr>
        <w:tab/>
      </w:r>
    </w:p>
    <w:p w14:paraId="41C08E37" w14:textId="77777777" w:rsidR="005C19B5" w:rsidRPr="00102B77" w:rsidRDefault="005C19B5" w:rsidP="005C19B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GPA: 3.88</w:t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hAnsi="Arial" w:cs="Arial"/>
          <w:i/>
        </w:rPr>
        <w:tab/>
      </w:r>
    </w:p>
    <w:p w14:paraId="131CA5F5" w14:textId="77777777" w:rsidR="005C19B5" w:rsidRPr="00102B77" w:rsidRDefault="005C19B5" w:rsidP="005C19B5">
      <w:pPr>
        <w:rPr>
          <w:rFonts w:ascii="Arial" w:hAnsi="Arial" w:cs="Arial"/>
          <w:b/>
        </w:rPr>
      </w:pPr>
    </w:p>
    <w:p w14:paraId="4D17508A" w14:textId="77777777" w:rsidR="005C19B5" w:rsidRPr="00102B77" w:rsidRDefault="005C19B5" w:rsidP="005C19B5">
      <w:pPr>
        <w:rPr>
          <w:rFonts w:ascii="Arial" w:hAnsi="Arial" w:cs="Arial"/>
        </w:rPr>
      </w:pPr>
      <w:r>
        <w:rPr>
          <w:rFonts w:ascii="Arial" w:hAnsi="Arial" w:cs="Arial"/>
          <w:b/>
        </w:rPr>
        <w:t>University of Georgia</w:t>
      </w:r>
      <w:r w:rsidRPr="00102B77">
        <w:rPr>
          <w:rFonts w:ascii="Arial" w:hAnsi="Arial" w:cs="Arial"/>
          <w:b/>
        </w:rPr>
        <w:t xml:space="preserve">, </w:t>
      </w:r>
      <w:r w:rsidRPr="00102B77">
        <w:rPr>
          <w:rFonts w:ascii="Arial" w:hAnsi="Arial" w:cs="Arial"/>
        </w:rPr>
        <w:t>At</w:t>
      </w:r>
      <w:r>
        <w:rPr>
          <w:rFonts w:ascii="Arial" w:hAnsi="Arial" w:cs="Arial"/>
        </w:rPr>
        <w:t>hens</w:t>
      </w:r>
      <w:r w:rsidRPr="00102B77">
        <w:rPr>
          <w:rFonts w:ascii="Arial" w:hAnsi="Arial" w:cs="Arial"/>
        </w:rPr>
        <w:t xml:space="preserve">, GA </w:t>
      </w:r>
      <w:r w:rsidRPr="00102B77">
        <w:rPr>
          <w:rFonts w:ascii="Arial" w:hAnsi="Arial" w:cs="Arial"/>
        </w:rPr>
        <w:tab/>
      </w:r>
      <w:r w:rsidRPr="00102B77">
        <w:rPr>
          <w:rFonts w:ascii="Arial" w:hAnsi="Arial" w:cs="Arial"/>
        </w:rPr>
        <w:tab/>
      </w:r>
      <w:r w:rsidRPr="00102B77">
        <w:rPr>
          <w:rFonts w:ascii="Arial" w:hAnsi="Arial" w:cs="Arial"/>
        </w:rPr>
        <w:tab/>
      </w:r>
      <w:r w:rsidRPr="00102B77">
        <w:rPr>
          <w:rFonts w:ascii="Arial" w:hAnsi="Arial" w:cs="Arial"/>
        </w:rPr>
        <w:tab/>
      </w:r>
      <w:r w:rsidRPr="00102B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August 2012 - </w:t>
      </w:r>
      <w:r w:rsidRPr="00102B77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2016</w:t>
      </w:r>
    </w:p>
    <w:p w14:paraId="1279A23D" w14:textId="77777777" w:rsidR="005C19B5" w:rsidRDefault="005C19B5" w:rsidP="005C19B5">
      <w:pPr>
        <w:rPr>
          <w:rFonts w:ascii="Arial" w:hAnsi="Arial" w:cs="Arial"/>
          <w:i/>
        </w:rPr>
      </w:pPr>
      <w:r w:rsidRPr="00102B77">
        <w:rPr>
          <w:rFonts w:ascii="Arial" w:hAnsi="Arial" w:cs="Arial"/>
          <w:i/>
        </w:rPr>
        <w:t xml:space="preserve">Bachelor of </w:t>
      </w:r>
      <w:r>
        <w:rPr>
          <w:rFonts w:ascii="Arial" w:hAnsi="Arial" w:cs="Arial"/>
          <w:i/>
        </w:rPr>
        <w:t>Science</w:t>
      </w:r>
      <w:r w:rsidRPr="00102B77">
        <w:rPr>
          <w:rFonts w:ascii="Arial" w:hAnsi="Arial" w:cs="Arial"/>
          <w:i/>
        </w:rPr>
        <w:t xml:space="preserve"> in </w:t>
      </w:r>
      <w:r>
        <w:rPr>
          <w:rFonts w:ascii="Arial" w:hAnsi="Arial" w:cs="Arial"/>
          <w:i/>
        </w:rPr>
        <w:t>Biology</w:t>
      </w:r>
      <w:r w:rsidRPr="00102B77">
        <w:rPr>
          <w:rFonts w:ascii="Arial" w:hAnsi="Arial" w:cs="Arial"/>
          <w:i/>
        </w:rPr>
        <w:tab/>
      </w:r>
    </w:p>
    <w:p w14:paraId="5F51CB69" w14:textId="77777777" w:rsidR="005C19B5" w:rsidRPr="00BB75A6" w:rsidRDefault="005C19B5" w:rsidP="005C19B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GPA: 3.40</w:t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hAnsi="Arial" w:cs="Arial"/>
          <w:i/>
        </w:rPr>
        <w:tab/>
      </w:r>
      <w:r w:rsidRPr="00102B77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5FF55F66" w14:textId="77777777" w:rsidR="005C19B5" w:rsidRPr="00102B77" w:rsidRDefault="005C19B5" w:rsidP="005C19B5">
      <w:pPr>
        <w:rPr>
          <w:rFonts w:ascii="Arial" w:hAnsi="Arial" w:cs="Arial"/>
        </w:rPr>
      </w:pPr>
    </w:p>
    <w:p w14:paraId="6359A73E" w14:textId="77777777" w:rsidR="005C19B5" w:rsidRPr="00102B77" w:rsidRDefault="005C19B5" w:rsidP="005C19B5">
      <w:pPr>
        <w:pBdr>
          <w:bottom w:val="single" w:sz="4" w:space="1" w:color="auto"/>
        </w:pBdr>
        <w:rPr>
          <w:rFonts w:ascii="Arial" w:hAnsi="Arial" w:cs="Arial"/>
        </w:rPr>
      </w:pPr>
      <w:r w:rsidRPr="00102B77">
        <w:rPr>
          <w:rFonts w:ascii="Arial" w:hAnsi="Arial" w:cs="Arial"/>
        </w:rPr>
        <w:t>Professional</w:t>
      </w:r>
      <w:r>
        <w:rPr>
          <w:rFonts w:ascii="Arial" w:hAnsi="Arial" w:cs="Arial"/>
        </w:rPr>
        <w:t xml:space="preserve"> Work</w:t>
      </w:r>
      <w:r w:rsidRPr="00102B77">
        <w:rPr>
          <w:rFonts w:ascii="Arial" w:hAnsi="Arial" w:cs="Arial"/>
        </w:rPr>
        <w:t xml:space="preserve"> Experience </w:t>
      </w:r>
    </w:p>
    <w:p w14:paraId="0171D18A" w14:textId="77777777" w:rsidR="005C19B5" w:rsidRDefault="005C19B5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</w:p>
    <w:p w14:paraId="27BFCCE9" w14:textId="0A6A77F2" w:rsidR="004948F6" w:rsidRPr="00102B77" w:rsidRDefault="004948F6" w:rsidP="004948F6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Atrium Health </w:t>
      </w:r>
      <w:proofErr w:type="spellStart"/>
      <w:r>
        <w:rPr>
          <w:rFonts w:ascii="Arial" w:eastAsia="Times New Roman" w:hAnsi="Arial" w:cs="Arial"/>
          <w:b/>
        </w:rPr>
        <w:t>Navicent</w:t>
      </w:r>
      <w:proofErr w:type="spellEnd"/>
      <w:r>
        <w:rPr>
          <w:rFonts w:ascii="Arial" w:eastAsia="Times New Roman" w:hAnsi="Arial" w:cs="Arial"/>
          <w:b/>
        </w:rPr>
        <w:t xml:space="preserve"> ER</w:t>
      </w:r>
      <w:r w:rsidRPr="00102B77">
        <w:rPr>
          <w:rFonts w:ascii="Arial" w:eastAsia="Times New Roman" w:hAnsi="Arial" w:cs="Arial"/>
        </w:rPr>
        <w:t>,</w:t>
      </w:r>
      <w:r w:rsidRPr="00102B77">
        <w:rPr>
          <w:rFonts w:ascii="Arial" w:eastAsia="Times New Roman" w:hAnsi="Arial" w:cs="Arial"/>
          <w:b/>
        </w:rPr>
        <w:t xml:space="preserve"> </w:t>
      </w:r>
      <w:r w:rsidR="00127195">
        <w:rPr>
          <w:rFonts w:ascii="Arial" w:eastAsia="Times New Roman" w:hAnsi="Arial" w:cs="Arial"/>
        </w:rPr>
        <w:t xml:space="preserve">Macon, </w:t>
      </w:r>
      <w:r w:rsidRPr="00102B77">
        <w:rPr>
          <w:rFonts w:ascii="Arial" w:eastAsia="Times New Roman" w:hAnsi="Arial" w:cs="Arial"/>
        </w:rPr>
        <w:t>GA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</w:rPr>
        <w:t xml:space="preserve">               </w:t>
      </w:r>
      <w:r w:rsidR="00554BF9">
        <w:rPr>
          <w:rFonts w:ascii="Arial" w:eastAsia="Times New Roman" w:hAnsi="Arial" w:cs="Arial"/>
        </w:rPr>
        <w:t xml:space="preserve">        </w:t>
      </w:r>
      <w:r>
        <w:rPr>
          <w:rFonts w:ascii="Arial" w:eastAsia="Times New Roman" w:hAnsi="Arial" w:cs="Arial"/>
        </w:rPr>
        <w:t>June 2023</w:t>
      </w:r>
      <w:r w:rsidRPr="00102B7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Present</w:t>
      </w:r>
    </w:p>
    <w:p w14:paraId="0424D5D9" w14:textId="77777777" w:rsidR="004948F6" w:rsidRPr="00102B77" w:rsidRDefault="004948F6" w:rsidP="004948F6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>Nurse Practitioner</w:t>
      </w:r>
    </w:p>
    <w:p w14:paraId="142C9916" w14:textId="77777777" w:rsidR="004948F6" w:rsidRDefault="004948F6" w:rsidP="004948F6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Collaborate with physicians to provide patient-centered healthcare to patients </w:t>
      </w:r>
    </w:p>
    <w:p w14:paraId="0DF99DC3" w14:textId="3CA65EB6" w:rsidR="004948F6" w:rsidRDefault="004948F6" w:rsidP="004948F6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Perform various procedures such as: laceration repairs, </w:t>
      </w:r>
      <w:r w:rsidR="00127195">
        <w:rPr>
          <w:rFonts w:ascii="Arial" w:hAnsi="Arial" w:cs="Arial"/>
          <w:color w:val="000000" w:themeColor="text1"/>
          <w:sz w:val="24"/>
          <w:szCs w:val="24"/>
        </w:rPr>
        <w:t>pelvic exams</w:t>
      </w:r>
      <w:r>
        <w:rPr>
          <w:rFonts w:ascii="Arial" w:hAnsi="Arial" w:cs="Arial"/>
          <w:color w:val="000000" w:themeColor="text1"/>
          <w:sz w:val="24"/>
          <w:szCs w:val="24"/>
        </w:rPr>
        <w:t>, I&amp;D of abscesses, nail trephination etc.</w:t>
      </w:r>
    </w:p>
    <w:p w14:paraId="3C26013B" w14:textId="77777777" w:rsidR="004948F6" w:rsidRDefault="004948F6" w:rsidP="004948F6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Interpret laboratory values, chest x-rays, and EKGs etc.</w:t>
      </w:r>
    </w:p>
    <w:p w14:paraId="2C492CC9" w14:textId="7851B824" w:rsidR="00FB0AD6" w:rsidRDefault="004948F6" w:rsidP="00FB0AD6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Provide assessment and diagnoses of medical conditions</w:t>
      </w:r>
    </w:p>
    <w:p w14:paraId="721228AC" w14:textId="77777777" w:rsidR="00FB0AD6" w:rsidRPr="00FB0AD6" w:rsidRDefault="00FB0AD6" w:rsidP="00FB0AD6">
      <w:pPr>
        <w:pStyle w:val="SubsectionDate"/>
        <w:rPr>
          <w:rFonts w:ascii="Arial" w:hAnsi="Arial" w:cs="Arial"/>
          <w:color w:val="000000" w:themeColor="text1"/>
          <w:sz w:val="24"/>
          <w:szCs w:val="24"/>
        </w:rPr>
      </w:pPr>
    </w:p>
    <w:p w14:paraId="485265CA" w14:textId="1C0CA601" w:rsidR="003B3D8B" w:rsidRPr="00102B77" w:rsidRDefault="003B3D8B" w:rsidP="003B3D8B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Memorial Health Meadows ER</w:t>
      </w:r>
      <w:r w:rsidRPr="00102B77">
        <w:rPr>
          <w:rFonts w:ascii="Arial" w:eastAsia="Times New Roman" w:hAnsi="Arial" w:cs="Arial"/>
        </w:rPr>
        <w:t>,</w:t>
      </w:r>
      <w:r w:rsidRPr="00102B77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Vidalia</w:t>
      </w:r>
      <w:r w:rsidRPr="00102B77">
        <w:rPr>
          <w:rFonts w:ascii="Arial" w:eastAsia="Times New Roman" w:hAnsi="Arial" w:cs="Arial"/>
        </w:rPr>
        <w:t xml:space="preserve"> GA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</w:rPr>
        <w:t xml:space="preserve">               August 2021</w:t>
      </w:r>
      <w:r w:rsidRPr="00102B77">
        <w:rPr>
          <w:rFonts w:ascii="Arial" w:eastAsia="Times New Roman" w:hAnsi="Arial" w:cs="Arial"/>
        </w:rPr>
        <w:t>-</w:t>
      </w:r>
      <w:r w:rsidR="004948F6">
        <w:rPr>
          <w:rFonts w:ascii="Arial" w:eastAsia="Times New Roman" w:hAnsi="Arial" w:cs="Arial"/>
        </w:rPr>
        <w:t>June 2023</w:t>
      </w:r>
    </w:p>
    <w:p w14:paraId="1C17C91B" w14:textId="77777777" w:rsidR="003B3D8B" w:rsidRPr="00102B77" w:rsidRDefault="003B3D8B" w:rsidP="003B3D8B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>Nurse Practitioner</w:t>
      </w:r>
    </w:p>
    <w:p w14:paraId="578AD8AA" w14:textId="77777777" w:rsidR="003B3D8B" w:rsidRDefault="003B3D8B" w:rsidP="003B3D8B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Collaborate with physicians to provide patient-centered healthcare to patients </w:t>
      </w:r>
    </w:p>
    <w:p w14:paraId="04A6D305" w14:textId="77777777" w:rsidR="003B3D8B" w:rsidRDefault="003B3D8B" w:rsidP="003B3D8B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Perform various procedures such as: laceration repairs, Pap smears, I&amp;D of abscesses, nail trephination etc.</w:t>
      </w:r>
    </w:p>
    <w:p w14:paraId="0EFA1174" w14:textId="77777777" w:rsidR="003B3D8B" w:rsidRDefault="003B3D8B" w:rsidP="003B3D8B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Interpret laboratory values, chest x-rays, and EKGs etc.</w:t>
      </w:r>
    </w:p>
    <w:p w14:paraId="2A7C502E" w14:textId="4BF491C1" w:rsidR="003B3D8B" w:rsidRDefault="003B3D8B" w:rsidP="003B3D8B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Provide assessment and diagnoses of medical conditions</w:t>
      </w:r>
    </w:p>
    <w:p w14:paraId="00887DF9" w14:textId="069433AE" w:rsidR="00B61D19" w:rsidRDefault="00B61D19" w:rsidP="00B61D19">
      <w:pPr>
        <w:pStyle w:val="SubsectionDate"/>
        <w:rPr>
          <w:rFonts w:ascii="Arial" w:hAnsi="Arial" w:cs="Arial"/>
          <w:color w:val="000000" w:themeColor="text1"/>
          <w:sz w:val="24"/>
          <w:szCs w:val="24"/>
        </w:rPr>
      </w:pPr>
    </w:p>
    <w:p w14:paraId="7E8F3B53" w14:textId="77777777" w:rsidR="00B61D19" w:rsidRDefault="00B61D19" w:rsidP="00B61D19">
      <w:pPr>
        <w:pStyle w:val="SubsectionDate"/>
        <w:rPr>
          <w:rFonts w:ascii="Arial" w:hAnsi="Arial" w:cs="Arial"/>
          <w:color w:val="000000" w:themeColor="text1"/>
          <w:sz w:val="24"/>
          <w:szCs w:val="24"/>
        </w:rPr>
      </w:pPr>
    </w:p>
    <w:p w14:paraId="11C17AB0" w14:textId="77777777" w:rsidR="003B3D8B" w:rsidRDefault="003B3D8B" w:rsidP="003B3D8B">
      <w:pPr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</w:p>
    <w:p w14:paraId="133DE3A1" w14:textId="77777777" w:rsidR="003B3D8B" w:rsidRDefault="003B3D8B" w:rsidP="003B3D8B">
      <w:pPr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</w:p>
    <w:p w14:paraId="0879128D" w14:textId="77777777" w:rsidR="00FB0AD6" w:rsidRDefault="00FB0AD6" w:rsidP="003B3D8B">
      <w:pPr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</w:p>
    <w:p w14:paraId="40438DBF" w14:textId="3DAF4865" w:rsidR="003B3D8B" w:rsidRPr="00102B77" w:rsidRDefault="003B3D8B" w:rsidP="003B3D8B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Meadows Immediate Care</w:t>
      </w:r>
      <w:r w:rsidRPr="00102B77">
        <w:rPr>
          <w:rFonts w:ascii="Arial" w:eastAsia="Times New Roman" w:hAnsi="Arial" w:cs="Arial"/>
        </w:rPr>
        <w:t>,</w:t>
      </w:r>
      <w:r w:rsidRPr="00102B77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Vidalia,</w:t>
      </w:r>
      <w:r w:rsidRPr="00102B77">
        <w:rPr>
          <w:rFonts w:ascii="Arial" w:eastAsia="Times New Roman" w:hAnsi="Arial" w:cs="Arial"/>
        </w:rPr>
        <w:t xml:space="preserve"> GA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</w:rPr>
        <w:t xml:space="preserve">                May 2021</w:t>
      </w:r>
      <w:r w:rsidRPr="00102B77">
        <w:rPr>
          <w:rFonts w:ascii="Arial" w:eastAsia="Times New Roman" w:hAnsi="Arial" w:cs="Arial"/>
        </w:rPr>
        <w:t>-</w:t>
      </w:r>
      <w:r w:rsidR="00763667">
        <w:rPr>
          <w:rFonts w:ascii="Arial" w:eastAsia="Times New Roman" w:hAnsi="Arial" w:cs="Arial"/>
        </w:rPr>
        <w:t>August 2021</w:t>
      </w:r>
    </w:p>
    <w:p w14:paraId="7AA1BE70" w14:textId="77777777" w:rsidR="003B3D8B" w:rsidRPr="00102B77" w:rsidRDefault="003B3D8B" w:rsidP="003B3D8B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>Nurse Practitioner</w:t>
      </w:r>
    </w:p>
    <w:p w14:paraId="2A13B7AA" w14:textId="77777777" w:rsidR="003B3D8B" w:rsidRDefault="003B3D8B" w:rsidP="003B3D8B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Collaborate with physicians to provide patient-centered healthcare to patients </w:t>
      </w:r>
    </w:p>
    <w:p w14:paraId="5179BAAA" w14:textId="5D51C621" w:rsidR="003B3D8B" w:rsidRDefault="003B3D8B" w:rsidP="003B3D8B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Perform various procedures such as: laceration repairs, </w:t>
      </w:r>
      <w:r w:rsidR="00127195">
        <w:rPr>
          <w:rFonts w:ascii="Arial" w:hAnsi="Arial" w:cs="Arial"/>
          <w:color w:val="000000" w:themeColor="text1"/>
          <w:sz w:val="24"/>
          <w:szCs w:val="24"/>
        </w:rPr>
        <w:t>pelvic exams</w:t>
      </w:r>
      <w:r>
        <w:rPr>
          <w:rFonts w:ascii="Arial" w:hAnsi="Arial" w:cs="Arial"/>
          <w:color w:val="000000" w:themeColor="text1"/>
          <w:sz w:val="24"/>
          <w:szCs w:val="24"/>
        </w:rPr>
        <w:t>, I&amp;D of abscesses, nail trephination etc.</w:t>
      </w:r>
    </w:p>
    <w:p w14:paraId="45FAF7A8" w14:textId="77777777" w:rsidR="003B3D8B" w:rsidRDefault="003B3D8B" w:rsidP="003B3D8B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Interpret laboratory values, chest x-rays, and EKGs etc.</w:t>
      </w:r>
    </w:p>
    <w:p w14:paraId="7F4AFFB5" w14:textId="1B740705" w:rsidR="00FB0AD6" w:rsidRDefault="003B3D8B" w:rsidP="00FB0AD6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Provide assessment and diagnoses of medical conditions</w:t>
      </w:r>
    </w:p>
    <w:p w14:paraId="7C9CED24" w14:textId="77777777" w:rsidR="00FB0AD6" w:rsidRPr="00FB0AD6" w:rsidRDefault="00FB0AD6" w:rsidP="00FB0AD6">
      <w:pPr>
        <w:pStyle w:val="SubsectionDate"/>
        <w:rPr>
          <w:rFonts w:ascii="Arial" w:hAnsi="Arial" w:cs="Arial"/>
          <w:color w:val="000000" w:themeColor="text1"/>
          <w:sz w:val="24"/>
          <w:szCs w:val="24"/>
        </w:rPr>
      </w:pPr>
    </w:p>
    <w:p w14:paraId="43627019" w14:textId="5E94B646" w:rsidR="00EE3A87" w:rsidRDefault="005C19B5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John Lincoln Memorial Hospital – ED, </w:t>
      </w:r>
      <w:r w:rsidR="00EE3A87">
        <w:rPr>
          <w:rFonts w:ascii="Arial" w:eastAsia="Times New Roman" w:hAnsi="Arial" w:cs="Arial"/>
        </w:rPr>
        <w:t xml:space="preserve">Phoenix, AZ </w:t>
      </w:r>
      <w:r w:rsidR="00EE3A87">
        <w:rPr>
          <w:rFonts w:ascii="Arial" w:eastAsia="Times New Roman" w:hAnsi="Arial" w:cs="Arial"/>
        </w:rPr>
        <w:tab/>
      </w:r>
      <w:r w:rsidR="00EE3A87">
        <w:rPr>
          <w:rFonts w:ascii="Arial" w:eastAsia="Times New Roman" w:hAnsi="Arial" w:cs="Arial"/>
        </w:rPr>
        <w:tab/>
      </w:r>
      <w:r w:rsidR="00EE3A87">
        <w:rPr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</w:rPr>
        <w:t>December 2020-</w:t>
      </w:r>
      <w:r w:rsidR="00EE3A87">
        <w:rPr>
          <w:rFonts w:ascii="Arial" w:eastAsia="Times New Roman" w:hAnsi="Arial" w:cs="Arial"/>
        </w:rPr>
        <w:t>March 2021</w:t>
      </w:r>
    </w:p>
    <w:p w14:paraId="03A504BA" w14:textId="3273427A" w:rsidR="005C19B5" w:rsidRDefault="005C19B5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Registered Nurse – Travel Assignment</w:t>
      </w:r>
    </w:p>
    <w:p w14:paraId="6CB311CB" w14:textId="77777777" w:rsidR="005C19B5" w:rsidRDefault="005C19B5" w:rsidP="005C19B5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Provide patient-centered care</w:t>
      </w:r>
    </w:p>
    <w:p w14:paraId="2220E612" w14:textId="51F79C51" w:rsidR="005C19B5" w:rsidRDefault="00F20094" w:rsidP="005C19B5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Perform COVID swabs on patients and employees</w:t>
      </w:r>
    </w:p>
    <w:p w14:paraId="6326FCC8" w14:textId="104E80C1" w:rsidR="005C19B5" w:rsidRDefault="00F20094" w:rsidP="005C19B5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Placed IVs and administered BAM antibody infusions for qualified patients</w:t>
      </w:r>
    </w:p>
    <w:p w14:paraId="783EDC77" w14:textId="5C0BDDEC" w:rsidR="00FB0AD6" w:rsidRPr="00FB0AD6" w:rsidRDefault="00F20094" w:rsidP="00FB0AD6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Provided helping hands for staff, including administering medications, placing Foleys etc. </w:t>
      </w:r>
    </w:p>
    <w:p w14:paraId="69BC5FFE" w14:textId="77777777" w:rsidR="005C19B5" w:rsidRDefault="005C19B5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</w:p>
    <w:p w14:paraId="7ABB7D38" w14:textId="6EBD0F0C" w:rsidR="005C19B5" w:rsidRPr="00102B77" w:rsidRDefault="005C19B5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</w:rPr>
        <w:t>Vineville</w:t>
      </w:r>
      <w:proofErr w:type="spellEnd"/>
      <w:r>
        <w:rPr>
          <w:rFonts w:ascii="Arial" w:eastAsia="Times New Roman" w:hAnsi="Arial" w:cs="Arial"/>
          <w:b/>
        </w:rPr>
        <w:t xml:space="preserve"> Internal Medicine</w:t>
      </w:r>
      <w:r w:rsidRPr="00102B77">
        <w:rPr>
          <w:rFonts w:ascii="Arial" w:eastAsia="Times New Roman" w:hAnsi="Arial" w:cs="Arial"/>
        </w:rPr>
        <w:t>,</w:t>
      </w:r>
      <w:r w:rsidRPr="00102B77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Macon</w:t>
      </w:r>
      <w:r w:rsidR="003B3D8B">
        <w:rPr>
          <w:rFonts w:ascii="Arial" w:eastAsia="Times New Roman" w:hAnsi="Arial" w:cs="Arial"/>
        </w:rPr>
        <w:t>,</w:t>
      </w:r>
      <w:r w:rsidRPr="00102B77">
        <w:rPr>
          <w:rFonts w:ascii="Arial" w:eastAsia="Times New Roman" w:hAnsi="Arial" w:cs="Arial"/>
        </w:rPr>
        <w:t xml:space="preserve"> GA</w:t>
      </w:r>
      <w:r w:rsidRPr="00102B77">
        <w:rPr>
          <w:rFonts w:ascii="Arial" w:eastAsia="Times New Roman" w:hAnsi="Arial" w:cs="Arial"/>
          <w:b/>
        </w:rPr>
        <w:tab/>
      </w:r>
      <w:r w:rsidRPr="00102B77">
        <w:rPr>
          <w:rFonts w:ascii="Arial" w:eastAsia="Times New Roman" w:hAnsi="Arial" w:cs="Arial"/>
          <w:b/>
        </w:rPr>
        <w:tab/>
      </w:r>
      <w:r w:rsidRPr="00102B77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November 2020</w:t>
      </w:r>
      <w:r w:rsidRPr="00102B7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December 2020</w:t>
      </w:r>
    </w:p>
    <w:p w14:paraId="05BFC768" w14:textId="77777777" w:rsidR="005C19B5" w:rsidRPr="00102B77" w:rsidRDefault="005C19B5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>Nurse Practitioner – Paid Internship</w:t>
      </w:r>
    </w:p>
    <w:p w14:paraId="29519036" w14:textId="77777777" w:rsidR="005C19B5" w:rsidRDefault="005C19B5" w:rsidP="005C19B5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Provide patient-centered care</w:t>
      </w:r>
    </w:p>
    <w:p w14:paraId="391640A2" w14:textId="77777777" w:rsidR="005C19B5" w:rsidRDefault="005C19B5" w:rsidP="005C19B5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Independently managed acute and chronic conditions</w:t>
      </w:r>
    </w:p>
    <w:p w14:paraId="25BA589A" w14:textId="77777777" w:rsidR="005C19B5" w:rsidRDefault="005C19B5" w:rsidP="005C19B5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Ordered appropriate lab and diagnostic tests, as well as referrals</w:t>
      </w:r>
    </w:p>
    <w:p w14:paraId="78E5C5F0" w14:textId="77777777" w:rsidR="005C19B5" w:rsidRDefault="005C19B5" w:rsidP="005C19B5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Collaborated with physician to manage a COVID sick clinic once a week </w:t>
      </w:r>
    </w:p>
    <w:p w14:paraId="46D6EA21" w14:textId="7C226910" w:rsidR="005C19B5" w:rsidRDefault="005C19B5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</w:p>
    <w:p w14:paraId="4F258FF6" w14:textId="77777777" w:rsidR="00B43FEC" w:rsidRDefault="00B43FEC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</w:p>
    <w:p w14:paraId="3DE0C224" w14:textId="56B646DC" w:rsidR="005C19B5" w:rsidRPr="00102B77" w:rsidRDefault="005C19B5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Emory at Wesley Woods</w:t>
      </w:r>
      <w:r w:rsidRPr="00102B77">
        <w:rPr>
          <w:rFonts w:ascii="Arial" w:eastAsia="Times New Roman" w:hAnsi="Arial" w:cs="Arial"/>
        </w:rPr>
        <w:t>,</w:t>
      </w:r>
      <w:r w:rsidRPr="00102B77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Atlanta</w:t>
      </w:r>
      <w:r w:rsidR="003B3D8B">
        <w:rPr>
          <w:rFonts w:ascii="Arial" w:eastAsia="Times New Roman" w:hAnsi="Arial" w:cs="Arial"/>
        </w:rPr>
        <w:t>,</w:t>
      </w:r>
      <w:r w:rsidRPr="00102B77">
        <w:rPr>
          <w:rFonts w:ascii="Arial" w:eastAsia="Times New Roman" w:hAnsi="Arial" w:cs="Arial"/>
        </w:rPr>
        <w:t xml:space="preserve"> GA</w:t>
      </w:r>
      <w:r w:rsidRPr="00102B77">
        <w:rPr>
          <w:rFonts w:ascii="Arial" w:eastAsia="Times New Roman" w:hAnsi="Arial" w:cs="Arial"/>
          <w:b/>
        </w:rPr>
        <w:tab/>
      </w:r>
      <w:r w:rsidRPr="00102B77">
        <w:rPr>
          <w:rFonts w:ascii="Arial" w:eastAsia="Times New Roman" w:hAnsi="Arial" w:cs="Arial"/>
          <w:b/>
        </w:rPr>
        <w:tab/>
      </w:r>
      <w:r w:rsidRPr="00102B77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</w:t>
      </w:r>
      <w:r>
        <w:rPr>
          <w:rFonts w:ascii="Arial" w:eastAsia="Times New Roman" w:hAnsi="Arial" w:cs="Arial"/>
        </w:rPr>
        <w:t>August 2019</w:t>
      </w:r>
      <w:r w:rsidRPr="00102B7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October 2019</w:t>
      </w:r>
    </w:p>
    <w:p w14:paraId="7284A3DC" w14:textId="77777777" w:rsidR="005C19B5" w:rsidRPr="00102B77" w:rsidRDefault="005C19B5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>Teaching Assistant</w:t>
      </w:r>
    </w:p>
    <w:p w14:paraId="658F2562" w14:textId="77777777" w:rsidR="005C19B5" w:rsidRDefault="005C19B5" w:rsidP="005C19B5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Assisted professors in developing procedure lab content, such as suturing, incision and drainage, nail trephination, nasal foreign body removal etc. </w:t>
      </w:r>
    </w:p>
    <w:p w14:paraId="3F9A012F" w14:textId="77777777" w:rsidR="005C19B5" w:rsidRDefault="005C19B5" w:rsidP="005C19B5">
      <w:pPr>
        <w:pStyle w:val="SubsectionDate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Taught FNP/ENP students how to perform these procedures and answer any questions</w:t>
      </w:r>
    </w:p>
    <w:p w14:paraId="122C4716" w14:textId="77777777" w:rsidR="005C19B5" w:rsidRPr="007145C8" w:rsidRDefault="005C19B5" w:rsidP="005C19B5">
      <w:pPr>
        <w:pStyle w:val="SubsectionDate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47AFD6C2" w14:textId="77777777" w:rsidR="005C19B5" w:rsidRPr="00102B77" w:rsidRDefault="005C19B5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</w:rPr>
        <w:t>Navicent</w:t>
      </w:r>
      <w:proofErr w:type="spellEnd"/>
      <w:r>
        <w:rPr>
          <w:rFonts w:ascii="Arial" w:eastAsia="Times New Roman" w:hAnsi="Arial" w:cs="Arial"/>
          <w:b/>
        </w:rPr>
        <w:t xml:space="preserve"> Health</w:t>
      </w:r>
      <w:r w:rsidRPr="00102B77">
        <w:rPr>
          <w:rFonts w:ascii="Arial" w:eastAsia="Times New Roman" w:hAnsi="Arial" w:cs="Arial"/>
        </w:rPr>
        <w:t>,</w:t>
      </w:r>
      <w:r w:rsidRPr="00102B77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Macon</w:t>
      </w:r>
      <w:r w:rsidRPr="00102B77">
        <w:rPr>
          <w:rFonts w:ascii="Arial" w:eastAsia="Times New Roman" w:hAnsi="Arial" w:cs="Arial"/>
        </w:rPr>
        <w:t>, GA</w:t>
      </w:r>
      <w:r w:rsidRPr="00102B77">
        <w:rPr>
          <w:rFonts w:ascii="Arial" w:eastAsia="Times New Roman" w:hAnsi="Arial" w:cs="Arial"/>
          <w:b/>
        </w:rPr>
        <w:tab/>
      </w:r>
      <w:r w:rsidRPr="00102B77">
        <w:rPr>
          <w:rFonts w:ascii="Arial" w:eastAsia="Times New Roman" w:hAnsi="Arial" w:cs="Arial"/>
          <w:b/>
        </w:rPr>
        <w:tab/>
      </w:r>
      <w:r w:rsidRPr="00102B77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</w:t>
      </w:r>
      <w:r>
        <w:rPr>
          <w:rFonts w:ascii="Arial" w:eastAsia="Times New Roman" w:hAnsi="Arial" w:cs="Arial"/>
        </w:rPr>
        <w:t>August 2018</w:t>
      </w:r>
      <w:r w:rsidRPr="00102B7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December 2020</w:t>
      </w:r>
    </w:p>
    <w:p w14:paraId="3FCE9A0E" w14:textId="77777777" w:rsidR="005C19B5" w:rsidRPr="00102B77" w:rsidRDefault="005C19B5" w:rsidP="005C19B5">
      <w:pPr>
        <w:tabs>
          <w:tab w:val="left" w:pos="360"/>
          <w:tab w:val="left" w:pos="639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>Clinical Nurse</w:t>
      </w:r>
      <w:r w:rsidRPr="00102B77">
        <w:rPr>
          <w:rFonts w:ascii="Arial" w:eastAsia="Times New Roman" w:hAnsi="Arial" w:cs="Arial"/>
          <w:i/>
        </w:rPr>
        <w:t xml:space="preserve"> </w:t>
      </w:r>
      <w:r>
        <w:rPr>
          <w:rFonts w:ascii="Arial" w:eastAsia="Times New Roman" w:hAnsi="Arial" w:cs="Arial"/>
          <w:i/>
        </w:rPr>
        <w:t>– Cardiology Med Surg</w:t>
      </w:r>
    </w:p>
    <w:p w14:paraId="73F8F329" w14:textId="77777777" w:rsidR="005C19B5" w:rsidRPr="0048040B" w:rsidRDefault="005C19B5" w:rsidP="005C19B5">
      <w:pPr>
        <w:pStyle w:val="ListParagraph"/>
        <w:numPr>
          <w:ilvl w:val="0"/>
          <w:numId w:val="14"/>
        </w:numPr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Responsible for triage and assessment of cardiovascular patients</w:t>
      </w:r>
    </w:p>
    <w:p w14:paraId="30955133" w14:textId="77777777" w:rsidR="005C19B5" w:rsidRDefault="005C19B5" w:rsidP="005C19B5">
      <w:pPr>
        <w:pStyle w:val="ListParagraph"/>
        <w:numPr>
          <w:ilvl w:val="0"/>
          <w:numId w:val="14"/>
        </w:numPr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Distribution of patient medications</w:t>
      </w:r>
    </w:p>
    <w:p w14:paraId="6B58DB2E" w14:textId="77777777" w:rsidR="005C19B5" w:rsidRPr="005A0B58" w:rsidRDefault="005C19B5" w:rsidP="005C19B5">
      <w:pPr>
        <w:pStyle w:val="ListParagraph"/>
        <w:numPr>
          <w:ilvl w:val="0"/>
          <w:numId w:val="14"/>
        </w:numPr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Advanced competency in interpreting EKGs and managing cardiac drips</w:t>
      </w:r>
    </w:p>
    <w:p w14:paraId="4ADD62C1" w14:textId="77777777" w:rsidR="005C19B5" w:rsidRPr="0048040B" w:rsidRDefault="005C19B5" w:rsidP="005C19B5">
      <w:pPr>
        <w:pStyle w:val="ListParagraph"/>
        <w:numPr>
          <w:ilvl w:val="0"/>
          <w:numId w:val="14"/>
        </w:numPr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Advanced knowledge of cardiac procedures, such as cardiac catheterization, ablations, mitral clips etc. </w:t>
      </w:r>
    </w:p>
    <w:p w14:paraId="2A226772" w14:textId="77777777" w:rsidR="005C19B5" w:rsidRPr="00480AC9" w:rsidRDefault="005C19B5" w:rsidP="005C19B5">
      <w:pPr>
        <w:pStyle w:val="ListParagraph"/>
        <w:tabs>
          <w:tab w:val="left" w:pos="360"/>
          <w:tab w:val="left" w:pos="6390"/>
        </w:tabs>
        <w:rPr>
          <w:rFonts w:ascii="Arial" w:eastAsia="Times New Roman" w:hAnsi="Arial" w:cs="Arial"/>
          <w:b/>
        </w:rPr>
      </w:pPr>
    </w:p>
    <w:p w14:paraId="5ABCC0A9" w14:textId="77777777" w:rsidR="005C19B5" w:rsidRPr="00796DEF" w:rsidRDefault="005C19B5" w:rsidP="005C19B5">
      <w:pPr>
        <w:pStyle w:val="ListParagraph"/>
        <w:rPr>
          <w:rFonts w:ascii="Arial" w:eastAsia="Times New Roman" w:hAnsi="Arial" w:cs="Arial"/>
          <w:b/>
        </w:rPr>
      </w:pPr>
    </w:p>
    <w:p w14:paraId="1637EE5C" w14:textId="77777777" w:rsidR="005C19B5" w:rsidRPr="00102B77" w:rsidRDefault="005C19B5" w:rsidP="005C19B5">
      <w:pPr>
        <w:rPr>
          <w:rFonts w:ascii="Arial" w:hAnsi="Arial" w:cs="Arial"/>
        </w:rPr>
      </w:pPr>
    </w:p>
    <w:p w14:paraId="7AC00687" w14:textId="77777777" w:rsidR="005C19B5" w:rsidRPr="00102B77" w:rsidRDefault="005C19B5" w:rsidP="005C19B5">
      <w:pPr>
        <w:rPr>
          <w:rFonts w:ascii="Arial" w:hAnsi="Arial" w:cs="Arial"/>
          <w:b/>
        </w:rPr>
      </w:pPr>
    </w:p>
    <w:p w14:paraId="56443074" w14:textId="77777777" w:rsidR="009902C9" w:rsidRPr="00102B77" w:rsidRDefault="009902C9" w:rsidP="009902C9">
      <w:pPr>
        <w:rPr>
          <w:rFonts w:ascii="Arial" w:hAnsi="Arial" w:cs="Arial"/>
          <w:b/>
        </w:rPr>
      </w:pPr>
    </w:p>
    <w:sectPr w:rsidR="009902C9" w:rsidRPr="00102B77" w:rsidSect="004F7B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064"/>
    <w:multiLevelType w:val="hybridMultilevel"/>
    <w:tmpl w:val="F554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80D"/>
    <w:multiLevelType w:val="hybridMultilevel"/>
    <w:tmpl w:val="B488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2444"/>
    <w:multiLevelType w:val="multilevel"/>
    <w:tmpl w:val="E370D27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 w15:restartNumberingAfterBreak="0">
    <w:nsid w:val="10746D30"/>
    <w:multiLevelType w:val="hybridMultilevel"/>
    <w:tmpl w:val="3738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5437"/>
    <w:multiLevelType w:val="hybridMultilevel"/>
    <w:tmpl w:val="164E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E3656"/>
    <w:multiLevelType w:val="multilevel"/>
    <w:tmpl w:val="66D0DA78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6" w15:restartNumberingAfterBreak="0">
    <w:nsid w:val="24835F1E"/>
    <w:multiLevelType w:val="hybridMultilevel"/>
    <w:tmpl w:val="AE14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402C"/>
    <w:multiLevelType w:val="hybridMultilevel"/>
    <w:tmpl w:val="3EC4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87DFA"/>
    <w:multiLevelType w:val="hybridMultilevel"/>
    <w:tmpl w:val="5A7E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00F86"/>
    <w:multiLevelType w:val="hybridMultilevel"/>
    <w:tmpl w:val="6FE88550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0" w15:restartNumberingAfterBreak="0">
    <w:nsid w:val="3AB03157"/>
    <w:multiLevelType w:val="hybridMultilevel"/>
    <w:tmpl w:val="13E0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95FA9"/>
    <w:multiLevelType w:val="hybridMultilevel"/>
    <w:tmpl w:val="4FB6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05E92"/>
    <w:multiLevelType w:val="hybridMultilevel"/>
    <w:tmpl w:val="B350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F697A"/>
    <w:multiLevelType w:val="multilevel"/>
    <w:tmpl w:val="51A6E54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61A26241"/>
    <w:multiLevelType w:val="multilevel"/>
    <w:tmpl w:val="30AED0D2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 w16cid:durableId="71702537">
    <w:abstractNumId w:val="3"/>
  </w:num>
  <w:num w:numId="2" w16cid:durableId="1257011020">
    <w:abstractNumId w:val="10"/>
  </w:num>
  <w:num w:numId="3" w16cid:durableId="495077832">
    <w:abstractNumId w:val="4"/>
  </w:num>
  <w:num w:numId="4" w16cid:durableId="1040325799">
    <w:abstractNumId w:val="7"/>
  </w:num>
  <w:num w:numId="5" w16cid:durableId="234946746">
    <w:abstractNumId w:val="5"/>
  </w:num>
  <w:num w:numId="6" w16cid:durableId="1016809020">
    <w:abstractNumId w:val="13"/>
  </w:num>
  <w:num w:numId="7" w16cid:durableId="1840269998">
    <w:abstractNumId w:val="2"/>
  </w:num>
  <w:num w:numId="8" w16cid:durableId="2056074850">
    <w:abstractNumId w:val="14"/>
  </w:num>
  <w:num w:numId="9" w16cid:durableId="1894080291">
    <w:abstractNumId w:val="1"/>
  </w:num>
  <w:num w:numId="10" w16cid:durableId="1713188193">
    <w:abstractNumId w:val="8"/>
  </w:num>
  <w:num w:numId="11" w16cid:durableId="684093210">
    <w:abstractNumId w:val="12"/>
  </w:num>
  <w:num w:numId="12" w16cid:durableId="242833474">
    <w:abstractNumId w:val="11"/>
  </w:num>
  <w:num w:numId="13" w16cid:durableId="1178037412">
    <w:abstractNumId w:val="0"/>
  </w:num>
  <w:num w:numId="14" w16cid:durableId="774709961">
    <w:abstractNumId w:val="6"/>
  </w:num>
  <w:num w:numId="15" w16cid:durableId="271397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89"/>
    <w:rsid w:val="00031F75"/>
    <w:rsid w:val="00040582"/>
    <w:rsid w:val="0004133B"/>
    <w:rsid w:val="00043631"/>
    <w:rsid w:val="00053D70"/>
    <w:rsid w:val="00063560"/>
    <w:rsid w:val="000D7D2C"/>
    <w:rsid w:val="000E1ABF"/>
    <w:rsid w:val="000F5389"/>
    <w:rsid w:val="00100209"/>
    <w:rsid w:val="00102B77"/>
    <w:rsid w:val="00105485"/>
    <w:rsid w:val="00121093"/>
    <w:rsid w:val="00124DB2"/>
    <w:rsid w:val="00127195"/>
    <w:rsid w:val="001530D1"/>
    <w:rsid w:val="00156560"/>
    <w:rsid w:val="0017374D"/>
    <w:rsid w:val="00173AE7"/>
    <w:rsid w:val="001856E4"/>
    <w:rsid w:val="00197B91"/>
    <w:rsid w:val="001A3732"/>
    <w:rsid w:val="001A5094"/>
    <w:rsid w:val="001B2205"/>
    <w:rsid w:val="001C7359"/>
    <w:rsid w:val="001D0E21"/>
    <w:rsid w:val="001D74B0"/>
    <w:rsid w:val="001E1346"/>
    <w:rsid w:val="001E3097"/>
    <w:rsid w:val="001F3269"/>
    <w:rsid w:val="00222397"/>
    <w:rsid w:val="00226928"/>
    <w:rsid w:val="00244A61"/>
    <w:rsid w:val="00257768"/>
    <w:rsid w:val="002655D9"/>
    <w:rsid w:val="002716BC"/>
    <w:rsid w:val="002835BF"/>
    <w:rsid w:val="002A095C"/>
    <w:rsid w:val="002B106F"/>
    <w:rsid w:val="002B11F4"/>
    <w:rsid w:val="002B5BD9"/>
    <w:rsid w:val="002D61F6"/>
    <w:rsid w:val="00331060"/>
    <w:rsid w:val="00337A32"/>
    <w:rsid w:val="00361BE7"/>
    <w:rsid w:val="00384662"/>
    <w:rsid w:val="003878AA"/>
    <w:rsid w:val="003B3D8B"/>
    <w:rsid w:val="003D29CE"/>
    <w:rsid w:val="003E5DAA"/>
    <w:rsid w:val="003E7BB5"/>
    <w:rsid w:val="003F2F12"/>
    <w:rsid w:val="004104FF"/>
    <w:rsid w:val="00450A3F"/>
    <w:rsid w:val="00461F6F"/>
    <w:rsid w:val="0048040B"/>
    <w:rsid w:val="00480AC9"/>
    <w:rsid w:val="00485518"/>
    <w:rsid w:val="004948F6"/>
    <w:rsid w:val="00495CEA"/>
    <w:rsid w:val="00497ACC"/>
    <w:rsid w:val="004C47C8"/>
    <w:rsid w:val="004C5DD5"/>
    <w:rsid w:val="004E413C"/>
    <w:rsid w:val="004F6BDB"/>
    <w:rsid w:val="004F7B0D"/>
    <w:rsid w:val="005049F6"/>
    <w:rsid w:val="0053604C"/>
    <w:rsid w:val="00541029"/>
    <w:rsid w:val="005440AC"/>
    <w:rsid w:val="00554BF9"/>
    <w:rsid w:val="0057254C"/>
    <w:rsid w:val="005854EF"/>
    <w:rsid w:val="005A0B58"/>
    <w:rsid w:val="005A6C7E"/>
    <w:rsid w:val="005B3816"/>
    <w:rsid w:val="005C19B5"/>
    <w:rsid w:val="005D6E80"/>
    <w:rsid w:val="005F1AE7"/>
    <w:rsid w:val="005F4ABD"/>
    <w:rsid w:val="00603E21"/>
    <w:rsid w:val="006071D6"/>
    <w:rsid w:val="00634DAF"/>
    <w:rsid w:val="00655811"/>
    <w:rsid w:val="00690B72"/>
    <w:rsid w:val="006B6B04"/>
    <w:rsid w:val="006D295D"/>
    <w:rsid w:val="006D4CC5"/>
    <w:rsid w:val="006D5C37"/>
    <w:rsid w:val="00710D5E"/>
    <w:rsid w:val="007145C8"/>
    <w:rsid w:val="0074186C"/>
    <w:rsid w:val="00742C1C"/>
    <w:rsid w:val="007453D6"/>
    <w:rsid w:val="00763667"/>
    <w:rsid w:val="00763ADE"/>
    <w:rsid w:val="00796DEF"/>
    <w:rsid w:val="007970BA"/>
    <w:rsid w:val="007E5273"/>
    <w:rsid w:val="008315A8"/>
    <w:rsid w:val="00874CF8"/>
    <w:rsid w:val="00874EAF"/>
    <w:rsid w:val="008A3443"/>
    <w:rsid w:val="008B0EB9"/>
    <w:rsid w:val="008D49B7"/>
    <w:rsid w:val="008D4ECF"/>
    <w:rsid w:val="008E4814"/>
    <w:rsid w:val="008E7A36"/>
    <w:rsid w:val="00911547"/>
    <w:rsid w:val="00932AC1"/>
    <w:rsid w:val="009507F8"/>
    <w:rsid w:val="009533D4"/>
    <w:rsid w:val="00966E12"/>
    <w:rsid w:val="00985AAE"/>
    <w:rsid w:val="009902C9"/>
    <w:rsid w:val="00991F0B"/>
    <w:rsid w:val="009A1592"/>
    <w:rsid w:val="009A39A5"/>
    <w:rsid w:val="009C55DF"/>
    <w:rsid w:val="009C7380"/>
    <w:rsid w:val="009D469E"/>
    <w:rsid w:val="009D6EF9"/>
    <w:rsid w:val="00A01C3C"/>
    <w:rsid w:val="00A03257"/>
    <w:rsid w:val="00A13CFC"/>
    <w:rsid w:val="00A31CCE"/>
    <w:rsid w:val="00AA03B1"/>
    <w:rsid w:val="00AD0D77"/>
    <w:rsid w:val="00AE3FD6"/>
    <w:rsid w:val="00AE7BBA"/>
    <w:rsid w:val="00AF2590"/>
    <w:rsid w:val="00B0433D"/>
    <w:rsid w:val="00B12C9F"/>
    <w:rsid w:val="00B14D95"/>
    <w:rsid w:val="00B274CB"/>
    <w:rsid w:val="00B34478"/>
    <w:rsid w:val="00B3464E"/>
    <w:rsid w:val="00B360C5"/>
    <w:rsid w:val="00B43FEC"/>
    <w:rsid w:val="00B5168B"/>
    <w:rsid w:val="00B61D19"/>
    <w:rsid w:val="00B702F6"/>
    <w:rsid w:val="00B77138"/>
    <w:rsid w:val="00BB151D"/>
    <w:rsid w:val="00BB5E0C"/>
    <w:rsid w:val="00BB75A6"/>
    <w:rsid w:val="00BD66D2"/>
    <w:rsid w:val="00BF2C6E"/>
    <w:rsid w:val="00BF6D7B"/>
    <w:rsid w:val="00C1154B"/>
    <w:rsid w:val="00C132CA"/>
    <w:rsid w:val="00C2542C"/>
    <w:rsid w:val="00C40DF6"/>
    <w:rsid w:val="00C4204D"/>
    <w:rsid w:val="00C5661A"/>
    <w:rsid w:val="00C77107"/>
    <w:rsid w:val="00CA4CE2"/>
    <w:rsid w:val="00CD5359"/>
    <w:rsid w:val="00CF5464"/>
    <w:rsid w:val="00D04744"/>
    <w:rsid w:val="00D4668F"/>
    <w:rsid w:val="00D647E1"/>
    <w:rsid w:val="00D81901"/>
    <w:rsid w:val="00D81C67"/>
    <w:rsid w:val="00D84E10"/>
    <w:rsid w:val="00DA059A"/>
    <w:rsid w:val="00DB5831"/>
    <w:rsid w:val="00DE21AE"/>
    <w:rsid w:val="00DE31EC"/>
    <w:rsid w:val="00DE7855"/>
    <w:rsid w:val="00E23FEF"/>
    <w:rsid w:val="00E2581D"/>
    <w:rsid w:val="00E303F0"/>
    <w:rsid w:val="00E56B57"/>
    <w:rsid w:val="00E66AB0"/>
    <w:rsid w:val="00E81E73"/>
    <w:rsid w:val="00E94A58"/>
    <w:rsid w:val="00EA2072"/>
    <w:rsid w:val="00EE3A87"/>
    <w:rsid w:val="00F05A76"/>
    <w:rsid w:val="00F069AB"/>
    <w:rsid w:val="00F20094"/>
    <w:rsid w:val="00F675DF"/>
    <w:rsid w:val="00F719FC"/>
    <w:rsid w:val="00F74BB7"/>
    <w:rsid w:val="00F82DC8"/>
    <w:rsid w:val="00F94881"/>
    <w:rsid w:val="00FA63AA"/>
    <w:rsid w:val="00FB0AD6"/>
    <w:rsid w:val="00FB42CA"/>
    <w:rsid w:val="00FF1F62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3A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3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604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6DEF"/>
    <w:rPr>
      <w:i/>
      <w:iCs/>
      <w:color w:val="000000"/>
    </w:rPr>
  </w:style>
  <w:style w:type="paragraph" w:customStyle="1" w:styleId="SubsectionDate">
    <w:name w:val="Subsection Date"/>
    <w:basedOn w:val="Normal"/>
    <w:rsid w:val="00796DEF"/>
    <w:pPr>
      <w:spacing w:line="276" w:lineRule="auto"/>
    </w:pPr>
    <w:rPr>
      <w:rFonts w:asciiTheme="minorHAnsi" w:eastAsiaTheme="minorEastAsia" w:hAnsiTheme="minorHAnsi" w:cstheme="minorBidi"/>
      <w:color w:val="4472C4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Katina Danielle</dc:creator>
  <cp:keywords/>
  <dc:description/>
  <cp:lastModifiedBy>Dan Austin</cp:lastModifiedBy>
  <cp:revision>2</cp:revision>
  <dcterms:created xsi:type="dcterms:W3CDTF">2023-11-02T18:53:00Z</dcterms:created>
  <dcterms:modified xsi:type="dcterms:W3CDTF">2023-11-02T18:53:00Z</dcterms:modified>
</cp:coreProperties>
</file>