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4AC9" w14:textId="5FC63746" w:rsidR="00CC425A" w:rsidRPr="00A203DF" w:rsidRDefault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RICHARD ANTHONY COCHRAN Ph</w:t>
      </w:r>
      <w:r w:rsidR="00BE7703">
        <w:rPr>
          <w:rFonts w:ascii="Times New Roman" w:hAnsi="Times New Roman" w:cs="Times New Roman"/>
          <w:b/>
          <w:bCs/>
        </w:rPr>
        <w:t>.</w:t>
      </w:r>
      <w:r w:rsidRPr="00A203DF">
        <w:rPr>
          <w:rFonts w:ascii="Times New Roman" w:hAnsi="Times New Roman" w:cs="Times New Roman"/>
          <w:b/>
          <w:bCs/>
        </w:rPr>
        <w:t>D</w:t>
      </w:r>
      <w:r w:rsidR="00BE7703">
        <w:rPr>
          <w:rFonts w:ascii="Times New Roman" w:hAnsi="Times New Roman" w:cs="Times New Roman"/>
          <w:b/>
          <w:bCs/>
        </w:rPr>
        <w:t>.</w:t>
      </w:r>
      <w:r w:rsidRPr="00A203DF">
        <w:rPr>
          <w:rFonts w:ascii="Times New Roman" w:hAnsi="Times New Roman" w:cs="Times New Roman"/>
          <w:b/>
          <w:bCs/>
        </w:rPr>
        <w:t xml:space="preserve"> HCLD (ABB)</w:t>
      </w:r>
    </w:p>
    <w:p w14:paraId="488D1EC4" w14:textId="3473E35B" w:rsidR="00001990" w:rsidRPr="00A203DF" w:rsidRDefault="00000000">
      <w:pPr>
        <w:rPr>
          <w:rFonts w:ascii="Times New Roman" w:hAnsi="Times New Roman" w:cs="Times New Roman"/>
        </w:rPr>
      </w:pPr>
      <w:hyperlink r:id="rId5" w:history="1">
        <w:r w:rsidR="00001990" w:rsidRPr="00A203DF">
          <w:rPr>
            <w:rStyle w:val="Hyperlink"/>
            <w:rFonts w:ascii="Times New Roman" w:hAnsi="Times New Roman" w:cs="Times New Roman"/>
          </w:rPr>
          <w:t>cochran_richard@hotmail.com</w:t>
        </w:r>
      </w:hyperlink>
    </w:p>
    <w:p w14:paraId="1FFBAF32" w14:textId="602FF4EF" w:rsidR="00001990" w:rsidRPr="00A203DF" w:rsidRDefault="00001990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>2</w:t>
      </w:r>
      <w:r w:rsidR="00751D29">
        <w:rPr>
          <w:rFonts w:ascii="Times New Roman" w:hAnsi="Times New Roman" w:cs="Times New Roman"/>
        </w:rPr>
        <w:t>2</w:t>
      </w:r>
      <w:r w:rsidRPr="00A203DF">
        <w:rPr>
          <w:rFonts w:ascii="Times New Roman" w:hAnsi="Times New Roman" w:cs="Times New Roman"/>
        </w:rPr>
        <w:t>5-773-6414</w:t>
      </w:r>
    </w:p>
    <w:p w14:paraId="6663FB97" w14:textId="77777777" w:rsidR="00A203DF" w:rsidRPr="00A203DF" w:rsidRDefault="00A203DF">
      <w:pPr>
        <w:rPr>
          <w:rFonts w:ascii="Times New Roman" w:hAnsi="Times New Roman" w:cs="Times New Roman"/>
        </w:rPr>
      </w:pPr>
    </w:p>
    <w:p w14:paraId="0820A699" w14:textId="5D3C8951" w:rsidR="008C79C7" w:rsidRPr="00A203DF" w:rsidRDefault="00A203DF" w:rsidP="008C79C7">
      <w:pPr>
        <w:rPr>
          <w:rFonts w:ascii="Times New Roman" w:hAnsi="Times New Roman" w:cs="Times New Roman"/>
        </w:rPr>
      </w:pPr>
      <w:bookmarkStart w:id="0" w:name="_Hlk148697517"/>
      <w:r w:rsidRPr="00A203DF">
        <w:rPr>
          <w:rFonts w:ascii="Times New Roman" w:hAnsi="Times New Roman" w:cs="Times New Roman"/>
        </w:rPr>
        <w:t>Work:</w:t>
      </w:r>
    </w:p>
    <w:bookmarkEnd w:id="0"/>
    <w:p w14:paraId="4220175F" w14:textId="77777777" w:rsidR="00A203DF" w:rsidRPr="00A203DF" w:rsidRDefault="00A203DF" w:rsidP="00A203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A203DF">
        <w:rPr>
          <w:color w:val="212121"/>
          <w:bdr w:val="none" w:sz="0" w:space="0" w:color="auto" w:frame="1"/>
        </w:rPr>
        <w:t>Johns Hopkins University School of Medicine</w:t>
      </w:r>
    </w:p>
    <w:p w14:paraId="642D8115" w14:textId="77777777" w:rsidR="00A203DF" w:rsidRPr="00A203DF" w:rsidRDefault="00A203DF" w:rsidP="00A203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A203DF">
        <w:rPr>
          <w:color w:val="212121"/>
          <w:bdr w:val="none" w:sz="0" w:space="0" w:color="auto" w:frame="1"/>
        </w:rPr>
        <w:t>720 Rutland Ave, Ross Building Room 624</w:t>
      </w:r>
    </w:p>
    <w:p w14:paraId="40BE0036" w14:textId="77777777" w:rsidR="00A203DF" w:rsidRPr="00A203DF" w:rsidRDefault="00A203DF" w:rsidP="00A203D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A203DF">
        <w:rPr>
          <w:color w:val="212121"/>
          <w:bdr w:val="none" w:sz="0" w:space="0" w:color="auto" w:frame="1"/>
        </w:rPr>
        <w:t>Baltimore, MD 21205</w:t>
      </w:r>
    </w:p>
    <w:p w14:paraId="541ADB94" w14:textId="78BFD005" w:rsidR="00A203DF" w:rsidRDefault="00A203DF" w:rsidP="00A203DF">
      <w:pPr>
        <w:pStyle w:val="xmsonormal"/>
        <w:shd w:val="clear" w:color="auto" w:fill="FFFFFF"/>
        <w:spacing w:before="0" w:beforeAutospacing="0" w:after="0" w:afterAutospacing="0"/>
        <w:rPr>
          <w:color w:val="212121"/>
          <w:bdr w:val="none" w:sz="0" w:space="0" w:color="auto" w:frame="1"/>
        </w:rPr>
      </w:pPr>
      <w:r w:rsidRPr="00A203DF">
        <w:rPr>
          <w:color w:val="212121"/>
          <w:bdr w:val="none" w:sz="0" w:space="0" w:color="auto" w:frame="1"/>
        </w:rPr>
        <w:t>Lab: 410.614.2000</w:t>
      </w:r>
    </w:p>
    <w:p w14:paraId="719C36EA" w14:textId="77777777" w:rsidR="00DF2F52" w:rsidRPr="00A203DF" w:rsidRDefault="00DF2F52" w:rsidP="00A203DF">
      <w:pPr>
        <w:pStyle w:val="xmsonormal"/>
        <w:shd w:val="clear" w:color="auto" w:fill="FFFFFF"/>
        <w:spacing w:before="0" w:beforeAutospacing="0" w:after="0" w:afterAutospacing="0"/>
        <w:rPr>
          <w:color w:val="212121"/>
          <w:bdr w:val="none" w:sz="0" w:space="0" w:color="auto" w:frame="1"/>
        </w:rPr>
      </w:pPr>
    </w:p>
    <w:p w14:paraId="18F64DD4" w14:textId="3C147B02" w:rsidR="00DF2F52" w:rsidRPr="00A203DF" w:rsidRDefault="00A203DF" w:rsidP="00A203DF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>Home:</w:t>
      </w:r>
    </w:p>
    <w:p w14:paraId="38D5381A" w14:textId="26307DCD" w:rsidR="00A203DF" w:rsidRPr="00A203DF" w:rsidRDefault="00A203DF" w:rsidP="00A203DF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>944 Fern Trail</w:t>
      </w:r>
    </w:p>
    <w:p w14:paraId="6F398080" w14:textId="77777777" w:rsidR="00DF2F52" w:rsidRDefault="00A203DF" w:rsidP="008C79C7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>Crownsville, MD 21032</w:t>
      </w:r>
    </w:p>
    <w:p w14:paraId="5ABEB7F3" w14:textId="448F6273" w:rsidR="00001990" w:rsidRPr="00A203DF" w:rsidRDefault="00DF2F52" w:rsidP="008C7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Cell: 225.774.6414</w:t>
      </w:r>
      <w:r w:rsidR="008C79C7" w:rsidRPr="00A203DF">
        <w:rPr>
          <w:rFonts w:ascii="Times New Roman" w:hAnsi="Times New Roman" w:cs="Times New Roman"/>
          <w:color w:val="00B050"/>
        </w:rPr>
        <w:tab/>
      </w:r>
      <w:r w:rsidR="008C79C7" w:rsidRPr="00A203DF">
        <w:rPr>
          <w:rFonts w:ascii="Times New Roman" w:hAnsi="Times New Roman" w:cs="Times New Roman"/>
          <w:color w:val="00B050"/>
        </w:rPr>
        <w:tab/>
      </w:r>
    </w:p>
    <w:p w14:paraId="250FF646" w14:textId="77777777" w:rsidR="00001990" w:rsidRPr="00A203DF" w:rsidRDefault="00001990" w:rsidP="00001990">
      <w:pPr>
        <w:rPr>
          <w:rFonts w:ascii="Times New Roman" w:hAnsi="Times New Roman" w:cs="Times New Roman"/>
          <w:color w:val="FF0000"/>
        </w:rPr>
      </w:pPr>
    </w:p>
    <w:p w14:paraId="5D89E5DF" w14:textId="35CC1A00" w:rsidR="008C79C7" w:rsidRPr="00A203DF" w:rsidRDefault="008C79C7" w:rsidP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ACADEMIC APPOINTMENT:</w:t>
      </w:r>
    </w:p>
    <w:p w14:paraId="37AE5EE3" w14:textId="77777777" w:rsidR="00A203DF" w:rsidRPr="00A203DF" w:rsidRDefault="008C79C7" w:rsidP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 xml:space="preserve">Assistant </w:t>
      </w:r>
      <w:proofErr w:type="gramStart"/>
      <w:r w:rsidRPr="00A203DF">
        <w:rPr>
          <w:rFonts w:ascii="Times New Roman" w:hAnsi="Times New Roman" w:cs="Times New Roman"/>
          <w:b/>
          <w:bCs/>
        </w:rPr>
        <w:t>Professor  2017</w:t>
      </w:r>
      <w:proofErr w:type="gramEnd"/>
      <w:r w:rsidRPr="00A203DF">
        <w:rPr>
          <w:rFonts w:ascii="Times New Roman" w:hAnsi="Times New Roman" w:cs="Times New Roman"/>
          <w:b/>
          <w:bCs/>
        </w:rPr>
        <w:t xml:space="preserve">-2021 </w:t>
      </w:r>
    </w:p>
    <w:p w14:paraId="453BAD16" w14:textId="563300A7" w:rsidR="008C79C7" w:rsidRDefault="008C79C7" w:rsidP="00001990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  <w:b/>
          <w:bCs/>
        </w:rPr>
        <w:tab/>
      </w:r>
      <w:r w:rsidRPr="00A203DF">
        <w:rPr>
          <w:rFonts w:ascii="Times New Roman" w:hAnsi="Times New Roman" w:cs="Times New Roman"/>
        </w:rPr>
        <w:t xml:space="preserve">Baylor College of Medicine, </w:t>
      </w:r>
      <w:r w:rsidR="00A203DF" w:rsidRPr="00A203DF">
        <w:rPr>
          <w:rFonts w:ascii="Times New Roman" w:hAnsi="Times New Roman" w:cs="Times New Roman"/>
        </w:rPr>
        <w:t>Dept of OB/GYN</w:t>
      </w:r>
    </w:p>
    <w:p w14:paraId="7DACFBC7" w14:textId="7043FDD2" w:rsidR="00DF2F52" w:rsidRDefault="00DF2F52" w:rsidP="00001990">
      <w:pPr>
        <w:rPr>
          <w:rFonts w:ascii="Times New Roman" w:hAnsi="Times New Roman" w:cs="Times New Roman"/>
        </w:rPr>
      </w:pPr>
    </w:p>
    <w:p w14:paraId="2BEC5178" w14:textId="77777777" w:rsidR="00DF2F52" w:rsidRPr="00DF2F52" w:rsidRDefault="00DF2F52" w:rsidP="00DF2F52">
      <w:pPr>
        <w:rPr>
          <w:rFonts w:ascii="Times New Roman" w:hAnsi="Times New Roman" w:cs="Times New Roman"/>
          <w:b/>
          <w:bCs/>
        </w:rPr>
      </w:pPr>
      <w:r w:rsidRPr="00DF2F52">
        <w:rPr>
          <w:rFonts w:ascii="Times New Roman" w:hAnsi="Times New Roman" w:cs="Times New Roman"/>
          <w:b/>
          <w:bCs/>
        </w:rPr>
        <w:t>Reviewer, American Society for Reproductive Medicine</w:t>
      </w:r>
    </w:p>
    <w:p w14:paraId="7B6D5D4B" w14:textId="23FE35FF" w:rsidR="00DF2F52" w:rsidRPr="00DF2F52" w:rsidRDefault="00DF2F52" w:rsidP="00DF2F52">
      <w:pPr>
        <w:rPr>
          <w:rFonts w:ascii="Times New Roman" w:hAnsi="Times New Roman" w:cs="Times New Roman"/>
          <w:b/>
          <w:bCs/>
        </w:rPr>
      </w:pPr>
      <w:r w:rsidRPr="00DF2F52">
        <w:rPr>
          <w:rFonts w:ascii="Times New Roman" w:hAnsi="Times New Roman" w:cs="Times New Roman"/>
        </w:rPr>
        <w:tab/>
        <w:t>March 2017 – July 2021</w:t>
      </w:r>
    </w:p>
    <w:p w14:paraId="4C0DF609" w14:textId="77777777" w:rsidR="008C79C7" w:rsidRPr="00DF2F52" w:rsidRDefault="008C79C7" w:rsidP="00001990">
      <w:pPr>
        <w:rPr>
          <w:rFonts w:ascii="Times New Roman" w:hAnsi="Times New Roman" w:cs="Times New Roman"/>
          <w:b/>
          <w:bCs/>
        </w:rPr>
      </w:pPr>
    </w:p>
    <w:p w14:paraId="53EA1D86" w14:textId="0E7F7DE8" w:rsidR="00001990" w:rsidRPr="00A203DF" w:rsidRDefault="00001990" w:rsidP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EDUCATION:</w:t>
      </w:r>
    </w:p>
    <w:p w14:paraId="2881DE02" w14:textId="77777777" w:rsidR="00476654" w:rsidRDefault="00001990" w:rsidP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PhD</w:t>
      </w:r>
      <w:r w:rsidRPr="00A203DF">
        <w:rPr>
          <w:rFonts w:ascii="Times New Roman" w:hAnsi="Times New Roman" w:cs="Times New Roman"/>
          <w:b/>
          <w:bCs/>
        </w:rPr>
        <w:tab/>
        <w:t>200</w:t>
      </w:r>
      <w:r w:rsidR="00476654">
        <w:rPr>
          <w:rFonts w:ascii="Times New Roman" w:hAnsi="Times New Roman" w:cs="Times New Roman"/>
          <w:b/>
          <w:bCs/>
        </w:rPr>
        <w:t>0</w:t>
      </w:r>
    </w:p>
    <w:p w14:paraId="7D277511" w14:textId="75C5B59B" w:rsidR="00AA6413" w:rsidRDefault="00A203DF" w:rsidP="00AA6413">
      <w:r>
        <w:t>The Effects of E</w:t>
      </w:r>
      <w:r w:rsidR="00476654">
        <w:t>ffe</w:t>
      </w:r>
      <w:r>
        <w:t>cts of Equine Somatotropin (</w:t>
      </w:r>
      <w:proofErr w:type="spellStart"/>
      <w:r>
        <w:t>eST</w:t>
      </w:r>
      <w:proofErr w:type="spellEnd"/>
      <w:r>
        <w:t>) on Reproductive Function in the Domestic Mare.</w:t>
      </w:r>
    </w:p>
    <w:p w14:paraId="6C4D11C8" w14:textId="0B4C5085" w:rsidR="00AA6413" w:rsidRDefault="00000000" w:rsidP="00AA6413">
      <w:hyperlink r:id="rId6" w:history="1">
        <w:r w:rsidR="00BA0EFC" w:rsidRPr="00EE50AB">
          <w:rPr>
            <w:rStyle w:val="Hyperlink"/>
          </w:rPr>
          <w:t>https://repository.lsu.edu/gradschool_disstheses/7255?utm_source=repository.lsu.edu%2Fgradschool_disstheses%2F7255&amp;utm_medium=PDF&amp;utm_campaign=PDFCoverPages</w:t>
        </w:r>
      </w:hyperlink>
    </w:p>
    <w:p w14:paraId="7D7B9422" w14:textId="77777777" w:rsidR="00BA0EFC" w:rsidRDefault="00BA0EFC" w:rsidP="00AA6413"/>
    <w:p w14:paraId="16293A01" w14:textId="2956AC94" w:rsidR="00001990" w:rsidRDefault="00001990" w:rsidP="00AA6413">
      <w:pPr>
        <w:ind w:firstLine="720"/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 xml:space="preserve">Reproductive Physiology, </w:t>
      </w:r>
      <w:r w:rsidR="00A203DF">
        <w:rPr>
          <w:rFonts w:ascii="Times New Roman" w:hAnsi="Times New Roman" w:cs="Times New Roman"/>
        </w:rPr>
        <w:t>Department of Animal Science</w:t>
      </w:r>
    </w:p>
    <w:p w14:paraId="6769B99B" w14:textId="1EC46B8B" w:rsidR="00001990" w:rsidRPr="00A203DF" w:rsidRDefault="00A203DF" w:rsidP="00001990">
      <w:pPr>
        <w:ind w:firstLine="72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Major Professor: Robert </w:t>
      </w:r>
      <w:proofErr w:type="spellStart"/>
      <w:r>
        <w:rPr>
          <w:rFonts w:ascii="Times New Roman" w:hAnsi="Times New Roman" w:cs="Times New Roman"/>
        </w:rPr>
        <w:t>Godke</w:t>
      </w:r>
      <w:proofErr w:type="spellEnd"/>
      <w:r>
        <w:rPr>
          <w:rFonts w:ascii="Times New Roman" w:hAnsi="Times New Roman" w:cs="Times New Roman"/>
        </w:rPr>
        <w:t>, Ph.D.</w:t>
      </w:r>
    </w:p>
    <w:p w14:paraId="38B4104C" w14:textId="6747BCE8" w:rsidR="00001990" w:rsidRPr="00A203DF" w:rsidRDefault="00001990" w:rsidP="00DF0A2B">
      <w:pPr>
        <w:ind w:firstLine="720"/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</w:rPr>
        <w:t xml:space="preserve">Louisiana State University, Baton Rouge, Louisiana </w:t>
      </w:r>
    </w:p>
    <w:p w14:paraId="0923C085" w14:textId="77777777" w:rsidR="00BA0EFC" w:rsidRDefault="00001990" w:rsidP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BS</w:t>
      </w:r>
      <w:r w:rsidRPr="00A203DF">
        <w:rPr>
          <w:rFonts w:ascii="Times New Roman" w:hAnsi="Times New Roman" w:cs="Times New Roman"/>
          <w:b/>
          <w:bCs/>
        </w:rPr>
        <w:tab/>
        <w:t xml:space="preserve">1996 </w:t>
      </w:r>
    </w:p>
    <w:p w14:paraId="6D39D3D7" w14:textId="2B41749F" w:rsidR="00001990" w:rsidRPr="00BA0EFC" w:rsidRDefault="00001990" w:rsidP="00BA0EFC">
      <w:pPr>
        <w:ind w:firstLine="720"/>
        <w:rPr>
          <w:rFonts w:ascii="Times New Roman" w:hAnsi="Times New Roman" w:cs="Times New Roman"/>
        </w:rPr>
      </w:pPr>
      <w:r w:rsidRPr="00BA0EFC">
        <w:rPr>
          <w:rFonts w:ascii="Times New Roman" w:hAnsi="Times New Roman" w:cs="Times New Roman"/>
        </w:rPr>
        <w:t xml:space="preserve">Animal Science </w:t>
      </w:r>
    </w:p>
    <w:p w14:paraId="28B6EEF8" w14:textId="70E06D48" w:rsidR="00BA0EFC" w:rsidRPr="00A203DF" w:rsidRDefault="00BA0EFC" w:rsidP="00BA0E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included oocyte collection, </w:t>
      </w:r>
      <w:r>
        <w:rPr>
          <w:rFonts w:ascii="Times New Roman" w:hAnsi="Times New Roman" w:cs="Times New Roman"/>
          <w:i/>
          <w:iCs/>
        </w:rPr>
        <w:t>in vitro</w:t>
      </w:r>
      <w:r>
        <w:rPr>
          <w:rFonts w:ascii="Times New Roman" w:hAnsi="Times New Roman" w:cs="Times New Roman"/>
        </w:rPr>
        <w:t xml:space="preserve"> fertilization and embryo transfer in bovine and caprine animal </w:t>
      </w:r>
      <w:proofErr w:type="gramStart"/>
      <w:r>
        <w:rPr>
          <w:rFonts w:ascii="Times New Roman" w:hAnsi="Times New Roman" w:cs="Times New Roman"/>
        </w:rPr>
        <w:t>models</w:t>
      </w:r>
      <w:proofErr w:type="gramEnd"/>
    </w:p>
    <w:p w14:paraId="39F44E64" w14:textId="753FCA51" w:rsidR="00001990" w:rsidRPr="00A203DF" w:rsidRDefault="00001990" w:rsidP="00001990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ab/>
        <w:t>Louisiana State Un</w:t>
      </w:r>
      <w:r w:rsidR="008C79C7" w:rsidRPr="00A203DF">
        <w:rPr>
          <w:rFonts w:ascii="Times New Roman" w:hAnsi="Times New Roman" w:cs="Times New Roman"/>
        </w:rPr>
        <w:t>i</w:t>
      </w:r>
      <w:r w:rsidRPr="00A203DF">
        <w:rPr>
          <w:rFonts w:ascii="Times New Roman" w:hAnsi="Times New Roman" w:cs="Times New Roman"/>
        </w:rPr>
        <w:t>versity</w:t>
      </w:r>
      <w:r w:rsidR="00BA0EFC">
        <w:rPr>
          <w:rFonts w:ascii="Times New Roman" w:hAnsi="Times New Roman" w:cs="Times New Roman"/>
        </w:rPr>
        <w:t>, Baton Rouge, Louisiana</w:t>
      </w:r>
    </w:p>
    <w:p w14:paraId="4131C924" w14:textId="4EE1B8D3" w:rsidR="00001990" w:rsidRPr="00A203DF" w:rsidRDefault="00001990">
      <w:pPr>
        <w:rPr>
          <w:rFonts w:ascii="Times New Roman" w:hAnsi="Times New Roman" w:cs="Times New Roman"/>
        </w:rPr>
      </w:pPr>
    </w:p>
    <w:p w14:paraId="1364E7A0" w14:textId="6D0AC47D" w:rsidR="00001990" w:rsidRPr="00A203DF" w:rsidRDefault="0000199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CERTIFICATIONS:</w:t>
      </w:r>
    </w:p>
    <w:p w14:paraId="73A7190B" w14:textId="350C3D23" w:rsidR="00001990" w:rsidRPr="00BE7703" w:rsidRDefault="00001990" w:rsidP="004915B1">
      <w:pPr>
        <w:ind w:firstLine="720"/>
        <w:rPr>
          <w:rFonts w:ascii="Times New Roman" w:hAnsi="Times New Roman" w:cs="Times New Roman"/>
        </w:rPr>
      </w:pPr>
      <w:r w:rsidRPr="00BE7703">
        <w:rPr>
          <w:rFonts w:ascii="Times New Roman" w:hAnsi="Times New Roman" w:cs="Times New Roman"/>
        </w:rPr>
        <w:t>HCLD</w:t>
      </w:r>
      <w:r w:rsidRPr="00BE7703">
        <w:rPr>
          <w:rFonts w:ascii="Times New Roman" w:hAnsi="Times New Roman" w:cs="Times New Roman"/>
        </w:rPr>
        <w:tab/>
        <w:t>2003</w:t>
      </w:r>
      <w:r w:rsidR="00BE7703">
        <w:rPr>
          <w:rFonts w:ascii="Times New Roman" w:hAnsi="Times New Roman" w:cs="Times New Roman"/>
        </w:rPr>
        <w:t>-present</w:t>
      </w:r>
      <w:r w:rsidRPr="00BE7703">
        <w:rPr>
          <w:rFonts w:ascii="Times New Roman" w:hAnsi="Times New Roman" w:cs="Times New Roman"/>
        </w:rPr>
        <w:t xml:space="preserve"> American Board of Bioanalysis </w:t>
      </w:r>
    </w:p>
    <w:p w14:paraId="0950ACF3" w14:textId="56447FCA" w:rsidR="008C79C7" w:rsidRPr="00BE7703" w:rsidRDefault="008C79C7" w:rsidP="004915B1">
      <w:pPr>
        <w:ind w:firstLine="720"/>
        <w:rPr>
          <w:rFonts w:ascii="Times New Roman" w:hAnsi="Times New Roman" w:cs="Times New Roman"/>
        </w:rPr>
      </w:pPr>
      <w:r w:rsidRPr="00BE7703">
        <w:rPr>
          <w:rFonts w:ascii="Times New Roman" w:hAnsi="Times New Roman" w:cs="Times New Roman"/>
        </w:rPr>
        <w:t>Technical Supervisor 2001</w:t>
      </w:r>
      <w:r w:rsidR="00BE7703">
        <w:rPr>
          <w:rFonts w:ascii="Times New Roman" w:hAnsi="Times New Roman" w:cs="Times New Roman"/>
        </w:rPr>
        <w:t>-present</w:t>
      </w:r>
      <w:r w:rsidRPr="00BE7703">
        <w:rPr>
          <w:rFonts w:ascii="Times New Roman" w:hAnsi="Times New Roman" w:cs="Times New Roman"/>
        </w:rPr>
        <w:t xml:space="preserve"> American Board of Bioanalysis</w:t>
      </w:r>
    </w:p>
    <w:p w14:paraId="19296AD5" w14:textId="77777777" w:rsidR="008C79C7" w:rsidRPr="00A203DF" w:rsidRDefault="008C79C7">
      <w:pPr>
        <w:rPr>
          <w:rFonts w:ascii="Times New Roman" w:hAnsi="Times New Roman" w:cs="Times New Roman"/>
          <w:b/>
          <w:bCs/>
        </w:rPr>
      </w:pPr>
    </w:p>
    <w:p w14:paraId="091DEF60" w14:textId="3CCC7106" w:rsidR="008C79C7" w:rsidRPr="00A203DF" w:rsidRDefault="008C79C7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 xml:space="preserve">AFFILIATIONS: </w:t>
      </w:r>
    </w:p>
    <w:p w14:paraId="735317EF" w14:textId="2C23E7AB" w:rsidR="008C79C7" w:rsidRPr="00A203DF" w:rsidRDefault="008C79C7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  <w:b/>
          <w:bCs/>
        </w:rPr>
        <w:tab/>
      </w:r>
      <w:r w:rsidRPr="00A203DF">
        <w:rPr>
          <w:rFonts w:ascii="Times New Roman" w:hAnsi="Times New Roman" w:cs="Times New Roman"/>
        </w:rPr>
        <w:t>American Society of Reproductive Medicine</w:t>
      </w:r>
    </w:p>
    <w:p w14:paraId="1043892A" w14:textId="5B69D7D1" w:rsidR="000F3A80" w:rsidRPr="00A203DF" w:rsidRDefault="000F3A80">
      <w:pPr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ab/>
        <w:t xml:space="preserve">Pacific Coast Reproductive Society </w:t>
      </w:r>
    </w:p>
    <w:p w14:paraId="54B734C4" w14:textId="74E3F85E" w:rsidR="000F3A80" w:rsidRPr="00A203DF" w:rsidRDefault="000F3A80" w:rsidP="000F3A80">
      <w:pPr>
        <w:ind w:firstLine="720"/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</w:rPr>
        <w:t>International Embryo Transfer Society</w:t>
      </w:r>
    </w:p>
    <w:p w14:paraId="35A7785D" w14:textId="1FAF8490" w:rsidR="000F3A80" w:rsidRDefault="000F3A80" w:rsidP="000F3A80">
      <w:pPr>
        <w:ind w:firstLine="720"/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>Phi Kappa Phi</w:t>
      </w:r>
    </w:p>
    <w:p w14:paraId="2B7D43BB" w14:textId="3BAA0912" w:rsidR="00A650F0" w:rsidRPr="00A203DF" w:rsidRDefault="00A650F0" w:rsidP="000F3A8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Association of Bioanalysis</w:t>
      </w:r>
    </w:p>
    <w:p w14:paraId="6F6216DF" w14:textId="77777777" w:rsidR="000F3A80" w:rsidRPr="00A203DF" w:rsidRDefault="000F3A80" w:rsidP="000F3A80">
      <w:pPr>
        <w:rPr>
          <w:rFonts w:ascii="Times New Roman" w:hAnsi="Times New Roman" w:cs="Times New Roman"/>
          <w:b/>
          <w:bCs/>
        </w:rPr>
      </w:pPr>
    </w:p>
    <w:p w14:paraId="2401982A" w14:textId="2B9426CC" w:rsidR="000F3A80" w:rsidRPr="00A203DF" w:rsidRDefault="000F3A80" w:rsidP="000F3A8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PROFESSIONAL EXPERIENCE:</w:t>
      </w:r>
      <w:r w:rsidRPr="00A203DF">
        <w:rPr>
          <w:rFonts w:ascii="Times New Roman" w:hAnsi="Times New Roman" w:cs="Times New Roman"/>
          <w:b/>
          <w:bCs/>
        </w:rPr>
        <w:tab/>
      </w:r>
    </w:p>
    <w:p w14:paraId="2355BF2F" w14:textId="77777777" w:rsidR="0096612D" w:rsidRPr="00A203DF" w:rsidRDefault="000F3A80" w:rsidP="000F3A80">
      <w:pPr>
        <w:rPr>
          <w:rFonts w:ascii="Times New Roman" w:hAnsi="Times New Roman" w:cs="Times New Roman"/>
          <w:b/>
          <w:bCs/>
        </w:rPr>
      </w:pPr>
      <w:r w:rsidRPr="00A203DF">
        <w:rPr>
          <w:rFonts w:ascii="Times New Roman" w:hAnsi="Times New Roman" w:cs="Times New Roman"/>
          <w:b/>
          <w:bCs/>
        </w:rPr>
        <w:t>2022-present Laboratory of Reproductive Research, ART director</w:t>
      </w:r>
      <w:r w:rsidR="0096612D" w:rsidRPr="00A203DF">
        <w:rPr>
          <w:rFonts w:ascii="Times New Roman" w:hAnsi="Times New Roman" w:cs="Times New Roman"/>
          <w:b/>
          <w:bCs/>
        </w:rPr>
        <w:t xml:space="preserve">  </w:t>
      </w:r>
    </w:p>
    <w:p w14:paraId="5D4293F2" w14:textId="1D3F419A" w:rsidR="0096612D" w:rsidRPr="003E7E6B" w:rsidRDefault="0096612D" w:rsidP="0096612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3E7E6B">
        <w:rPr>
          <w:rFonts w:ascii="Times New Roman" w:hAnsi="Times New Roman" w:cs="Times New Roman"/>
          <w:color w:val="000000" w:themeColor="text1"/>
        </w:rPr>
        <w:t xml:space="preserve">Department of </w:t>
      </w:r>
      <w:r w:rsidR="003E7E6B">
        <w:rPr>
          <w:rFonts w:ascii="Times New Roman" w:hAnsi="Times New Roman" w:cs="Times New Roman"/>
          <w:color w:val="000000" w:themeColor="text1"/>
        </w:rPr>
        <w:t xml:space="preserve">GYN/OB </w:t>
      </w:r>
      <w:r w:rsidRPr="003E7E6B">
        <w:rPr>
          <w:rFonts w:ascii="Times New Roman" w:hAnsi="Times New Roman" w:cs="Times New Roman"/>
          <w:color w:val="000000" w:themeColor="text1"/>
        </w:rPr>
        <w:t xml:space="preserve">Johns Hopkins </w:t>
      </w:r>
      <w:r w:rsidR="003E7E6B">
        <w:rPr>
          <w:rFonts w:ascii="Times New Roman" w:hAnsi="Times New Roman" w:cs="Times New Roman"/>
          <w:color w:val="000000" w:themeColor="text1"/>
        </w:rPr>
        <w:t>University School of Medicine</w:t>
      </w:r>
      <w:r w:rsidRPr="003E7E6B">
        <w:rPr>
          <w:rFonts w:ascii="Times New Roman" w:hAnsi="Times New Roman" w:cs="Times New Roman"/>
          <w:color w:val="000000" w:themeColor="text1"/>
        </w:rPr>
        <w:t xml:space="preserve"> </w:t>
      </w:r>
    </w:p>
    <w:p w14:paraId="26A48166" w14:textId="77777777" w:rsidR="000F3A80" w:rsidRPr="003E7E6B" w:rsidRDefault="000F3A80" w:rsidP="000F3A8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DD922C6" w14:textId="75FC1D8B" w:rsidR="000F3A80" w:rsidRPr="00A203DF" w:rsidRDefault="000F3A80" w:rsidP="003D4406">
      <w:pPr>
        <w:ind w:firstLine="720"/>
        <w:rPr>
          <w:rFonts w:ascii="Times New Roman" w:hAnsi="Times New Roman" w:cs="Times New Roman"/>
          <w:b/>
          <w:bCs/>
        </w:rPr>
      </w:pPr>
      <w:r w:rsidRPr="003E7E6B">
        <w:rPr>
          <w:rFonts w:ascii="Times New Roman" w:hAnsi="Times New Roman" w:cs="Times New Roman"/>
          <w:color w:val="000000" w:themeColor="text1"/>
        </w:rPr>
        <w:t xml:space="preserve">Established </w:t>
      </w:r>
      <w:r w:rsidRPr="00A203DF">
        <w:rPr>
          <w:rFonts w:ascii="Times New Roman" w:hAnsi="Times New Roman" w:cs="Times New Roman"/>
        </w:rPr>
        <w:t>protocols and procedures for IVF laboratory.</w:t>
      </w:r>
    </w:p>
    <w:p w14:paraId="50A5F336" w14:textId="0E1EED77" w:rsidR="000F3A80" w:rsidRPr="00A203DF" w:rsidRDefault="000F3A80" w:rsidP="000F3A80">
      <w:pPr>
        <w:ind w:left="720"/>
        <w:rPr>
          <w:rFonts w:ascii="Times New Roman" w:hAnsi="Times New Roman" w:cs="Times New Roman"/>
        </w:rPr>
      </w:pPr>
      <w:r w:rsidRPr="005816A4">
        <w:rPr>
          <w:rFonts w:ascii="Times New Roman" w:hAnsi="Times New Roman" w:cs="Times New Roman"/>
          <w:color w:val="000000" w:themeColor="text1"/>
        </w:rPr>
        <w:t xml:space="preserve">Developed or initiated </w:t>
      </w:r>
      <w:r w:rsidRPr="00A203DF">
        <w:rPr>
          <w:rFonts w:ascii="Times New Roman" w:hAnsi="Times New Roman" w:cs="Times New Roman"/>
        </w:rPr>
        <w:t xml:space="preserve">all aspects of </w:t>
      </w:r>
      <w:r w:rsidRPr="00A203DF">
        <w:rPr>
          <w:rFonts w:ascii="Times New Roman" w:hAnsi="Times New Roman" w:cs="Times New Roman"/>
          <w:i/>
        </w:rPr>
        <w:t>in vitro</w:t>
      </w:r>
      <w:r w:rsidRPr="00A203DF">
        <w:rPr>
          <w:rFonts w:ascii="Times New Roman" w:hAnsi="Times New Roman" w:cs="Times New Roman"/>
        </w:rPr>
        <w:t xml:space="preserve"> </w:t>
      </w:r>
      <w:proofErr w:type="gramStart"/>
      <w:r w:rsidRPr="00A203DF">
        <w:rPr>
          <w:rFonts w:ascii="Times New Roman" w:hAnsi="Times New Roman" w:cs="Times New Roman"/>
        </w:rPr>
        <w:t>fertilization</w:t>
      </w:r>
      <w:proofErr w:type="gramEnd"/>
      <w:r w:rsidRPr="00A203DF">
        <w:rPr>
          <w:rFonts w:ascii="Times New Roman" w:hAnsi="Times New Roman" w:cs="Times New Roman"/>
        </w:rPr>
        <w:t xml:space="preserve"> </w:t>
      </w:r>
    </w:p>
    <w:p w14:paraId="7FDCF1E6" w14:textId="09702EDE" w:rsidR="000F3A80" w:rsidRPr="00A203DF" w:rsidRDefault="000F3A80" w:rsidP="000F3A80">
      <w:pPr>
        <w:ind w:left="720"/>
        <w:rPr>
          <w:rFonts w:ascii="Times New Roman" w:hAnsi="Times New Roman" w:cs="Times New Roman"/>
        </w:rPr>
      </w:pPr>
      <w:r w:rsidRPr="00A203DF">
        <w:rPr>
          <w:rFonts w:ascii="Times New Roman" w:hAnsi="Times New Roman" w:cs="Times New Roman"/>
        </w:rPr>
        <w:t xml:space="preserve">in the common marmoset </w:t>
      </w:r>
      <w:proofErr w:type="gramStart"/>
      <w:r w:rsidRPr="00A203DF">
        <w:rPr>
          <w:rFonts w:ascii="Times New Roman" w:hAnsi="Times New Roman" w:cs="Times New Roman"/>
        </w:rPr>
        <w:t>including:</w:t>
      </w:r>
      <w:proofErr w:type="gramEnd"/>
      <w:r w:rsidRPr="00A203DF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records. Vitrification, Embryo Warming. Design and development of new ART facilities for IVF.</w:t>
      </w:r>
    </w:p>
    <w:p w14:paraId="10F7C958" w14:textId="16806A95" w:rsidR="005816A4" w:rsidRDefault="005816A4" w:rsidP="005816A4">
      <w:pPr>
        <w:rPr>
          <w:rFonts w:ascii="Times New Roman" w:hAnsi="Times New Roman" w:cs="Times New Roman"/>
        </w:rPr>
      </w:pPr>
    </w:p>
    <w:p w14:paraId="2CE63D18" w14:textId="097346CF" w:rsidR="00F32CE5" w:rsidRDefault="00F32CE5" w:rsidP="00F32CE5">
      <w:pPr>
        <w:rPr>
          <w:rFonts w:ascii="Times New Roman" w:hAnsi="Times New Roman" w:cs="Times New Roman"/>
          <w:b/>
          <w:bCs/>
        </w:rPr>
      </w:pPr>
      <w:r w:rsidRPr="00F32CE5">
        <w:rPr>
          <w:rFonts w:ascii="Times New Roman" w:hAnsi="Times New Roman" w:cs="Times New Roman"/>
          <w:b/>
          <w:bCs/>
        </w:rPr>
        <w:t>2021-July 2022 Laboratory Director, CCRM of Northern Virginia, Vienna</w:t>
      </w:r>
      <w:r>
        <w:rPr>
          <w:rFonts w:ascii="Times New Roman" w:hAnsi="Times New Roman" w:cs="Times New Roman"/>
          <w:b/>
          <w:bCs/>
        </w:rPr>
        <w:t>, VA</w:t>
      </w:r>
    </w:p>
    <w:p w14:paraId="3F95B8A2" w14:textId="77777777" w:rsidR="00F32CE5" w:rsidRPr="00F32CE5" w:rsidRDefault="00F32CE5" w:rsidP="00F32CE5">
      <w:pPr>
        <w:rPr>
          <w:rFonts w:ascii="Times New Roman" w:hAnsi="Times New Roman" w:cs="Times New Roman"/>
          <w:b/>
          <w:bCs/>
        </w:rPr>
      </w:pPr>
    </w:p>
    <w:p w14:paraId="17C28DEC" w14:textId="77777777" w:rsidR="00F32CE5" w:rsidRPr="00F32CE5" w:rsidRDefault="00F32CE5" w:rsidP="00F32CE5">
      <w:pPr>
        <w:ind w:left="720"/>
        <w:rPr>
          <w:rFonts w:ascii="Times New Roman" w:hAnsi="Times New Roman" w:cs="Times New Roman"/>
        </w:rPr>
      </w:pPr>
      <w:bookmarkStart w:id="1" w:name="_Hlk146701897"/>
      <w:r w:rsidRPr="00F32CE5">
        <w:rPr>
          <w:rFonts w:ascii="Times New Roman" w:hAnsi="Times New Roman" w:cs="Times New Roman"/>
        </w:rPr>
        <w:t xml:space="preserve">All aspects of human </w:t>
      </w:r>
      <w:r w:rsidRPr="00F32CE5">
        <w:rPr>
          <w:rFonts w:ascii="Times New Roman" w:hAnsi="Times New Roman" w:cs="Times New Roman"/>
          <w:i/>
        </w:rPr>
        <w:t>in vitro</w:t>
      </w:r>
      <w:r w:rsidRPr="00F32CE5">
        <w:rPr>
          <w:rFonts w:ascii="Times New Roman" w:hAnsi="Times New Roman" w:cs="Times New Roman"/>
        </w:rPr>
        <w:t xml:space="preserve"> fertilization </w:t>
      </w:r>
      <w:proofErr w:type="gramStart"/>
      <w:r w:rsidRPr="00F32CE5">
        <w:rPr>
          <w:rFonts w:ascii="Times New Roman" w:hAnsi="Times New Roman" w:cs="Times New Roman"/>
        </w:rPr>
        <w:t>including:</w:t>
      </w:r>
      <w:proofErr w:type="gramEnd"/>
      <w:r w:rsidRPr="00F32CE5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patient records. Vitrification, trophectoderm biopsy, oocyte cryopreservation. Design and development of new ART facilities for andrology and IVF.</w:t>
      </w:r>
    </w:p>
    <w:p w14:paraId="1DCB6629" w14:textId="77777777" w:rsidR="00F32CE5" w:rsidRPr="00F32CE5" w:rsidRDefault="00F32CE5" w:rsidP="00F32CE5">
      <w:pPr>
        <w:ind w:left="720"/>
        <w:rPr>
          <w:rFonts w:ascii="Times New Roman" w:hAnsi="Times New Roman" w:cs="Times New Roman"/>
        </w:rPr>
      </w:pPr>
      <w:r w:rsidRPr="00F32CE5">
        <w:rPr>
          <w:rFonts w:ascii="Times New Roman" w:hAnsi="Times New Roman" w:cs="Times New Roman"/>
        </w:rPr>
        <w:t>Establishment of protocols and procedures for IVF laboratory.</w:t>
      </w:r>
    </w:p>
    <w:bookmarkEnd w:id="1"/>
    <w:p w14:paraId="1F1AFB0E" w14:textId="77777777" w:rsidR="00F32CE5" w:rsidRPr="00F32CE5" w:rsidRDefault="00F32CE5" w:rsidP="00F32CE5">
      <w:pPr>
        <w:ind w:left="720"/>
        <w:rPr>
          <w:rFonts w:ascii="Times New Roman" w:hAnsi="Times New Roman" w:cs="Times New Roman"/>
        </w:rPr>
      </w:pPr>
      <w:r w:rsidRPr="00F32CE5">
        <w:rPr>
          <w:rFonts w:ascii="Times New Roman" w:hAnsi="Times New Roman" w:cs="Times New Roman"/>
        </w:rPr>
        <w:t>Establishment and maintenance of endocrinology laboratory.</w:t>
      </w:r>
    </w:p>
    <w:p w14:paraId="691DF87D" w14:textId="69F733BA" w:rsidR="00F32CE5" w:rsidRDefault="00F32CE5" w:rsidP="00F32CE5">
      <w:pPr>
        <w:ind w:left="720"/>
        <w:rPr>
          <w:rFonts w:ascii="Times New Roman" w:hAnsi="Times New Roman" w:cs="Times New Roman"/>
        </w:rPr>
      </w:pPr>
      <w:r w:rsidRPr="00F32CE5">
        <w:rPr>
          <w:rFonts w:ascii="Times New Roman" w:hAnsi="Times New Roman" w:cs="Times New Roman"/>
        </w:rPr>
        <w:t>Development, establishment and maintenance of laboratory protocols and procedures for state and federal certification (CLIA, CAP, FDA).</w:t>
      </w:r>
    </w:p>
    <w:p w14:paraId="478B91C1" w14:textId="77777777" w:rsidR="0030348D" w:rsidRPr="0030348D" w:rsidRDefault="0030348D" w:rsidP="0030348D">
      <w:pPr>
        <w:ind w:left="720"/>
        <w:rPr>
          <w:rFonts w:ascii="Times New Roman" w:hAnsi="Times New Roman" w:cs="Times New Roman"/>
        </w:rPr>
      </w:pPr>
      <w:r w:rsidRPr="0030348D">
        <w:rPr>
          <w:rFonts w:ascii="Times New Roman" w:hAnsi="Times New Roman" w:cs="Times New Roman"/>
        </w:rPr>
        <w:t>Supervision and management of laboratory personnel.</w:t>
      </w:r>
    </w:p>
    <w:p w14:paraId="50636697" w14:textId="77777777" w:rsidR="0030348D" w:rsidRPr="0030348D" w:rsidRDefault="0030348D" w:rsidP="0030348D">
      <w:pPr>
        <w:ind w:left="720"/>
        <w:rPr>
          <w:rFonts w:ascii="Times New Roman" w:hAnsi="Times New Roman" w:cs="Times New Roman"/>
        </w:rPr>
      </w:pPr>
      <w:r w:rsidRPr="0030348D">
        <w:rPr>
          <w:rFonts w:ascii="Times New Roman" w:hAnsi="Times New Roman" w:cs="Times New Roman"/>
        </w:rPr>
        <w:t>Development and implementation of research experiments.</w:t>
      </w:r>
    </w:p>
    <w:p w14:paraId="4B8850AB" w14:textId="77777777" w:rsidR="0030348D" w:rsidRPr="0030348D" w:rsidRDefault="0030348D" w:rsidP="00F32CE5">
      <w:pPr>
        <w:ind w:left="720"/>
        <w:rPr>
          <w:rFonts w:ascii="Times New Roman" w:hAnsi="Times New Roman" w:cs="Times New Roman"/>
        </w:rPr>
      </w:pPr>
    </w:p>
    <w:p w14:paraId="6F21B17D" w14:textId="77777777" w:rsidR="00BE2452" w:rsidRDefault="00BE2452" w:rsidP="00BE2452">
      <w:pPr>
        <w:ind w:left="3600" w:hanging="3600"/>
        <w:rPr>
          <w:rFonts w:ascii="Times New Roman" w:hAnsi="Times New Roman" w:cs="Times New Roman"/>
          <w:b/>
          <w:bCs/>
        </w:rPr>
      </w:pPr>
      <w:r w:rsidRPr="00BE2452">
        <w:rPr>
          <w:rFonts w:ascii="Times New Roman" w:hAnsi="Times New Roman" w:cs="Times New Roman"/>
          <w:b/>
          <w:bCs/>
        </w:rPr>
        <w:t>2018 – December 2021 Lab Director, Scott Dept.</w:t>
      </w:r>
      <w:r>
        <w:rPr>
          <w:rFonts w:ascii="Times New Roman" w:hAnsi="Times New Roman" w:cs="Times New Roman"/>
          <w:b/>
          <w:bCs/>
        </w:rPr>
        <w:t xml:space="preserve"> </w:t>
      </w:r>
      <w:r w:rsidRPr="00BE2452">
        <w:rPr>
          <w:rFonts w:ascii="Times New Roman" w:hAnsi="Times New Roman" w:cs="Times New Roman"/>
          <w:b/>
          <w:bCs/>
        </w:rPr>
        <w:t>of Urology, Baylor College of Medicine</w:t>
      </w:r>
    </w:p>
    <w:p w14:paraId="5AA84B20" w14:textId="5A18A7DE" w:rsidR="00BE2452" w:rsidRDefault="00BE2452" w:rsidP="00BE2452">
      <w:pPr>
        <w:ind w:left="3600" w:hanging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Houston, TX</w:t>
      </w:r>
    </w:p>
    <w:p w14:paraId="7EECC583" w14:textId="77777777" w:rsidR="00BE2452" w:rsidRDefault="00BE2452" w:rsidP="00BE2452">
      <w:pPr>
        <w:ind w:left="3600" w:hanging="3600"/>
        <w:rPr>
          <w:rFonts w:ascii="Times New Roman" w:hAnsi="Times New Roman" w:cs="Times New Roman"/>
          <w:b/>
          <w:bCs/>
        </w:rPr>
      </w:pPr>
    </w:p>
    <w:p w14:paraId="4FB72987" w14:textId="7AA3029D" w:rsidR="00BE2452" w:rsidRPr="00BE2452" w:rsidRDefault="00BE2452" w:rsidP="00BE2452">
      <w:pPr>
        <w:ind w:left="3600" w:hanging="2880"/>
        <w:rPr>
          <w:rFonts w:ascii="Times New Roman" w:hAnsi="Times New Roman" w:cs="Times New Roman"/>
        </w:rPr>
      </w:pPr>
      <w:r w:rsidRPr="00BE2452">
        <w:rPr>
          <w:rFonts w:ascii="Times New Roman" w:hAnsi="Times New Roman" w:cs="Times New Roman"/>
        </w:rPr>
        <w:t xml:space="preserve">Establishment of protocols and procedures for </w:t>
      </w:r>
      <w:proofErr w:type="spellStart"/>
      <w:r w:rsidRPr="00BE2452">
        <w:rPr>
          <w:rFonts w:ascii="Times New Roman" w:hAnsi="Times New Roman" w:cs="Times New Roman"/>
        </w:rPr>
        <w:t>androloy</w:t>
      </w:r>
      <w:proofErr w:type="spellEnd"/>
      <w:r w:rsidRPr="00BE2452">
        <w:rPr>
          <w:rFonts w:ascii="Times New Roman" w:hAnsi="Times New Roman" w:cs="Times New Roman"/>
        </w:rPr>
        <w:t xml:space="preserve"> laboratory.</w:t>
      </w:r>
      <w:r w:rsidRPr="00BE2452">
        <w:rPr>
          <w:rFonts w:ascii="Times New Roman" w:hAnsi="Times New Roman" w:cs="Times New Roman"/>
        </w:rPr>
        <w:tab/>
      </w:r>
    </w:p>
    <w:p w14:paraId="40C10C9D" w14:textId="77777777" w:rsidR="00BE2452" w:rsidRPr="00BE2452" w:rsidRDefault="00BE2452" w:rsidP="00BE2452">
      <w:pPr>
        <w:ind w:left="2160" w:hanging="1440"/>
        <w:rPr>
          <w:rFonts w:ascii="Times New Roman" w:hAnsi="Times New Roman" w:cs="Times New Roman"/>
        </w:rPr>
      </w:pPr>
      <w:r w:rsidRPr="00BE2452">
        <w:rPr>
          <w:rFonts w:ascii="Times New Roman" w:hAnsi="Times New Roman" w:cs="Times New Roman"/>
        </w:rPr>
        <w:t>Establishment and maintenance of endocrinology laboratory.</w:t>
      </w:r>
    </w:p>
    <w:p w14:paraId="490DC471" w14:textId="77777777" w:rsidR="00BE2452" w:rsidRPr="00BE2452" w:rsidRDefault="00BE2452" w:rsidP="00BE2452">
      <w:pPr>
        <w:ind w:left="720"/>
        <w:rPr>
          <w:rFonts w:ascii="Times New Roman" w:hAnsi="Times New Roman" w:cs="Times New Roman"/>
        </w:rPr>
      </w:pPr>
      <w:r w:rsidRPr="00BE2452">
        <w:rPr>
          <w:rFonts w:ascii="Times New Roman" w:hAnsi="Times New Roman" w:cs="Times New Roman"/>
        </w:rPr>
        <w:t>Development, establishment and maintenance of laboratory protocols and procedures for state and federal certification (CLIA, FDA).</w:t>
      </w:r>
    </w:p>
    <w:p w14:paraId="303601FC" w14:textId="77777777" w:rsidR="00BE2452" w:rsidRPr="00BE2452" w:rsidRDefault="00BE2452" w:rsidP="00BE2452">
      <w:pPr>
        <w:ind w:left="720"/>
        <w:rPr>
          <w:rFonts w:ascii="Times New Roman" w:hAnsi="Times New Roman" w:cs="Times New Roman"/>
        </w:rPr>
      </w:pPr>
      <w:r w:rsidRPr="00BE2452">
        <w:rPr>
          <w:rFonts w:ascii="Times New Roman" w:hAnsi="Times New Roman" w:cs="Times New Roman"/>
        </w:rPr>
        <w:t>Supervision and management of laboratory personnel.</w:t>
      </w:r>
    </w:p>
    <w:p w14:paraId="22F6FFB5" w14:textId="78A0BFE3" w:rsidR="00BE2452" w:rsidRDefault="00BE2452" w:rsidP="00BE2452">
      <w:pPr>
        <w:ind w:left="2160" w:hanging="1440"/>
        <w:rPr>
          <w:rFonts w:ascii="Times New Roman" w:hAnsi="Times New Roman" w:cs="Times New Roman"/>
        </w:rPr>
      </w:pPr>
      <w:r w:rsidRPr="00BE2452">
        <w:rPr>
          <w:rFonts w:ascii="Times New Roman" w:hAnsi="Times New Roman" w:cs="Times New Roman"/>
        </w:rPr>
        <w:t>Development and implementation of research experiments.</w:t>
      </w:r>
    </w:p>
    <w:p w14:paraId="2A4800C8" w14:textId="2752B054" w:rsidR="007339CF" w:rsidRDefault="007339CF" w:rsidP="007339CF">
      <w:pPr>
        <w:rPr>
          <w:rFonts w:ascii="Times New Roman" w:hAnsi="Times New Roman" w:cs="Times New Roman"/>
        </w:rPr>
      </w:pPr>
    </w:p>
    <w:p w14:paraId="220B0AEB" w14:textId="03FA4763" w:rsidR="008372C8" w:rsidRPr="008372C8" w:rsidRDefault="008372C8" w:rsidP="008372C8">
      <w:pPr>
        <w:rPr>
          <w:rFonts w:ascii="Times New Roman" w:hAnsi="Times New Roman" w:cs="Times New Roman"/>
          <w:b/>
          <w:bCs/>
        </w:rPr>
      </w:pPr>
      <w:r w:rsidRPr="008372C8">
        <w:rPr>
          <w:rFonts w:ascii="Times New Roman" w:hAnsi="Times New Roman" w:cs="Times New Roman"/>
          <w:b/>
          <w:bCs/>
        </w:rPr>
        <w:t>2017 – June 2021 Laboratory Director, Family Fertility Center, Texas Children’s Hospital</w:t>
      </w:r>
      <w:r>
        <w:rPr>
          <w:rFonts w:ascii="Times New Roman" w:hAnsi="Times New Roman" w:cs="Times New Roman"/>
          <w:b/>
          <w:bCs/>
        </w:rPr>
        <w:t xml:space="preserve">; </w:t>
      </w:r>
      <w:r w:rsidRPr="008372C8">
        <w:rPr>
          <w:rFonts w:ascii="Times New Roman" w:hAnsi="Times New Roman" w:cs="Times New Roman"/>
          <w:b/>
          <w:bCs/>
        </w:rPr>
        <w:t>Assistant Professor, Baylor College of Medicine, Houston TX</w:t>
      </w:r>
    </w:p>
    <w:p w14:paraId="71FD0216" w14:textId="77777777" w:rsidR="008372C8" w:rsidRPr="008372C8" w:rsidRDefault="008372C8" w:rsidP="008372C8">
      <w:pPr>
        <w:rPr>
          <w:rFonts w:ascii="Times New Roman" w:hAnsi="Times New Roman" w:cs="Times New Roman"/>
        </w:rPr>
      </w:pPr>
    </w:p>
    <w:p w14:paraId="5FF7FA6A" w14:textId="77777777" w:rsidR="008372C8" w:rsidRDefault="008372C8" w:rsidP="008372C8">
      <w:pPr>
        <w:ind w:left="720"/>
        <w:rPr>
          <w:rFonts w:ascii="Times New Roman" w:hAnsi="Times New Roman" w:cs="Times New Roman"/>
        </w:rPr>
      </w:pPr>
      <w:r w:rsidRPr="008372C8">
        <w:rPr>
          <w:rFonts w:ascii="Times New Roman" w:hAnsi="Times New Roman" w:cs="Times New Roman"/>
        </w:rPr>
        <w:t xml:space="preserve">All aspects of human </w:t>
      </w:r>
      <w:r w:rsidRPr="008372C8">
        <w:rPr>
          <w:rFonts w:ascii="Times New Roman" w:hAnsi="Times New Roman" w:cs="Times New Roman"/>
          <w:i/>
        </w:rPr>
        <w:t>in vitro</w:t>
      </w:r>
      <w:r w:rsidRPr="008372C8">
        <w:rPr>
          <w:rFonts w:ascii="Times New Roman" w:hAnsi="Times New Roman" w:cs="Times New Roman"/>
        </w:rPr>
        <w:t xml:space="preserve"> fertilization </w:t>
      </w:r>
      <w:proofErr w:type="gramStart"/>
      <w:r w:rsidRPr="008372C8">
        <w:rPr>
          <w:rFonts w:ascii="Times New Roman" w:hAnsi="Times New Roman" w:cs="Times New Roman"/>
        </w:rPr>
        <w:t>including:</w:t>
      </w:r>
      <w:proofErr w:type="gramEnd"/>
      <w:r w:rsidRPr="008372C8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patient records. Vitrification, trophectoderm biopsy, oocyte cryopreservation. </w:t>
      </w:r>
    </w:p>
    <w:p w14:paraId="1CAEA533" w14:textId="4403C70C" w:rsidR="008372C8" w:rsidRPr="008372C8" w:rsidRDefault="008372C8" w:rsidP="008372C8">
      <w:pPr>
        <w:ind w:left="720"/>
        <w:rPr>
          <w:rFonts w:ascii="Times New Roman" w:hAnsi="Times New Roman" w:cs="Times New Roman"/>
        </w:rPr>
      </w:pPr>
      <w:r w:rsidRPr="008372C8">
        <w:rPr>
          <w:rFonts w:ascii="Times New Roman" w:hAnsi="Times New Roman" w:cs="Times New Roman"/>
        </w:rPr>
        <w:t>Design and development of new ART facilities for andrology and IVF.</w:t>
      </w:r>
    </w:p>
    <w:p w14:paraId="73046878" w14:textId="77777777" w:rsidR="008372C8" w:rsidRPr="008372C8" w:rsidRDefault="008372C8" w:rsidP="008372C8">
      <w:pPr>
        <w:ind w:left="720"/>
        <w:rPr>
          <w:rFonts w:ascii="Times New Roman" w:hAnsi="Times New Roman" w:cs="Times New Roman"/>
        </w:rPr>
      </w:pPr>
      <w:bookmarkStart w:id="2" w:name="_Hlk78208433"/>
      <w:r w:rsidRPr="008372C8">
        <w:rPr>
          <w:rFonts w:ascii="Times New Roman" w:hAnsi="Times New Roman" w:cs="Times New Roman"/>
        </w:rPr>
        <w:t>Establishment of protocols and procedures for IVF laboratory.</w:t>
      </w:r>
      <w:bookmarkEnd w:id="2"/>
    </w:p>
    <w:p w14:paraId="0B28C6B9" w14:textId="77777777" w:rsidR="008372C8" w:rsidRPr="008372C8" w:rsidRDefault="008372C8" w:rsidP="008372C8">
      <w:pPr>
        <w:ind w:left="720"/>
        <w:rPr>
          <w:rFonts w:ascii="Times New Roman" w:hAnsi="Times New Roman" w:cs="Times New Roman"/>
        </w:rPr>
      </w:pPr>
      <w:bookmarkStart w:id="3" w:name="_Hlk78208490"/>
      <w:r w:rsidRPr="008372C8">
        <w:rPr>
          <w:rFonts w:ascii="Times New Roman" w:hAnsi="Times New Roman" w:cs="Times New Roman"/>
        </w:rPr>
        <w:t>Establishment and maintenance of endocrinology laboratory</w:t>
      </w:r>
      <w:bookmarkEnd w:id="3"/>
      <w:r w:rsidRPr="008372C8">
        <w:rPr>
          <w:rFonts w:ascii="Times New Roman" w:hAnsi="Times New Roman" w:cs="Times New Roman"/>
        </w:rPr>
        <w:t>.</w:t>
      </w:r>
    </w:p>
    <w:p w14:paraId="365C55E3" w14:textId="77777777" w:rsidR="008372C8" w:rsidRPr="008372C8" w:rsidRDefault="008372C8" w:rsidP="008372C8">
      <w:pPr>
        <w:ind w:left="720"/>
        <w:rPr>
          <w:rFonts w:ascii="Times New Roman" w:hAnsi="Times New Roman" w:cs="Times New Roman"/>
        </w:rPr>
      </w:pPr>
      <w:r w:rsidRPr="008372C8">
        <w:rPr>
          <w:rFonts w:ascii="Times New Roman" w:hAnsi="Times New Roman" w:cs="Times New Roman"/>
        </w:rPr>
        <w:t>Development, establishment and maintenance of laboratory protocols and procedures for state and federal certification (CLIA, CAP, FDA).</w:t>
      </w:r>
    </w:p>
    <w:p w14:paraId="0F57C587" w14:textId="77777777" w:rsidR="008372C8" w:rsidRPr="008372C8" w:rsidRDefault="008372C8" w:rsidP="008372C8">
      <w:pPr>
        <w:ind w:left="720"/>
        <w:rPr>
          <w:rFonts w:ascii="Times New Roman" w:hAnsi="Times New Roman" w:cs="Times New Roman"/>
        </w:rPr>
      </w:pPr>
      <w:r w:rsidRPr="008372C8">
        <w:rPr>
          <w:rFonts w:ascii="Times New Roman" w:hAnsi="Times New Roman" w:cs="Times New Roman"/>
        </w:rPr>
        <w:t>Supervision and management of laboratory personnel.</w:t>
      </w:r>
    </w:p>
    <w:p w14:paraId="35417A46" w14:textId="4770B829" w:rsidR="008372C8" w:rsidRDefault="008372C8" w:rsidP="008372C8">
      <w:pPr>
        <w:ind w:left="720"/>
        <w:rPr>
          <w:rFonts w:ascii="Times New Roman" w:hAnsi="Times New Roman" w:cs="Times New Roman"/>
        </w:rPr>
      </w:pPr>
      <w:r w:rsidRPr="008372C8">
        <w:rPr>
          <w:rFonts w:ascii="Times New Roman" w:hAnsi="Times New Roman" w:cs="Times New Roman"/>
        </w:rPr>
        <w:t>Development and implementation of research experiments.</w:t>
      </w:r>
    </w:p>
    <w:p w14:paraId="142FE226" w14:textId="0C0392FD" w:rsidR="008372C8" w:rsidRDefault="008372C8" w:rsidP="008372C8">
      <w:pPr>
        <w:rPr>
          <w:rFonts w:ascii="Times New Roman" w:hAnsi="Times New Roman" w:cs="Times New Roman"/>
        </w:rPr>
      </w:pPr>
    </w:p>
    <w:p w14:paraId="229E5DC1" w14:textId="77777777" w:rsidR="00A13C37" w:rsidRPr="00A13C37" w:rsidRDefault="00A13C37" w:rsidP="00A13C37">
      <w:pPr>
        <w:ind w:left="3600" w:hanging="3600"/>
        <w:rPr>
          <w:rFonts w:ascii="Times New Roman" w:hAnsi="Times New Roman" w:cs="Times New Roman"/>
          <w:b/>
          <w:bCs/>
        </w:rPr>
      </w:pPr>
      <w:r w:rsidRPr="00A13C37">
        <w:rPr>
          <w:rFonts w:ascii="Times New Roman" w:hAnsi="Times New Roman" w:cs="Times New Roman"/>
          <w:b/>
          <w:bCs/>
        </w:rPr>
        <w:t xml:space="preserve">2002 – March 2017 Scientific Director, Woman’s Center for Fertility/A Woman’s Center for </w:t>
      </w:r>
    </w:p>
    <w:p w14:paraId="201110C2" w14:textId="67D25873" w:rsidR="00A13C37" w:rsidRPr="00A13C37" w:rsidRDefault="00A13C37" w:rsidP="00A13C37">
      <w:pPr>
        <w:ind w:left="3600" w:hanging="3600"/>
        <w:rPr>
          <w:rFonts w:ascii="Times New Roman" w:hAnsi="Times New Roman" w:cs="Times New Roman"/>
          <w:b/>
          <w:bCs/>
        </w:rPr>
      </w:pPr>
      <w:r w:rsidRPr="00A13C37">
        <w:rPr>
          <w:rFonts w:ascii="Times New Roman" w:hAnsi="Times New Roman" w:cs="Times New Roman"/>
          <w:b/>
          <w:bCs/>
        </w:rPr>
        <w:t>Reproductive Medicine/Fertility Answers, Baton Rouge LA</w:t>
      </w:r>
    </w:p>
    <w:p w14:paraId="0B981D5B" w14:textId="77777777" w:rsidR="00A13C37" w:rsidRPr="00A13C37" w:rsidRDefault="00A13C37" w:rsidP="00A13C37">
      <w:pPr>
        <w:ind w:left="3600" w:hanging="3600"/>
        <w:rPr>
          <w:rFonts w:ascii="Times New Roman" w:hAnsi="Times New Roman" w:cs="Times New Roman"/>
          <w:b/>
          <w:bCs/>
        </w:rPr>
      </w:pPr>
    </w:p>
    <w:p w14:paraId="66E9C0F7" w14:textId="77777777" w:rsid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 xml:space="preserve">All aspects of human </w:t>
      </w:r>
      <w:r w:rsidRPr="00A13C37">
        <w:rPr>
          <w:rFonts w:ascii="Times New Roman" w:hAnsi="Times New Roman" w:cs="Times New Roman"/>
          <w:i/>
        </w:rPr>
        <w:t>in vitro</w:t>
      </w:r>
      <w:r w:rsidRPr="00A13C37">
        <w:rPr>
          <w:rFonts w:ascii="Times New Roman" w:hAnsi="Times New Roman" w:cs="Times New Roman"/>
        </w:rPr>
        <w:t xml:space="preserve"> fertilization </w:t>
      </w:r>
      <w:proofErr w:type="gramStart"/>
      <w:r w:rsidRPr="00A13C37">
        <w:rPr>
          <w:rFonts w:ascii="Times New Roman" w:hAnsi="Times New Roman" w:cs="Times New Roman"/>
        </w:rPr>
        <w:t>including:</w:t>
      </w:r>
      <w:proofErr w:type="gramEnd"/>
      <w:r w:rsidRPr="00A13C37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patient records. </w:t>
      </w:r>
    </w:p>
    <w:p w14:paraId="07A2AA2F" w14:textId="77777777" w:rsid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 xml:space="preserve">Vitrification, trophectoderm biopsy, oocyte cryopreservation. </w:t>
      </w:r>
    </w:p>
    <w:p w14:paraId="49BCB68C" w14:textId="309CBA45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Design and development of new ART facilities for andrology and IVF.</w:t>
      </w:r>
    </w:p>
    <w:p w14:paraId="67B3EB0E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Establishment of protocols and procedures for IVF laboratory.</w:t>
      </w:r>
    </w:p>
    <w:p w14:paraId="7C4D5BE3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Establishment and maintenance of endocrinology laboratory.</w:t>
      </w:r>
    </w:p>
    <w:p w14:paraId="3ECB1192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Development, establishment and maintenance of laboratory protocols and procedures for state and federal certification (CLIA, CAP, COLA).</w:t>
      </w:r>
    </w:p>
    <w:p w14:paraId="0F6DDC7E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Supervision and management of laboratory personnel.</w:t>
      </w:r>
    </w:p>
    <w:p w14:paraId="04B08812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Committee appointment to both Research and Development and IRB.</w:t>
      </w:r>
    </w:p>
    <w:p w14:paraId="0360DA28" w14:textId="77777777" w:rsidR="00A13C37" w:rsidRP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Development and implementation of research experiments.</w:t>
      </w:r>
    </w:p>
    <w:p w14:paraId="359DEC2D" w14:textId="040A86AA" w:rsidR="00A13C37" w:rsidRDefault="00A13C37" w:rsidP="00A13C37">
      <w:pPr>
        <w:ind w:left="720"/>
        <w:rPr>
          <w:rFonts w:ascii="Times New Roman" w:hAnsi="Times New Roman" w:cs="Times New Roman"/>
        </w:rPr>
      </w:pPr>
      <w:r w:rsidRPr="00A13C37">
        <w:rPr>
          <w:rFonts w:ascii="Times New Roman" w:hAnsi="Times New Roman" w:cs="Times New Roman"/>
        </w:rPr>
        <w:t>Responsible person for donor eligibility determination (2005-2017)</w:t>
      </w:r>
    </w:p>
    <w:p w14:paraId="22DCDDEF" w14:textId="0E3AD9D1" w:rsidR="00785E4A" w:rsidRDefault="00785E4A" w:rsidP="00785E4A">
      <w:pPr>
        <w:rPr>
          <w:rFonts w:ascii="Times New Roman" w:hAnsi="Times New Roman" w:cs="Times New Roman"/>
        </w:rPr>
      </w:pPr>
    </w:p>
    <w:p w14:paraId="27B41F31" w14:textId="77777777" w:rsidR="00B671AD" w:rsidRDefault="00FB0E0E" w:rsidP="00FB0E0E">
      <w:pPr>
        <w:ind w:left="3600" w:hanging="3600"/>
        <w:rPr>
          <w:rFonts w:ascii="Times New Roman" w:hAnsi="Times New Roman" w:cs="Times New Roman"/>
          <w:b/>
          <w:bCs/>
        </w:rPr>
      </w:pPr>
      <w:r w:rsidRPr="00B671AD">
        <w:rPr>
          <w:rFonts w:ascii="Times New Roman" w:hAnsi="Times New Roman" w:cs="Times New Roman"/>
          <w:b/>
          <w:bCs/>
        </w:rPr>
        <w:t xml:space="preserve">2000-2002 IVF Laboratory Director, Reproductive Medicine and Fertility Center, Orlando </w:t>
      </w:r>
    </w:p>
    <w:p w14:paraId="2BA2B79C" w14:textId="45995DE6" w:rsidR="00FB0E0E" w:rsidRPr="00B671AD" w:rsidRDefault="00FB0E0E" w:rsidP="00B671AD">
      <w:pPr>
        <w:ind w:left="3600" w:hanging="3600"/>
        <w:rPr>
          <w:rFonts w:ascii="Times New Roman" w:hAnsi="Times New Roman" w:cs="Times New Roman"/>
          <w:b/>
          <w:bCs/>
        </w:rPr>
      </w:pPr>
      <w:r w:rsidRPr="00B671AD">
        <w:rPr>
          <w:rFonts w:ascii="Times New Roman" w:hAnsi="Times New Roman" w:cs="Times New Roman"/>
          <w:b/>
          <w:bCs/>
        </w:rPr>
        <w:t>FL</w:t>
      </w:r>
    </w:p>
    <w:p w14:paraId="701F575F" w14:textId="77777777" w:rsidR="00FB0E0E" w:rsidRPr="00FB0E0E" w:rsidRDefault="00FB0E0E" w:rsidP="00FB0E0E">
      <w:pPr>
        <w:ind w:left="3600" w:hanging="3600"/>
        <w:rPr>
          <w:rFonts w:ascii="Times New Roman" w:hAnsi="Times New Roman" w:cs="Times New Roman"/>
        </w:rPr>
      </w:pPr>
    </w:p>
    <w:p w14:paraId="45438E71" w14:textId="77777777" w:rsidR="00FB0E0E" w:rsidRPr="00FB0E0E" w:rsidRDefault="00FB0E0E" w:rsidP="00FB0E0E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 xml:space="preserve">All aspects of human </w:t>
      </w:r>
      <w:r w:rsidRPr="00FB0E0E">
        <w:rPr>
          <w:rFonts w:ascii="Times New Roman" w:hAnsi="Times New Roman" w:cs="Times New Roman"/>
          <w:i/>
        </w:rPr>
        <w:t>in vitro</w:t>
      </w:r>
      <w:r w:rsidRPr="00FB0E0E">
        <w:rPr>
          <w:rFonts w:ascii="Times New Roman" w:hAnsi="Times New Roman" w:cs="Times New Roman"/>
        </w:rPr>
        <w:t xml:space="preserve"> fertilization </w:t>
      </w:r>
      <w:proofErr w:type="gramStart"/>
      <w:r w:rsidRPr="00FB0E0E">
        <w:rPr>
          <w:rFonts w:ascii="Times New Roman" w:hAnsi="Times New Roman" w:cs="Times New Roman"/>
        </w:rPr>
        <w:t>including:</w:t>
      </w:r>
      <w:proofErr w:type="gramEnd"/>
      <w:r w:rsidRPr="00FB0E0E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patient records.</w:t>
      </w:r>
    </w:p>
    <w:p w14:paraId="4BBC64CF" w14:textId="77777777" w:rsidR="00FB0E0E" w:rsidRPr="00FB0E0E" w:rsidRDefault="00FB0E0E" w:rsidP="00FB0E0E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>Design and development of new ART facilities for andrology and IVF.</w:t>
      </w:r>
    </w:p>
    <w:p w14:paraId="15743849" w14:textId="65B284CA" w:rsidR="00FB0E0E" w:rsidRPr="00FB0E0E" w:rsidRDefault="00FB0E0E" w:rsidP="00FB0E0E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 xml:space="preserve">Establishment of protocols and procedures for IVF </w:t>
      </w:r>
      <w:r>
        <w:rPr>
          <w:rFonts w:ascii="Times New Roman" w:hAnsi="Times New Roman" w:cs="Times New Roman"/>
        </w:rPr>
        <w:t xml:space="preserve">and andrology </w:t>
      </w:r>
      <w:r w:rsidRPr="00FB0E0E">
        <w:rPr>
          <w:rFonts w:ascii="Times New Roman" w:hAnsi="Times New Roman" w:cs="Times New Roman"/>
        </w:rPr>
        <w:t>laborator</w:t>
      </w:r>
      <w:r>
        <w:rPr>
          <w:rFonts w:ascii="Times New Roman" w:hAnsi="Times New Roman" w:cs="Times New Roman"/>
        </w:rPr>
        <w:t>ies</w:t>
      </w:r>
      <w:r w:rsidRPr="00FB0E0E">
        <w:rPr>
          <w:rFonts w:ascii="Times New Roman" w:hAnsi="Times New Roman" w:cs="Times New Roman"/>
        </w:rPr>
        <w:t>.</w:t>
      </w:r>
    </w:p>
    <w:p w14:paraId="26A00F41" w14:textId="77777777" w:rsidR="00FB0E0E" w:rsidRPr="00FB0E0E" w:rsidRDefault="00FB0E0E" w:rsidP="00FB0E0E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>Establishment and maintenance of endocrinology laboratory.</w:t>
      </w:r>
    </w:p>
    <w:p w14:paraId="0055FEF0" w14:textId="7E21E2DF" w:rsidR="00546792" w:rsidRPr="00FB0E0E" w:rsidRDefault="00FB0E0E" w:rsidP="00546792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>Development, establishment and maintenance of laboratory protocols and procedures for state and federal certification (CLIA, CAP, COLA).</w:t>
      </w:r>
    </w:p>
    <w:p w14:paraId="796DF8FC" w14:textId="77777777" w:rsidR="00FB0E0E" w:rsidRPr="00FB0E0E" w:rsidRDefault="00FB0E0E" w:rsidP="00FB0E0E">
      <w:pPr>
        <w:ind w:left="720"/>
        <w:rPr>
          <w:rFonts w:ascii="Times New Roman" w:hAnsi="Times New Roman" w:cs="Times New Roman"/>
        </w:rPr>
      </w:pPr>
      <w:r w:rsidRPr="00FB0E0E">
        <w:rPr>
          <w:rFonts w:ascii="Times New Roman" w:hAnsi="Times New Roman" w:cs="Times New Roman"/>
        </w:rPr>
        <w:t>Supervision and management of laboratory personnel.</w:t>
      </w:r>
    </w:p>
    <w:p w14:paraId="02C2DF0D" w14:textId="11B14A86" w:rsidR="00785E4A" w:rsidRDefault="00785E4A" w:rsidP="00785E4A">
      <w:pPr>
        <w:rPr>
          <w:rFonts w:ascii="Times New Roman" w:hAnsi="Times New Roman" w:cs="Times New Roman"/>
        </w:rPr>
      </w:pPr>
    </w:p>
    <w:p w14:paraId="6AF7A90E" w14:textId="77777777" w:rsidR="00150805" w:rsidRDefault="00150805" w:rsidP="00C4465D">
      <w:pPr>
        <w:ind w:left="3600" w:hanging="3600"/>
        <w:rPr>
          <w:rFonts w:ascii="Times New Roman" w:hAnsi="Times New Roman" w:cs="Times New Roman"/>
          <w:b/>
          <w:bCs/>
        </w:rPr>
      </w:pPr>
    </w:p>
    <w:p w14:paraId="13444AF4" w14:textId="77777777" w:rsidR="00150805" w:rsidRDefault="00150805" w:rsidP="00C4465D">
      <w:pPr>
        <w:ind w:left="3600" w:hanging="3600"/>
        <w:rPr>
          <w:rFonts w:ascii="Times New Roman" w:hAnsi="Times New Roman" w:cs="Times New Roman"/>
          <w:b/>
          <w:bCs/>
        </w:rPr>
      </w:pPr>
    </w:p>
    <w:p w14:paraId="0E32345B" w14:textId="77777777" w:rsidR="00150805" w:rsidRDefault="00150805" w:rsidP="00C4465D">
      <w:pPr>
        <w:ind w:left="3600" w:hanging="3600"/>
        <w:rPr>
          <w:rFonts w:ascii="Times New Roman" w:hAnsi="Times New Roman" w:cs="Times New Roman"/>
          <w:b/>
          <w:bCs/>
        </w:rPr>
      </w:pPr>
    </w:p>
    <w:p w14:paraId="61282A34" w14:textId="77777777" w:rsidR="00150805" w:rsidRDefault="00150805" w:rsidP="00C4465D">
      <w:pPr>
        <w:ind w:left="3600" w:hanging="3600"/>
        <w:rPr>
          <w:rFonts w:ascii="Times New Roman" w:hAnsi="Times New Roman" w:cs="Times New Roman"/>
          <w:b/>
          <w:bCs/>
        </w:rPr>
      </w:pPr>
    </w:p>
    <w:p w14:paraId="1760F653" w14:textId="370F4DCB" w:rsidR="00C4465D" w:rsidRDefault="00C4465D" w:rsidP="00C4465D">
      <w:pPr>
        <w:ind w:left="3600" w:hanging="3600"/>
        <w:rPr>
          <w:rFonts w:ascii="Times New Roman" w:hAnsi="Times New Roman" w:cs="Times New Roman"/>
          <w:b/>
          <w:bCs/>
        </w:rPr>
      </w:pPr>
      <w:r w:rsidRPr="00C4465D">
        <w:rPr>
          <w:rFonts w:ascii="Times New Roman" w:hAnsi="Times New Roman" w:cs="Times New Roman"/>
          <w:b/>
          <w:bCs/>
        </w:rPr>
        <w:t xml:space="preserve">1999 Assistant Embryologist, Woman’s Center for Fertility, Woman’s Hospital, Baton </w:t>
      </w:r>
    </w:p>
    <w:p w14:paraId="2F91AFDE" w14:textId="67287D6F" w:rsidR="00C4465D" w:rsidRPr="00C4465D" w:rsidRDefault="00C4465D" w:rsidP="00C4465D">
      <w:pPr>
        <w:ind w:left="3600" w:hanging="3600"/>
        <w:rPr>
          <w:rFonts w:ascii="Times New Roman" w:hAnsi="Times New Roman" w:cs="Times New Roman"/>
          <w:b/>
          <w:bCs/>
        </w:rPr>
      </w:pPr>
      <w:r w:rsidRPr="00C4465D">
        <w:rPr>
          <w:rFonts w:ascii="Times New Roman" w:hAnsi="Times New Roman" w:cs="Times New Roman"/>
          <w:b/>
          <w:bCs/>
        </w:rPr>
        <w:t>Rouge LA</w:t>
      </w:r>
    </w:p>
    <w:p w14:paraId="03149D90" w14:textId="1AF7716A" w:rsidR="00C4465D" w:rsidRPr="00C4465D" w:rsidRDefault="00C4465D" w:rsidP="00C4465D">
      <w:pPr>
        <w:ind w:left="3600" w:hanging="3600"/>
        <w:rPr>
          <w:rFonts w:ascii="Times New Roman" w:hAnsi="Times New Roman" w:cs="Times New Roman"/>
        </w:rPr>
      </w:pPr>
    </w:p>
    <w:p w14:paraId="48ED3C7C" w14:textId="77777777" w:rsidR="00C4465D" w:rsidRPr="00C4465D" w:rsidRDefault="00C4465D" w:rsidP="00C4465D">
      <w:pPr>
        <w:ind w:left="720"/>
        <w:rPr>
          <w:rFonts w:ascii="Times New Roman" w:hAnsi="Times New Roman" w:cs="Times New Roman"/>
        </w:rPr>
      </w:pPr>
      <w:r w:rsidRPr="00C4465D">
        <w:rPr>
          <w:rFonts w:ascii="Times New Roman" w:hAnsi="Times New Roman" w:cs="Times New Roman"/>
        </w:rPr>
        <w:t xml:space="preserve">All aspects of human </w:t>
      </w:r>
      <w:r w:rsidRPr="00C4465D">
        <w:rPr>
          <w:rFonts w:ascii="Times New Roman" w:hAnsi="Times New Roman" w:cs="Times New Roman"/>
          <w:i/>
        </w:rPr>
        <w:t>in vitro</w:t>
      </w:r>
      <w:r w:rsidRPr="00C4465D">
        <w:rPr>
          <w:rFonts w:ascii="Times New Roman" w:hAnsi="Times New Roman" w:cs="Times New Roman"/>
        </w:rPr>
        <w:t xml:space="preserve"> fertilization </w:t>
      </w:r>
      <w:proofErr w:type="gramStart"/>
      <w:r w:rsidRPr="00C4465D">
        <w:rPr>
          <w:rFonts w:ascii="Times New Roman" w:hAnsi="Times New Roman" w:cs="Times New Roman"/>
        </w:rPr>
        <w:t>including:</w:t>
      </w:r>
      <w:proofErr w:type="gramEnd"/>
      <w:r w:rsidRPr="00C4465D">
        <w:rPr>
          <w:rFonts w:ascii="Times New Roman" w:hAnsi="Times New Roman" w:cs="Times New Roman"/>
        </w:rPr>
        <w:t xml:space="preserve"> semen analysis; fresh and frozen sperm preparations for intrauterine insemination; collection, insemination and culture of oocytes and embryos; transfer of embryos; sperm and embryo cryopreservation; ICSI; assisted hatching; maintenance of all appropriate patient records.</w:t>
      </w:r>
    </w:p>
    <w:p w14:paraId="5984B5FE" w14:textId="77777777" w:rsidR="00A32052" w:rsidRPr="00FB0E0E" w:rsidRDefault="00A32052" w:rsidP="00785E4A">
      <w:pPr>
        <w:rPr>
          <w:rFonts w:ascii="Times New Roman" w:hAnsi="Times New Roman" w:cs="Times New Roman"/>
        </w:rPr>
      </w:pPr>
    </w:p>
    <w:p w14:paraId="002ABCD2" w14:textId="77777777" w:rsidR="008372C8" w:rsidRPr="00FB0E0E" w:rsidRDefault="008372C8" w:rsidP="008372C8">
      <w:pPr>
        <w:rPr>
          <w:rFonts w:ascii="Times New Roman" w:hAnsi="Times New Roman" w:cs="Times New Roman"/>
        </w:rPr>
      </w:pPr>
    </w:p>
    <w:p w14:paraId="105CD183" w14:textId="77777777" w:rsidR="00FB4AC9" w:rsidRPr="00FB4AC9" w:rsidRDefault="00FB4AC9" w:rsidP="00FB4AC9">
      <w:pPr>
        <w:ind w:left="3600" w:hanging="3600"/>
        <w:rPr>
          <w:rFonts w:ascii="Times New Roman" w:hAnsi="Times New Roman" w:cs="Times New Roman"/>
          <w:b/>
          <w:bCs/>
        </w:rPr>
      </w:pPr>
      <w:r w:rsidRPr="00FB4AC9">
        <w:rPr>
          <w:rFonts w:ascii="Times New Roman" w:hAnsi="Times New Roman" w:cs="Times New Roman"/>
          <w:b/>
          <w:bCs/>
        </w:rPr>
        <w:t xml:space="preserve">1996-1999 Graduate Assistant at the Embryo Biotechnology Laboratory, Louisiana </w:t>
      </w:r>
    </w:p>
    <w:p w14:paraId="2C155901" w14:textId="016B670B" w:rsidR="00FB4AC9" w:rsidRPr="00FB4AC9" w:rsidRDefault="00FB4AC9" w:rsidP="00FB4AC9">
      <w:pPr>
        <w:ind w:left="3600" w:hanging="3600"/>
        <w:rPr>
          <w:rFonts w:ascii="Times New Roman" w:hAnsi="Times New Roman" w:cs="Times New Roman"/>
          <w:b/>
          <w:bCs/>
        </w:rPr>
      </w:pPr>
      <w:r w:rsidRPr="00FB4AC9">
        <w:rPr>
          <w:rFonts w:ascii="Times New Roman" w:hAnsi="Times New Roman" w:cs="Times New Roman"/>
          <w:b/>
          <w:bCs/>
        </w:rPr>
        <w:t>State University, Department of Animal Science</w:t>
      </w:r>
    </w:p>
    <w:p w14:paraId="4A0436DB" w14:textId="2B7C96F2" w:rsidR="00FB4AC9" w:rsidRPr="00FB4AC9" w:rsidRDefault="00FB4AC9" w:rsidP="00FB4AC9">
      <w:pPr>
        <w:ind w:left="3600" w:hanging="3600"/>
        <w:rPr>
          <w:rFonts w:ascii="Times New Roman" w:hAnsi="Times New Roman" w:cs="Times New Roman"/>
        </w:rPr>
      </w:pPr>
    </w:p>
    <w:p w14:paraId="1EB951F1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  <w:i/>
        </w:rPr>
        <w:t>In vitro</w:t>
      </w:r>
      <w:r w:rsidRPr="00FB4AC9">
        <w:rPr>
          <w:rFonts w:ascii="Times New Roman" w:hAnsi="Times New Roman" w:cs="Times New Roman"/>
        </w:rPr>
        <w:t xml:space="preserve"> maturation, fertilization and embryo culture in equine, bovine and caprine</w:t>
      </w:r>
    </w:p>
    <w:p w14:paraId="468950FC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Micromanipulation in equine and bovine</w:t>
      </w:r>
    </w:p>
    <w:p w14:paraId="1CF4A37F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Intracytoplasmic sperm injection (ICSI)</w:t>
      </w:r>
    </w:p>
    <w:p w14:paraId="703111B5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Radioimmunoassay</w:t>
      </w:r>
    </w:p>
    <w:p w14:paraId="25812D0A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Ultrasonic oocyte collection in equine, bovine, caprine, bongo and eland</w:t>
      </w:r>
    </w:p>
    <w:p w14:paraId="67A99BD7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Embryo collection in equine, bovine and caprine</w:t>
      </w:r>
    </w:p>
    <w:p w14:paraId="70CC84AF" w14:textId="77777777" w:rsidR="00FB4AC9" w:rsidRPr="00FB4AC9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Embryo transfer in equine, bovine and caprine</w:t>
      </w:r>
    </w:p>
    <w:p w14:paraId="057C5FD4" w14:textId="37007FB9" w:rsidR="005816A4" w:rsidRDefault="00FB4AC9" w:rsidP="008A14A4">
      <w:pPr>
        <w:ind w:left="3600" w:hanging="2880"/>
        <w:rPr>
          <w:rFonts w:ascii="Times New Roman" w:hAnsi="Times New Roman" w:cs="Times New Roman"/>
        </w:rPr>
      </w:pPr>
      <w:r w:rsidRPr="00FB4AC9">
        <w:rPr>
          <w:rFonts w:ascii="Times New Roman" w:hAnsi="Times New Roman" w:cs="Times New Roman"/>
        </w:rPr>
        <w:t>Superovulation in bovine and caprine</w:t>
      </w:r>
    </w:p>
    <w:p w14:paraId="0CB3A6C2" w14:textId="631115E6" w:rsidR="00286E6E" w:rsidRDefault="00286E6E" w:rsidP="00286E6E">
      <w:pPr>
        <w:rPr>
          <w:rFonts w:ascii="Times New Roman" w:hAnsi="Times New Roman" w:cs="Times New Roman"/>
        </w:rPr>
      </w:pPr>
    </w:p>
    <w:p w14:paraId="218205F4" w14:textId="2A495D4C" w:rsidR="00286E6E" w:rsidRDefault="00936D15" w:rsidP="00286E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relevant experience</w:t>
      </w:r>
    </w:p>
    <w:p w14:paraId="5B8CED6C" w14:textId="487D26A5" w:rsidR="00936D15" w:rsidRDefault="00936D15" w:rsidP="00286E6E">
      <w:pPr>
        <w:rPr>
          <w:rFonts w:ascii="Times New Roman" w:hAnsi="Times New Roman" w:cs="Times New Roman"/>
          <w:b/>
          <w:bCs/>
        </w:rPr>
      </w:pPr>
    </w:p>
    <w:p w14:paraId="04405CB0" w14:textId="0A1A5639" w:rsidR="00936D15" w:rsidRDefault="00936D15" w:rsidP="00286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Experience with various electronic medical systems (Ideas, </w:t>
      </w:r>
      <w:proofErr w:type="spellStart"/>
      <w:r>
        <w:rPr>
          <w:rFonts w:ascii="Times New Roman" w:hAnsi="Times New Roman" w:cs="Times New Roman"/>
        </w:rPr>
        <w:t>eIVF</w:t>
      </w:r>
      <w:proofErr w:type="spellEnd"/>
      <w:r>
        <w:rPr>
          <w:rFonts w:ascii="Times New Roman" w:hAnsi="Times New Roman" w:cs="Times New Roman"/>
        </w:rPr>
        <w:t>, Artisan, Epic)</w:t>
      </w:r>
    </w:p>
    <w:p w14:paraId="2F6A7272" w14:textId="135ADAAC" w:rsidR="00936D15" w:rsidRPr="00936D15" w:rsidRDefault="00936D15" w:rsidP="00286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Experience with various electronic witnessing platforms (</w:t>
      </w:r>
      <w:proofErr w:type="spellStart"/>
      <w:r>
        <w:rPr>
          <w:rFonts w:ascii="Times New Roman" w:hAnsi="Times New Roman" w:cs="Times New Roman"/>
        </w:rPr>
        <w:t>Gidget</w:t>
      </w:r>
      <w:proofErr w:type="spellEnd"/>
      <w:r>
        <w:rPr>
          <w:rFonts w:ascii="Times New Roman" w:hAnsi="Times New Roman" w:cs="Times New Roman"/>
        </w:rPr>
        <w:t>, Matcher, RI-Witness)</w:t>
      </w:r>
    </w:p>
    <w:p w14:paraId="54F564A3" w14:textId="77777777" w:rsidR="00286E6E" w:rsidRDefault="00286E6E" w:rsidP="00286E6E">
      <w:pPr>
        <w:rPr>
          <w:rFonts w:ascii="Times New Roman" w:hAnsi="Times New Roman" w:cs="Times New Roman"/>
        </w:rPr>
      </w:pPr>
    </w:p>
    <w:p w14:paraId="684D2C69" w14:textId="77777777" w:rsidR="008A14A4" w:rsidRPr="008A14A4" w:rsidRDefault="008A14A4" w:rsidP="008A14A4">
      <w:pPr>
        <w:ind w:left="3600" w:hanging="3600"/>
        <w:rPr>
          <w:rFonts w:ascii="Times New Roman" w:hAnsi="Times New Roman" w:cs="Times New Roman"/>
          <w:b/>
        </w:rPr>
      </w:pPr>
      <w:r w:rsidRPr="008A14A4">
        <w:rPr>
          <w:rFonts w:ascii="Times New Roman" w:hAnsi="Times New Roman" w:cs="Times New Roman"/>
          <w:b/>
        </w:rPr>
        <w:t>Research Publications</w:t>
      </w:r>
    </w:p>
    <w:p w14:paraId="73ADA7C9" w14:textId="77777777" w:rsidR="008A14A4" w:rsidRPr="008A14A4" w:rsidRDefault="008A14A4" w:rsidP="008A14A4">
      <w:pPr>
        <w:ind w:left="3600" w:hanging="3600"/>
        <w:rPr>
          <w:rFonts w:ascii="Times New Roman" w:hAnsi="Times New Roman" w:cs="Times New Roman"/>
          <w:i/>
        </w:rPr>
      </w:pPr>
      <w:r w:rsidRPr="008A14A4">
        <w:rPr>
          <w:rFonts w:ascii="Times New Roman" w:hAnsi="Times New Roman" w:cs="Times New Roman"/>
          <w:i/>
        </w:rPr>
        <w:t>Abstracts</w:t>
      </w:r>
    </w:p>
    <w:p w14:paraId="680ABC95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Rydze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R, </w:t>
      </w: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RA</w:t>
      </w:r>
      <w:r w:rsidRPr="008A14A4">
        <w:rPr>
          <w:color w:val="201F1E"/>
          <w:sz w:val="22"/>
          <w:szCs w:val="22"/>
          <w:bdr w:val="none" w:sz="0" w:space="0" w:color="auto" w:frame="1"/>
        </w:rPr>
        <w:t>, Sangi-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Haghpeykar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H, Gibbons WE,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Zarutskie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PW. Spontaneous </w:t>
      </w:r>
      <w:r w:rsidRPr="008A14A4">
        <w:rPr>
          <w:color w:val="201F1E"/>
          <w:sz w:val="22"/>
          <w:szCs w:val="22"/>
          <w:bdr w:val="none" w:sz="0" w:space="0" w:color="auto" w:frame="1"/>
        </w:rPr>
        <w:tab/>
        <w:t>miscarriage following transfer of euploid embryos. The American Society for Reproductive Medicine (ASRM) Scientific Congress and Expo, San Antonio, Texas, October 28- November 1, 2017.</w:t>
      </w:r>
    </w:p>
    <w:p w14:paraId="7EF195FD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15140067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r w:rsidRPr="008A14A4">
        <w:rPr>
          <w:color w:val="201F1E"/>
          <w:sz w:val="22"/>
          <w:szCs w:val="22"/>
          <w:bdr w:val="none" w:sz="0" w:space="0" w:color="auto" w:frame="1"/>
        </w:rPr>
        <w:t>Yang L, Peavey M, </w:t>
      </w: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Chappell N, Zhu L, Devlin D, Valdes C, Schutt AK, Woodard TL,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Zarutskie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P,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Gibbons W. Development of a clinic-specific predictive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embryokinetic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patient model in an academic center. The American Society for Reproductive Medicine (ASRM) Scientific Congress and Expo, Denver, Colorado, October 6-10, 2018.</w:t>
      </w:r>
    </w:p>
    <w:p w14:paraId="3B601BB4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71138947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Blesson C, Hamilton D, David A, Henkel R, Gibbons W. Insulin and IgF-1 Does Not Alter the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of Mouse Embryo Development. The 66</w:t>
      </w:r>
      <w:r w:rsidRPr="008A14A4">
        <w:rPr>
          <w:color w:val="201F1E"/>
          <w:sz w:val="22"/>
          <w:szCs w:val="22"/>
          <w:bdr w:val="none" w:sz="0" w:space="0" w:color="auto" w:frame="1"/>
          <w:vertAlign w:val="superscript"/>
        </w:rPr>
        <w:t>th</w:t>
      </w:r>
      <w:r w:rsidRPr="008A14A4">
        <w:rPr>
          <w:color w:val="201F1E"/>
          <w:sz w:val="22"/>
          <w:szCs w:val="22"/>
          <w:bdr w:val="none" w:sz="0" w:space="0" w:color="auto" w:frame="1"/>
        </w:rPr>
        <w:t> Annual Scientific Meeting of the Society for Reproductive Investigation, Paris, France, March 12-16, 2019.</w:t>
      </w:r>
    </w:p>
    <w:p w14:paraId="15864E2D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5C71BEAE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Hamilton D, David A, Henkel R, Gibbons W, Blesson CS: Insulin and IgF-1 </w:t>
      </w:r>
      <w:proofErr w:type="gramStart"/>
      <w:r w:rsidRPr="008A14A4">
        <w:rPr>
          <w:color w:val="201F1E"/>
          <w:sz w:val="22"/>
          <w:szCs w:val="22"/>
          <w:bdr w:val="none" w:sz="0" w:space="0" w:color="auto" w:frame="1"/>
        </w:rPr>
        <w:t>does</w:t>
      </w:r>
      <w:proofErr w:type="gram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not alter the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of mouse embryo development. The 23</w:t>
      </w:r>
      <w:r w:rsidRPr="008A14A4">
        <w:rPr>
          <w:color w:val="201F1E"/>
          <w:sz w:val="22"/>
          <w:szCs w:val="22"/>
          <w:bdr w:val="none" w:sz="0" w:space="0" w:color="auto" w:frame="1"/>
          <w:vertAlign w:val="superscript"/>
        </w:rPr>
        <w:t>rd</w:t>
      </w:r>
      <w:r w:rsidRPr="008A14A4">
        <w:rPr>
          <w:color w:val="201F1E"/>
          <w:sz w:val="22"/>
          <w:szCs w:val="22"/>
          <w:bdr w:val="none" w:sz="0" w:space="0" w:color="auto" w:frame="1"/>
        </w:rPr>
        <w:t> Annual College of Reproductive Biology (CRB) Symposium, New Orleans, LA, May 16-18, 2019.</w:t>
      </w:r>
    </w:p>
    <w:p w14:paraId="12AD0B1B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138FC1E2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r w:rsidRPr="008A14A4">
        <w:rPr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Hamilton D, David A, Henkel R, Gibbons W, Blesson CS: Does culture of embryos in an ultra-low (2%) oxygen environment yield better blastocyst development than 6% oxygen using time-lapse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>? The 23</w:t>
      </w:r>
      <w:r w:rsidRPr="008A14A4">
        <w:rPr>
          <w:color w:val="201F1E"/>
          <w:sz w:val="22"/>
          <w:szCs w:val="22"/>
          <w:bdr w:val="none" w:sz="0" w:space="0" w:color="auto" w:frame="1"/>
          <w:vertAlign w:val="superscript"/>
        </w:rPr>
        <w:t>rd</w:t>
      </w:r>
      <w:r w:rsidRPr="008A14A4">
        <w:rPr>
          <w:color w:val="201F1E"/>
          <w:sz w:val="22"/>
          <w:szCs w:val="22"/>
          <w:bdr w:val="none" w:sz="0" w:space="0" w:color="auto" w:frame="1"/>
        </w:rPr>
        <w:t> Annual College of Reproductive Biology (CRB) Symposium, New Orleans, LA, May 16-18, 2019.</w:t>
      </w:r>
    </w:p>
    <w:p w14:paraId="0D0DC1FD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63D7B3F1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>, Hamilton D, David A, Henkel R, Gibbons W, Blesson CS: Finding a better mouse model for quality control and research studies in the IVF laboratory. The 23</w:t>
      </w:r>
      <w:r w:rsidRPr="008A14A4">
        <w:rPr>
          <w:color w:val="201F1E"/>
          <w:sz w:val="22"/>
          <w:szCs w:val="22"/>
          <w:bdr w:val="none" w:sz="0" w:space="0" w:color="auto" w:frame="1"/>
          <w:vertAlign w:val="superscript"/>
        </w:rPr>
        <w:t>rd</w:t>
      </w:r>
      <w:r w:rsidRPr="008A14A4">
        <w:rPr>
          <w:color w:val="201F1E"/>
          <w:sz w:val="22"/>
          <w:szCs w:val="22"/>
          <w:bdr w:val="none" w:sz="0" w:space="0" w:color="auto" w:frame="1"/>
        </w:rPr>
        <w:t> Annual College of Reproductive Biology (CRB) Symposium, New Orleans, LA, May 16-18, 2019.</w:t>
      </w:r>
    </w:p>
    <w:p w14:paraId="651F04C2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72066901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>, Hamilton D, David A, Henkel R, Gibbons W, Blesson CS: Increasing the efficacy of mouse embryo assays for quality control in the IVF laboratory. The American Society for Reproductive Medicine (ASRM) Scientific Congress and Expo, Philadelphia, Pennsylvania, October 12 - 16, 2019.</w:t>
      </w:r>
    </w:p>
    <w:p w14:paraId="7AF74618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7B48F4EF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38E97C85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Hamilton D, David A, Henkel R, Gibbons W, Blesson CS: Does supplementation of media with insulin or insulin-like growth factor 1 (IGF-1) enhance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of mouse embryo development? The American Society for Reproductive Medicine (ASRM) Scientific Congress and Expo, Philadelphia, Pennsylvania, October 12 - 16, 2019.</w:t>
      </w:r>
    </w:p>
    <w:p w14:paraId="705AD25B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6744D74E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5704BB0E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, 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Hamilton D, David A, Henkel R, Gibbons W, Blesson CS: Effect of ultra-low oxygen (2%) environment on mouse embryo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and blastocyst development. The American Society for Reproductive Medicine (ASRM) Scientific Congress and Expo, Philadelphia, Pennsylvania, October 12 - 16, 2019.</w:t>
      </w:r>
    </w:p>
    <w:p w14:paraId="6B88DB41" w14:textId="77777777" w:rsidR="008A14A4" w:rsidRPr="008A14A4" w:rsidRDefault="008A14A4" w:rsidP="008A14A4">
      <w:pPr>
        <w:pStyle w:val="xmsonormal"/>
        <w:shd w:val="clear" w:color="auto" w:fill="FFFFFF"/>
        <w:spacing w:before="0" w:beforeAutospacing="0" w:after="0" w:afterAutospacing="0"/>
        <w:ind w:left="720" w:hanging="660"/>
        <w:jc w:val="both"/>
        <w:rPr>
          <w:color w:val="201F1E"/>
          <w:sz w:val="22"/>
          <w:szCs w:val="22"/>
        </w:rPr>
      </w:pPr>
    </w:p>
    <w:p w14:paraId="7C503E47" w14:textId="77777777" w:rsidR="008A14A4" w:rsidRPr="008A14A4" w:rsidRDefault="008A14A4" w:rsidP="008A14A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01F1E"/>
          <w:sz w:val="22"/>
          <w:szCs w:val="22"/>
        </w:rPr>
      </w:pPr>
      <w:r w:rsidRPr="008A14A4">
        <w:rPr>
          <w:color w:val="201F1E"/>
          <w:sz w:val="22"/>
          <w:szCs w:val="22"/>
          <w:bdr w:val="none" w:sz="0" w:space="0" w:color="auto" w:frame="1"/>
        </w:rPr>
        <w:t>Yang L, Peavey M, </w:t>
      </w:r>
      <w:proofErr w:type="spellStart"/>
      <w:r w:rsidRPr="008A14A4">
        <w:rPr>
          <w:bCs/>
          <w:color w:val="201F1E"/>
          <w:sz w:val="22"/>
          <w:szCs w:val="22"/>
          <w:bdr w:val="none" w:sz="0" w:space="0" w:color="auto" w:frame="1"/>
        </w:rPr>
        <w:t>Kaskar</w:t>
      </w:r>
      <w:proofErr w:type="spellEnd"/>
      <w:r w:rsidRPr="008A14A4">
        <w:rPr>
          <w:bCs/>
          <w:color w:val="201F1E"/>
          <w:sz w:val="22"/>
          <w:szCs w:val="22"/>
          <w:bdr w:val="none" w:sz="0" w:space="0" w:color="auto" w:frame="1"/>
        </w:rPr>
        <w:t xml:space="preserve"> K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Chappell N, Zhu L, Devlin D, Valdes C, Woodard TL,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Zarutskie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P, </w:t>
      </w:r>
      <w:r w:rsidRPr="008A14A4">
        <w:rPr>
          <w:b/>
          <w:color w:val="201F1E"/>
          <w:sz w:val="22"/>
          <w:szCs w:val="22"/>
          <w:bdr w:val="none" w:sz="0" w:space="0" w:color="auto" w:frame="1"/>
        </w:rPr>
        <w:t>Cochran R</w:t>
      </w:r>
      <w:r w:rsidRPr="008A14A4">
        <w:rPr>
          <w:color w:val="201F1E"/>
          <w:sz w:val="22"/>
          <w:szCs w:val="22"/>
          <w:bdr w:val="none" w:sz="0" w:space="0" w:color="auto" w:frame="1"/>
        </w:rPr>
        <w:t xml:space="preserve">, Gibbons W: Predicting clinical pregnancy by machine learning algorithm using noninvasive embryo </w:t>
      </w:r>
      <w:proofErr w:type="spellStart"/>
      <w:r w:rsidRPr="008A14A4">
        <w:rPr>
          <w:color w:val="201F1E"/>
          <w:sz w:val="22"/>
          <w:szCs w:val="22"/>
          <w:bdr w:val="none" w:sz="0" w:space="0" w:color="auto" w:frame="1"/>
        </w:rPr>
        <w:t>morphokinetics</w:t>
      </w:r>
      <w:proofErr w:type="spellEnd"/>
      <w:r w:rsidRPr="008A14A4">
        <w:rPr>
          <w:color w:val="201F1E"/>
          <w:sz w:val="22"/>
          <w:szCs w:val="22"/>
          <w:bdr w:val="none" w:sz="0" w:space="0" w:color="auto" w:frame="1"/>
        </w:rPr>
        <w:t xml:space="preserve"> at an academic center. The American Society for Reproductive Medicine (ASRM) Scientific Congress and Expo, Philadelphia, Pennsylvania, October 12 - 16, 2019.</w:t>
      </w:r>
    </w:p>
    <w:p w14:paraId="2D7218C3" w14:textId="77777777" w:rsidR="008A14A4" w:rsidRPr="008A14A4" w:rsidRDefault="008A14A4" w:rsidP="008A14A4">
      <w:pPr>
        <w:ind w:left="3600" w:hanging="3600"/>
        <w:rPr>
          <w:rFonts w:ascii="Times New Roman" w:hAnsi="Times New Roman" w:cs="Times New Roman"/>
        </w:rPr>
      </w:pPr>
    </w:p>
    <w:p w14:paraId="0D2CCB22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>Cochran, RA,</w:t>
      </w:r>
      <w:r w:rsidRPr="008A14A4">
        <w:rPr>
          <w:rFonts w:ascii="Times New Roman" w:hAnsi="Times New Roman" w:cs="Times New Roman"/>
        </w:rPr>
        <w:t xml:space="preserve"> Kincaid, LA, Leise, BS, Thompson, DL Jr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>, RA. (1997a) The effect of equine growth hormone (met-</w:t>
      </w:r>
      <w:proofErr w:type="spellStart"/>
      <w:r w:rsidRPr="008A14A4">
        <w:rPr>
          <w:rFonts w:ascii="Times New Roman" w:hAnsi="Times New Roman" w:cs="Times New Roman"/>
        </w:rPr>
        <w:t>eGH</w:t>
      </w:r>
      <w:proofErr w:type="spellEnd"/>
      <w:r w:rsidRPr="008A14A4">
        <w:rPr>
          <w:rFonts w:ascii="Times New Roman" w:hAnsi="Times New Roman" w:cs="Times New Roman"/>
        </w:rPr>
        <w:t xml:space="preserve">) on circulating plasma hormones in cyclic mares treated during different stages of the estrous cycle. </w:t>
      </w:r>
      <w:r w:rsidRPr="008A14A4">
        <w:rPr>
          <w:rFonts w:ascii="Times New Roman" w:hAnsi="Times New Roman" w:cs="Times New Roman"/>
          <w:i/>
        </w:rPr>
        <w:t>Proc. 4</w:t>
      </w:r>
      <w:r w:rsidRPr="008A14A4">
        <w:rPr>
          <w:rFonts w:ascii="Times New Roman" w:hAnsi="Times New Roman" w:cs="Times New Roman"/>
          <w:i/>
          <w:vertAlign w:val="superscript"/>
        </w:rPr>
        <w:t>th</w:t>
      </w:r>
      <w:r w:rsidRPr="008A14A4">
        <w:rPr>
          <w:rFonts w:ascii="Times New Roman" w:hAnsi="Times New Roman" w:cs="Times New Roman"/>
          <w:i/>
        </w:rPr>
        <w:t xml:space="preserve"> Int. Symp. Equine embryo Transfer and Other Advanced Techniques.</w:t>
      </w:r>
    </w:p>
    <w:p w14:paraId="0A79861C" w14:textId="77777777" w:rsidR="008A14A4" w:rsidRPr="008A14A4" w:rsidRDefault="008A14A4" w:rsidP="008A14A4">
      <w:pPr>
        <w:pStyle w:val="ListParagraph"/>
        <w:spacing w:line="240" w:lineRule="auto"/>
        <w:ind w:firstLine="60"/>
        <w:rPr>
          <w:rFonts w:ascii="Times New Roman" w:hAnsi="Times New Roman" w:cs="Times New Roman"/>
        </w:rPr>
      </w:pPr>
    </w:p>
    <w:p w14:paraId="731AA0D5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>Cochran, RA,</w:t>
      </w:r>
      <w:r w:rsidRPr="008A14A4">
        <w:rPr>
          <w:rFonts w:ascii="Times New Roman" w:hAnsi="Times New Roman" w:cs="Times New Roman"/>
        </w:rPr>
        <w:t xml:space="preserve"> Leonardi-Cattolica, AA, Sullivan, MR, Thompson, DL Jr, and </w:t>
      </w:r>
      <w:proofErr w:type="spellStart"/>
      <w:r w:rsidRPr="008A14A4">
        <w:rPr>
          <w:rFonts w:ascii="Times New Roman" w:hAnsi="Times New Roman" w:cs="Times New Roman"/>
        </w:rPr>
        <w:t>Godle</w:t>
      </w:r>
      <w:proofErr w:type="spellEnd"/>
      <w:r w:rsidRPr="008A14A4">
        <w:rPr>
          <w:rFonts w:ascii="Times New Roman" w:hAnsi="Times New Roman" w:cs="Times New Roman"/>
        </w:rPr>
        <w:t xml:space="preserve">, RA (1997b) The effects of equine somatotropin on follicular development in cycling mares. </w:t>
      </w:r>
      <w:r w:rsidRPr="008A14A4">
        <w:rPr>
          <w:rFonts w:ascii="Times New Roman" w:hAnsi="Times New Roman" w:cs="Times New Roman"/>
          <w:i/>
        </w:rPr>
        <w:t>Theriogenology</w:t>
      </w:r>
      <w:r w:rsidRPr="008A14A4">
        <w:rPr>
          <w:rFonts w:ascii="Times New Roman" w:hAnsi="Times New Roman" w:cs="Times New Roman"/>
        </w:rPr>
        <w:t xml:space="preserve"> </w:t>
      </w:r>
      <w:r w:rsidRPr="008A14A4">
        <w:rPr>
          <w:rFonts w:ascii="Times New Roman" w:hAnsi="Times New Roman" w:cs="Times New Roman"/>
          <w:b/>
        </w:rPr>
        <w:t>47</w:t>
      </w:r>
      <w:r w:rsidRPr="008A14A4">
        <w:rPr>
          <w:rFonts w:ascii="Times New Roman" w:hAnsi="Times New Roman" w:cs="Times New Roman"/>
        </w:rPr>
        <w:t>:389</w:t>
      </w:r>
    </w:p>
    <w:p w14:paraId="5F990237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0BF6D51F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 xml:space="preserve">Cochran, R, </w:t>
      </w:r>
      <w:proofErr w:type="spellStart"/>
      <w:r w:rsidRPr="008A14A4">
        <w:rPr>
          <w:rFonts w:ascii="Times New Roman" w:hAnsi="Times New Roman" w:cs="Times New Roman"/>
        </w:rPr>
        <w:t>Meintjes</w:t>
      </w:r>
      <w:proofErr w:type="spellEnd"/>
      <w:r w:rsidRPr="008A14A4">
        <w:rPr>
          <w:rFonts w:ascii="Times New Roman" w:hAnsi="Times New Roman" w:cs="Times New Roman"/>
        </w:rPr>
        <w:t xml:space="preserve">, M, Reggio, B, Hylan, D, Carter, J, Pinto, C,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RA. (1998) Pregnancies following the transfer of </w:t>
      </w:r>
      <w:r w:rsidRPr="008A14A4">
        <w:rPr>
          <w:rFonts w:ascii="Times New Roman" w:hAnsi="Times New Roman" w:cs="Times New Roman"/>
          <w:i/>
        </w:rPr>
        <w:t>in vitro</w:t>
      </w:r>
      <w:r w:rsidRPr="008A14A4">
        <w:rPr>
          <w:rFonts w:ascii="Times New Roman" w:hAnsi="Times New Roman" w:cs="Times New Roman"/>
        </w:rPr>
        <w:t xml:space="preserve">-cultured, ICSI-produced equine embryos. </w:t>
      </w:r>
      <w:r w:rsidRPr="008A14A4">
        <w:rPr>
          <w:rFonts w:ascii="Times New Roman" w:hAnsi="Times New Roman" w:cs="Times New Roman"/>
          <w:i/>
        </w:rPr>
        <w:t>Proc. 7</w:t>
      </w:r>
      <w:r w:rsidRPr="008A14A4">
        <w:rPr>
          <w:rFonts w:ascii="Times New Roman" w:hAnsi="Times New Roman" w:cs="Times New Roman"/>
          <w:i/>
          <w:vertAlign w:val="superscript"/>
        </w:rPr>
        <w:t>th</w:t>
      </w:r>
      <w:r w:rsidRPr="008A14A4">
        <w:rPr>
          <w:rFonts w:ascii="Times New Roman" w:hAnsi="Times New Roman" w:cs="Times New Roman"/>
          <w:i/>
        </w:rPr>
        <w:t xml:space="preserve"> Int. Symp Equine </w:t>
      </w:r>
      <w:proofErr w:type="spellStart"/>
      <w:r w:rsidRPr="008A14A4">
        <w:rPr>
          <w:rFonts w:ascii="Times New Roman" w:hAnsi="Times New Roman" w:cs="Times New Roman"/>
          <w:i/>
        </w:rPr>
        <w:t>Reprod</w:t>
      </w:r>
      <w:proofErr w:type="spellEnd"/>
      <w:r w:rsidRPr="008A14A4">
        <w:rPr>
          <w:rFonts w:ascii="Times New Roman" w:hAnsi="Times New Roman" w:cs="Times New Roman"/>
          <w:i/>
        </w:rPr>
        <w:t>.</w:t>
      </w:r>
    </w:p>
    <w:p w14:paraId="175AB146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0D4F87F3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8A14A4">
        <w:rPr>
          <w:rFonts w:ascii="Times New Roman" w:hAnsi="Times New Roman" w:cs="Times New Roman"/>
        </w:rPr>
        <w:t>Meintjes</w:t>
      </w:r>
      <w:proofErr w:type="spellEnd"/>
      <w:r w:rsidRPr="008A14A4">
        <w:rPr>
          <w:rFonts w:ascii="Times New Roman" w:hAnsi="Times New Roman" w:cs="Times New Roman"/>
        </w:rPr>
        <w:t xml:space="preserve">, M, Graff, KJ,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D, Eilts, BE, </w:t>
      </w:r>
      <w:r w:rsidRPr="008A14A4">
        <w:rPr>
          <w:rFonts w:ascii="Times New Roman" w:hAnsi="Times New Roman" w:cs="Times New Roman"/>
          <w:b/>
        </w:rPr>
        <w:t xml:space="preserve">Cochran, R, </w:t>
      </w:r>
      <w:r w:rsidRPr="008A14A4">
        <w:rPr>
          <w:rFonts w:ascii="Times New Roman" w:hAnsi="Times New Roman" w:cs="Times New Roman"/>
        </w:rPr>
        <w:t xml:space="preserve">Sullivan, M, Fall, H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 (1996) </w:t>
      </w:r>
      <w:r w:rsidRPr="008A14A4">
        <w:rPr>
          <w:rFonts w:ascii="Times New Roman" w:hAnsi="Times New Roman" w:cs="Times New Roman"/>
          <w:i/>
        </w:rPr>
        <w:t>In vitro</w:t>
      </w:r>
      <w:r w:rsidRPr="008A14A4">
        <w:rPr>
          <w:rFonts w:ascii="Times New Roman" w:hAnsi="Times New Roman" w:cs="Times New Roman"/>
        </w:rPr>
        <w:t xml:space="preserve"> development and embryo transfer of sperm-injected oocytes derived from pregnant mares. </w:t>
      </w:r>
      <w:r w:rsidRPr="008A14A4">
        <w:rPr>
          <w:rFonts w:ascii="Times New Roman" w:hAnsi="Times New Roman" w:cs="Times New Roman"/>
          <w:i/>
        </w:rPr>
        <w:t>Theriogenology</w:t>
      </w:r>
      <w:r w:rsidRPr="008A14A4">
        <w:rPr>
          <w:rFonts w:ascii="Times New Roman" w:hAnsi="Times New Roman" w:cs="Times New Roman"/>
        </w:rPr>
        <w:t xml:space="preserve"> </w:t>
      </w:r>
      <w:r w:rsidRPr="008A14A4">
        <w:rPr>
          <w:rFonts w:ascii="Times New Roman" w:hAnsi="Times New Roman" w:cs="Times New Roman"/>
          <w:b/>
        </w:rPr>
        <w:t>45</w:t>
      </w:r>
      <w:r w:rsidRPr="008A14A4">
        <w:rPr>
          <w:rFonts w:ascii="Times New Roman" w:hAnsi="Times New Roman" w:cs="Times New Roman"/>
        </w:rPr>
        <w:t>:304</w:t>
      </w:r>
    </w:p>
    <w:p w14:paraId="3F1F2DA0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2A261D61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</w:rPr>
        <w:t xml:space="preserve">Pope, C, Lim, J, Mikota, S, </w:t>
      </w:r>
      <w:r w:rsidRPr="008A14A4">
        <w:rPr>
          <w:rFonts w:ascii="Times New Roman" w:hAnsi="Times New Roman" w:cs="Times New Roman"/>
          <w:b/>
        </w:rPr>
        <w:t>Cochran, R,</w:t>
      </w:r>
      <w:r w:rsidRPr="008A14A4">
        <w:rPr>
          <w:rFonts w:ascii="Times New Roman" w:hAnsi="Times New Roman" w:cs="Times New Roman"/>
        </w:rPr>
        <w:t xml:space="preserve"> Carter, J,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 and Dresser, B. (1998) Transvaginal oocyte retrieval and </w:t>
      </w:r>
      <w:r w:rsidRPr="008A14A4">
        <w:rPr>
          <w:rFonts w:ascii="Times New Roman" w:hAnsi="Times New Roman" w:cs="Times New Roman"/>
          <w:i/>
        </w:rPr>
        <w:t>in vitro</w:t>
      </w:r>
      <w:r w:rsidRPr="008A14A4">
        <w:rPr>
          <w:rFonts w:ascii="Times New Roman" w:hAnsi="Times New Roman" w:cs="Times New Roman"/>
        </w:rPr>
        <w:t xml:space="preserve"> maturation, </w:t>
      </w:r>
      <w:proofErr w:type="gramStart"/>
      <w:r w:rsidRPr="008A14A4">
        <w:rPr>
          <w:rFonts w:ascii="Times New Roman" w:hAnsi="Times New Roman" w:cs="Times New Roman"/>
        </w:rPr>
        <w:t>fertilization</w:t>
      </w:r>
      <w:proofErr w:type="gramEnd"/>
      <w:r w:rsidRPr="008A14A4">
        <w:rPr>
          <w:rFonts w:ascii="Times New Roman" w:hAnsi="Times New Roman" w:cs="Times New Roman"/>
        </w:rPr>
        <w:t xml:space="preserve"> and culture in bongo antelope (</w:t>
      </w:r>
      <w:r w:rsidRPr="008A14A4">
        <w:rPr>
          <w:rFonts w:ascii="Times New Roman" w:hAnsi="Times New Roman" w:cs="Times New Roman"/>
          <w:u w:val="single"/>
        </w:rPr>
        <w:t xml:space="preserve">Tragelaphus </w:t>
      </w:r>
      <w:proofErr w:type="spellStart"/>
      <w:r w:rsidRPr="008A14A4">
        <w:rPr>
          <w:rFonts w:ascii="Times New Roman" w:hAnsi="Times New Roman" w:cs="Times New Roman"/>
          <w:u w:val="single"/>
        </w:rPr>
        <w:t>euryceros</w:t>
      </w:r>
      <w:proofErr w:type="spellEnd"/>
      <w:r w:rsidRPr="008A14A4">
        <w:rPr>
          <w:rFonts w:ascii="Times New Roman" w:hAnsi="Times New Roman" w:cs="Times New Roman"/>
        </w:rPr>
        <w:t xml:space="preserve">). </w:t>
      </w:r>
      <w:r w:rsidRPr="008A14A4">
        <w:rPr>
          <w:rFonts w:ascii="Times New Roman" w:hAnsi="Times New Roman" w:cs="Times New Roman"/>
          <w:i/>
        </w:rPr>
        <w:t>Proc. Society for the Study of Reproduction.</w:t>
      </w:r>
    </w:p>
    <w:p w14:paraId="1341EC4E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63132C8C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 xml:space="preserve">Cochran, R, </w:t>
      </w:r>
      <w:r w:rsidRPr="008A14A4">
        <w:rPr>
          <w:rFonts w:ascii="Times New Roman" w:hAnsi="Times New Roman" w:cs="Times New Roman"/>
        </w:rPr>
        <w:t xml:space="preserve">Pinto, C,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D, Eilts, B, Reggio, B, Hylan, D, Carter, J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 (1998) A pregnancy following oviductal transfer of </w:t>
      </w:r>
      <w:r w:rsidRPr="008A14A4">
        <w:rPr>
          <w:rFonts w:ascii="Times New Roman" w:hAnsi="Times New Roman" w:cs="Times New Roman"/>
          <w:i/>
        </w:rPr>
        <w:t>in vitro</w:t>
      </w:r>
      <w:r w:rsidRPr="008A14A4">
        <w:rPr>
          <w:rFonts w:ascii="Times New Roman" w:hAnsi="Times New Roman" w:cs="Times New Roman"/>
        </w:rPr>
        <w:t xml:space="preserve">-matured oocytes harvested from </w:t>
      </w:r>
      <w:proofErr w:type="spellStart"/>
      <w:r w:rsidRPr="008A14A4">
        <w:rPr>
          <w:rFonts w:ascii="Times New Roman" w:hAnsi="Times New Roman" w:cs="Times New Roman"/>
        </w:rPr>
        <w:t>nonpreovulatory</w:t>
      </w:r>
      <w:proofErr w:type="spellEnd"/>
      <w:r w:rsidRPr="008A14A4">
        <w:rPr>
          <w:rFonts w:ascii="Times New Roman" w:hAnsi="Times New Roman" w:cs="Times New Roman"/>
        </w:rPr>
        <w:t xml:space="preserve"> follicles of cyclic mares. </w:t>
      </w:r>
      <w:r w:rsidRPr="008A14A4">
        <w:rPr>
          <w:rFonts w:ascii="Times New Roman" w:hAnsi="Times New Roman" w:cs="Times New Roman"/>
          <w:i/>
        </w:rPr>
        <w:t>Society for Theriogenology.</w:t>
      </w:r>
    </w:p>
    <w:p w14:paraId="71A0EA3F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45476899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 xml:space="preserve">Cochran, R, </w:t>
      </w:r>
      <w:r w:rsidRPr="008A14A4">
        <w:rPr>
          <w:rFonts w:ascii="Times New Roman" w:hAnsi="Times New Roman" w:cs="Times New Roman"/>
        </w:rPr>
        <w:t xml:space="preserve">Reggio, B, Carter, J, Hylan, D,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D, Pinto, C, Eilts, B, James, A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RA. (1999) Twin pregnancies resulting from the transfer of sperm-injected equine oocytes harvested from </w:t>
      </w:r>
      <w:proofErr w:type="spellStart"/>
      <w:r w:rsidRPr="008A14A4">
        <w:rPr>
          <w:rFonts w:ascii="Times New Roman" w:hAnsi="Times New Roman" w:cs="Times New Roman"/>
        </w:rPr>
        <w:t>altrenogest</w:t>
      </w:r>
      <w:proofErr w:type="spellEnd"/>
      <w:r w:rsidRPr="008A14A4">
        <w:rPr>
          <w:rFonts w:ascii="Times New Roman" w:hAnsi="Times New Roman" w:cs="Times New Roman"/>
        </w:rPr>
        <w:t xml:space="preserve">-treated mares. </w:t>
      </w:r>
      <w:r w:rsidRPr="008A14A4">
        <w:rPr>
          <w:rFonts w:ascii="Times New Roman" w:hAnsi="Times New Roman" w:cs="Times New Roman"/>
          <w:i/>
        </w:rPr>
        <w:t>Theriogenology.</w:t>
      </w:r>
    </w:p>
    <w:p w14:paraId="5F849D35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</w:rPr>
      </w:pPr>
    </w:p>
    <w:p w14:paraId="7D8FDC1B" w14:textId="77777777" w:rsidR="008A14A4" w:rsidRPr="008A14A4" w:rsidRDefault="008A14A4" w:rsidP="008A14A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</w:rPr>
        <w:t xml:space="preserve"> </w:t>
      </w:r>
      <w:r w:rsidRPr="008A14A4">
        <w:rPr>
          <w:rFonts w:ascii="Times New Roman" w:hAnsi="Times New Roman" w:cs="Times New Roman"/>
          <w:b/>
        </w:rPr>
        <w:t xml:space="preserve">Cochran, R, </w:t>
      </w:r>
      <w:r w:rsidRPr="008A14A4">
        <w:rPr>
          <w:rFonts w:ascii="Times New Roman" w:hAnsi="Times New Roman" w:cs="Times New Roman"/>
        </w:rPr>
        <w:t xml:space="preserve">Jutras, M and Jutras, M (2002) Delivery rates in poor responders that decline cycle cancellation. </w:t>
      </w:r>
      <w:r w:rsidRPr="008A14A4">
        <w:rPr>
          <w:rFonts w:ascii="Times New Roman" w:hAnsi="Times New Roman" w:cs="Times New Roman"/>
          <w:i/>
        </w:rPr>
        <w:t>Fertility and Sterility</w:t>
      </w:r>
      <w:r w:rsidRPr="008A14A4">
        <w:rPr>
          <w:rFonts w:ascii="Times New Roman" w:hAnsi="Times New Roman" w:cs="Times New Roman"/>
        </w:rPr>
        <w:t xml:space="preserve"> vol. 78, S141.</w:t>
      </w:r>
    </w:p>
    <w:p w14:paraId="12FC008E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  <w:b/>
          <w:bCs/>
        </w:rPr>
      </w:pPr>
    </w:p>
    <w:p w14:paraId="68AE0E17" w14:textId="77777777" w:rsidR="008A14A4" w:rsidRPr="008A14A4" w:rsidRDefault="008A14A4" w:rsidP="008A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8A14A4">
        <w:rPr>
          <w:rFonts w:ascii="Times New Roman" w:hAnsi="Times New Roman" w:cs="Times New Roman"/>
          <w:bCs/>
        </w:rPr>
        <w:t xml:space="preserve">Paul, </w:t>
      </w:r>
      <w:r w:rsidRPr="008A14A4">
        <w:rPr>
          <w:rFonts w:ascii="Times New Roman" w:hAnsi="Times New Roman" w:cs="Times New Roman"/>
          <w:b/>
          <w:bCs/>
        </w:rPr>
        <w:t xml:space="preserve"> </w:t>
      </w:r>
      <w:r w:rsidRPr="008A14A4">
        <w:rPr>
          <w:rFonts w:ascii="Times New Roman" w:hAnsi="Times New Roman" w:cs="Times New Roman"/>
        </w:rPr>
        <w:t>J.</w:t>
      </w:r>
      <w:proofErr w:type="gramEnd"/>
      <w:r w:rsidRPr="008A14A4">
        <w:rPr>
          <w:rFonts w:ascii="Times New Roman" w:hAnsi="Times New Roman" w:cs="Times New Roman"/>
        </w:rPr>
        <w:t xml:space="preserve"> B., Seidemann, E. L., Webster, B. W. and </w:t>
      </w:r>
      <w:r w:rsidRPr="008A14A4">
        <w:rPr>
          <w:rFonts w:ascii="Times New Roman" w:hAnsi="Times New Roman" w:cs="Times New Roman"/>
          <w:b/>
        </w:rPr>
        <w:t xml:space="preserve">Cochran, R. A. </w:t>
      </w:r>
      <w:r w:rsidRPr="008A14A4">
        <w:rPr>
          <w:rFonts w:ascii="Times New Roman" w:hAnsi="Times New Roman" w:cs="Times New Roman"/>
        </w:rPr>
        <w:t xml:space="preserve">(2004) </w:t>
      </w:r>
      <w:r w:rsidRPr="008A14A4">
        <w:rPr>
          <w:rFonts w:ascii="Times New Roman" w:hAnsi="Times New Roman" w:cs="Times New Roman"/>
          <w:bCs/>
        </w:rPr>
        <w:t xml:space="preserve">Influence of different gradient separation protocols on percent motile spermatozoa recovery. </w:t>
      </w:r>
      <w:r w:rsidRPr="008A14A4">
        <w:rPr>
          <w:rFonts w:ascii="Times New Roman" w:hAnsi="Times New Roman" w:cs="Times New Roman"/>
          <w:bCs/>
          <w:i/>
        </w:rPr>
        <w:t xml:space="preserve">Fertility and Sterility </w:t>
      </w:r>
      <w:r w:rsidRPr="008A14A4">
        <w:rPr>
          <w:rFonts w:ascii="Times New Roman" w:hAnsi="Times New Roman" w:cs="Times New Roman"/>
          <w:bCs/>
        </w:rPr>
        <w:t>vol. 82 S268</w:t>
      </w:r>
    </w:p>
    <w:p w14:paraId="785F85A2" w14:textId="77777777" w:rsidR="008A14A4" w:rsidRPr="008A14A4" w:rsidRDefault="008A14A4" w:rsidP="008A14A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3968CAB" w14:textId="77777777" w:rsidR="008A14A4" w:rsidRPr="008A14A4" w:rsidRDefault="008A14A4" w:rsidP="008A14A4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8A14A4">
        <w:rPr>
          <w:rFonts w:ascii="Times New Roman" w:hAnsi="Times New Roman" w:cs="Times New Roman"/>
          <w:i/>
        </w:rPr>
        <w:t>Refereed Manuscripts</w:t>
      </w:r>
    </w:p>
    <w:p w14:paraId="419F367E" w14:textId="77777777" w:rsidR="008A14A4" w:rsidRPr="008A14A4" w:rsidRDefault="008A14A4" w:rsidP="008A14A4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3FA465C" w14:textId="77777777" w:rsidR="008A14A4" w:rsidRPr="008A14A4" w:rsidRDefault="008A14A4" w:rsidP="008A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 xml:space="preserve">Cochran, RA, </w:t>
      </w:r>
      <w:r w:rsidRPr="008A14A4">
        <w:rPr>
          <w:rFonts w:ascii="Times New Roman" w:hAnsi="Times New Roman" w:cs="Times New Roman"/>
        </w:rPr>
        <w:t xml:space="preserve">Leonardi-Cattolica, AA, Sullivan, MR, Kincaid, LA, Leise, BS, Thompson, DL Jr,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>, RA. (1999) The effects of equine somatotropin (</w:t>
      </w:r>
      <w:proofErr w:type="spellStart"/>
      <w:r w:rsidRPr="008A14A4">
        <w:rPr>
          <w:rFonts w:ascii="Times New Roman" w:hAnsi="Times New Roman" w:cs="Times New Roman"/>
        </w:rPr>
        <w:t>eST</w:t>
      </w:r>
      <w:proofErr w:type="spellEnd"/>
      <w:r w:rsidRPr="008A14A4">
        <w:rPr>
          <w:rFonts w:ascii="Times New Roman" w:hAnsi="Times New Roman" w:cs="Times New Roman"/>
        </w:rPr>
        <w:t xml:space="preserve">) on follicular development and circulating plasma hormone profiles in cyclic mares treated during different stages of the estrous cycle. </w:t>
      </w:r>
      <w:r w:rsidRPr="008A14A4">
        <w:rPr>
          <w:rFonts w:ascii="Times New Roman" w:hAnsi="Times New Roman" w:cs="Times New Roman"/>
          <w:i/>
        </w:rPr>
        <w:t xml:space="preserve">Domestic Anim. Endocrinol. </w:t>
      </w:r>
      <w:r w:rsidRPr="008A14A4">
        <w:rPr>
          <w:rFonts w:ascii="Times New Roman" w:hAnsi="Times New Roman" w:cs="Times New Roman"/>
          <w:b/>
        </w:rPr>
        <w:t>16</w:t>
      </w:r>
      <w:r w:rsidRPr="008A14A4">
        <w:rPr>
          <w:rFonts w:ascii="Times New Roman" w:hAnsi="Times New Roman" w:cs="Times New Roman"/>
        </w:rPr>
        <w:t>:57-67.</w:t>
      </w:r>
    </w:p>
    <w:p w14:paraId="0369EEF3" w14:textId="77777777" w:rsidR="008A14A4" w:rsidRPr="008A14A4" w:rsidRDefault="008A14A4" w:rsidP="008A14A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00843F" w14:textId="77777777" w:rsidR="008A14A4" w:rsidRPr="008A14A4" w:rsidRDefault="008A14A4" w:rsidP="008A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 xml:space="preserve">Cochran, R, </w:t>
      </w:r>
      <w:proofErr w:type="spellStart"/>
      <w:r w:rsidRPr="008A14A4">
        <w:rPr>
          <w:rFonts w:ascii="Times New Roman" w:hAnsi="Times New Roman" w:cs="Times New Roman"/>
        </w:rPr>
        <w:t>Meintjes</w:t>
      </w:r>
      <w:proofErr w:type="spellEnd"/>
      <w:r w:rsidRPr="008A14A4">
        <w:rPr>
          <w:rFonts w:ascii="Times New Roman" w:hAnsi="Times New Roman" w:cs="Times New Roman"/>
        </w:rPr>
        <w:t xml:space="preserve">, M, Reggio, B, Hylan, D, Carter, J, Pinto, C,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D, Graff, KJ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 (2000) </w:t>
      </w:r>
      <w:r w:rsidRPr="008A14A4">
        <w:rPr>
          <w:rFonts w:ascii="Times New Roman" w:hAnsi="Times New Roman" w:cs="Times New Roman"/>
          <w:i/>
        </w:rPr>
        <w:t>In vitro</w:t>
      </w:r>
      <w:r w:rsidRPr="008A14A4">
        <w:rPr>
          <w:rFonts w:ascii="Times New Roman" w:hAnsi="Times New Roman" w:cs="Times New Roman"/>
        </w:rPr>
        <w:t xml:space="preserve"> development and transfer of </w:t>
      </w:r>
      <w:r w:rsidRPr="008A14A4">
        <w:rPr>
          <w:rFonts w:ascii="Times New Roman" w:hAnsi="Times New Roman" w:cs="Times New Roman"/>
          <w:i/>
        </w:rPr>
        <w:t>in vitro-</w:t>
      </w:r>
      <w:r w:rsidRPr="008A14A4">
        <w:rPr>
          <w:rFonts w:ascii="Times New Roman" w:hAnsi="Times New Roman" w:cs="Times New Roman"/>
        </w:rPr>
        <w:t xml:space="preserve">derived embryos produced from sperm-injected oocytes harvested from pregnant mares. </w:t>
      </w:r>
      <w:r w:rsidRPr="008A14A4">
        <w:rPr>
          <w:rFonts w:ascii="Times New Roman" w:hAnsi="Times New Roman" w:cs="Times New Roman"/>
          <w:i/>
        </w:rPr>
        <w:t>Proc. 7</w:t>
      </w:r>
      <w:r w:rsidRPr="008A14A4">
        <w:rPr>
          <w:rFonts w:ascii="Times New Roman" w:hAnsi="Times New Roman" w:cs="Times New Roman"/>
          <w:i/>
          <w:vertAlign w:val="superscript"/>
        </w:rPr>
        <w:t>th</w:t>
      </w:r>
      <w:r w:rsidRPr="008A14A4">
        <w:rPr>
          <w:rFonts w:ascii="Times New Roman" w:hAnsi="Times New Roman" w:cs="Times New Roman"/>
          <w:i/>
        </w:rPr>
        <w:t xml:space="preserve"> Int. </w:t>
      </w:r>
      <w:proofErr w:type="spellStart"/>
      <w:r w:rsidRPr="008A14A4">
        <w:rPr>
          <w:rFonts w:ascii="Times New Roman" w:hAnsi="Times New Roman" w:cs="Times New Roman"/>
          <w:i/>
        </w:rPr>
        <w:t>symp</w:t>
      </w:r>
      <w:proofErr w:type="spellEnd"/>
      <w:r w:rsidRPr="008A14A4">
        <w:rPr>
          <w:rFonts w:ascii="Times New Roman" w:hAnsi="Times New Roman" w:cs="Times New Roman"/>
          <w:i/>
        </w:rPr>
        <w:t xml:space="preserve">. Equine </w:t>
      </w:r>
      <w:proofErr w:type="spellStart"/>
      <w:r w:rsidRPr="008A14A4">
        <w:rPr>
          <w:rFonts w:ascii="Times New Roman" w:hAnsi="Times New Roman" w:cs="Times New Roman"/>
          <w:i/>
        </w:rPr>
        <w:t>Reprod</w:t>
      </w:r>
      <w:proofErr w:type="spellEnd"/>
      <w:r w:rsidRPr="008A14A4">
        <w:rPr>
          <w:rFonts w:ascii="Times New Roman" w:hAnsi="Times New Roman" w:cs="Times New Roman"/>
          <w:i/>
        </w:rPr>
        <w:t>.</w:t>
      </w:r>
    </w:p>
    <w:p w14:paraId="38DE1F8E" w14:textId="77777777" w:rsidR="008A14A4" w:rsidRPr="008A14A4" w:rsidRDefault="008A14A4" w:rsidP="008A14A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6D6D0B" w14:textId="77777777" w:rsidR="008A14A4" w:rsidRPr="008A14A4" w:rsidRDefault="008A14A4" w:rsidP="008A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14A4">
        <w:rPr>
          <w:rFonts w:ascii="Times New Roman" w:hAnsi="Times New Roman" w:cs="Times New Roman"/>
          <w:b/>
        </w:rPr>
        <w:t>Cochran, R</w:t>
      </w:r>
      <w:r w:rsidRPr="008A14A4">
        <w:rPr>
          <w:rFonts w:ascii="Times New Roman" w:hAnsi="Times New Roman" w:cs="Times New Roman"/>
        </w:rPr>
        <w:t xml:space="preserve">, </w:t>
      </w:r>
      <w:proofErr w:type="spellStart"/>
      <w:r w:rsidRPr="008A14A4">
        <w:rPr>
          <w:rFonts w:ascii="Times New Roman" w:hAnsi="Times New Roman" w:cs="Times New Roman"/>
        </w:rPr>
        <w:t>Meintjes</w:t>
      </w:r>
      <w:proofErr w:type="spellEnd"/>
      <w:r w:rsidRPr="008A14A4">
        <w:rPr>
          <w:rFonts w:ascii="Times New Roman" w:hAnsi="Times New Roman" w:cs="Times New Roman"/>
        </w:rPr>
        <w:t xml:space="preserve">, M, Reggio, B, Hylan, D, Carter, J, Pinto, C, </w:t>
      </w:r>
      <w:proofErr w:type="spellStart"/>
      <w:r w:rsidRPr="008A14A4">
        <w:rPr>
          <w:rFonts w:ascii="Times New Roman" w:hAnsi="Times New Roman" w:cs="Times New Roman"/>
        </w:rPr>
        <w:t>Paccamonti</w:t>
      </w:r>
      <w:proofErr w:type="spellEnd"/>
      <w:r w:rsidRPr="008A14A4">
        <w:rPr>
          <w:rFonts w:ascii="Times New Roman" w:hAnsi="Times New Roman" w:cs="Times New Roman"/>
        </w:rPr>
        <w:t xml:space="preserve">, D and </w:t>
      </w:r>
      <w:proofErr w:type="spellStart"/>
      <w:r w:rsidRPr="008A14A4">
        <w:rPr>
          <w:rFonts w:ascii="Times New Roman" w:hAnsi="Times New Roman" w:cs="Times New Roman"/>
        </w:rPr>
        <w:t>Godke</w:t>
      </w:r>
      <w:proofErr w:type="spellEnd"/>
      <w:r w:rsidRPr="008A14A4">
        <w:rPr>
          <w:rFonts w:ascii="Times New Roman" w:hAnsi="Times New Roman" w:cs="Times New Roman"/>
        </w:rPr>
        <w:t xml:space="preserve">, RA (1998) Live foals produced from sperm-injected oocytes derived from pregnant mares. </w:t>
      </w:r>
      <w:r w:rsidRPr="008A14A4">
        <w:rPr>
          <w:rFonts w:ascii="Times New Roman" w:hAnsi="Times New Roman" w:cs="Times New Roman"/>
          <w:i/>
        </w:rPr>
        <w:t>J. Equine Vet. Sci.</w:t>
      </w:r>
      <w:r w:rsidRPr="008A14A4">
        <w:rPr>
          <w:rFonts w:ascii="Times New Roman" w:hAnsi="Times New Roman" w:cs="Times New Roman"/>
        </w:rPr>
        <w:t xml:space="preserve"> </w:t>
      </w:r>
      <w:r w:rsidRPr="008A14A4">
        <w:rPr>
          <w:rFonts w:ascii="Times New Roman" w:hAnsi="Times New Roman" w:cs="Times New Roman"/>
          <w:b/>
        </w:rPr>
        <w:t>18</w:t>
      </w:r>
      <w:r w:rsidRPr="008A14A4">
        <w:rPr>
          <w:rFonts w:ascii="Times New Roman" w:hAnsi="Times New Roman" w:cs="Times New Roman"/>
        </w:rPr>
        <w:t>:736-740.</w:t>
      </w:r>
    </w:p>
    <w:p w14:paraId="4CFD0C66" w14:textId="77777777" w:rsidR="008A14A4" w:rsidRPr="008A14A4" w:rsidRDefault="008A14A4" w:rsidP="008A14A4">
      <w:pPr>
        <w:pStyle w:val="ListParagraph"/>
        <w:rPr>
          <w:rFonts w:ascii="Times New Roman" w:hAnsi="Times New Roman" w:cs="Times New Roman"/>
          <w:b/>
        </w:rPr>
      </w:pPr>
    </w:p>
    <w:p w14:paraId="22D170E2" w14:textId="705EE9E6" w:rsidR="008A14A4" w:rsidRDefault="008A14A4" w:rsidP="008A14A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A14A4">
        <w:rPr>
          <w:rFonts w:ascii="Times New Roman" w:hAnsi="Times New Roman" w:cs="Times New Roman"/>
          <w:b/>
        </w:rPr>
        <w:t>References</w:t>
      </w:r>
    </w:p>
    <w:p w14:paraId="044017E4" w14:textId="77777777" w:rsidR="00296998" w:rsidRDefault="00296998" w:rsidP="008A14A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AC7D161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 Larry Lipschultz</w:t>
      </w:r>
    </w:p>
    <w:p w14:paraId="4EB83CF8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larryl@bcm.edu</w:t>
      </w:r>
    </w:p>
    <w:p w14:paraId="0D07E1EB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713-798-4001</w:t>
      </w:r>
    </w:p>
    <w:p w14:paraId="0272B676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CE884A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Manuel Lomas</w:t>
      </w:r>
    </w:p>
    <w:p w14:paraId="5F4F33EF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mlomas@bcm.edu</w:t>
      </w:r>
    </w:p>
    <w:p w14:paraId="7C88395E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cell - 832-352-3820</w:t>
      </w:r>
    </w:p>
    <w:p w14:paraId="110DCF1A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9CEC6F9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 James Segars</w:t>
      </w:r>
    </w:p>
    <w:p w14:paraId="6CB436F0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jsegars2@jhmi.edu</w:t>
      </w:r>
    </w:p>
    <w:p w14:paraId="58AC9863" w14:textId="77777777" w:rsidR="00296998" w:rsidRPr="00296998" w:rsidRDefault="00296998" w:rsidP="002969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69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410-614-2000</w:t>
      </w:r>
    </w:p>
    <w:p w14:paraId="55F17C64" w14:textId="77777777" w:rsidR="00296998" w:rsidRPr="00296998" w:rsidRDefault="00296998" w:rsidP="008A14A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296998" w:rsidRPr="0029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60FC"/>
    <w:multiLevelType w:val="hybridMultilevel"/>
    <w:tmpl w:val="C66CB1E2"/>
    <w:lvl w:ilvl="0" w:tplc="47EA5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7FBA"/>
    <w:multiLevelType w:val="hybridMultilevel"/>
    <w:tmpl w:val="E714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48488">
    <w:abstractNumId w:val="1"/>
  </w:num>
  <w:num w:numId="2" w16cid:durableId="81680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90"/>
    <w:rsid w:val="00001990"/>
    <w:rsid w:val="00095C25"/>
    <w:rsid w:val="000F3A80"/>
    <w:rsid w:val="00150805"/>
    <w:rsid w:val="00286E6E"/>
    <w:rsid w:val="00296998"/>
    <w:rsid w:val="0030348D"/>
    <w:rsid w:val="003B2C20"/>
    <w:rsid w:val="003D4406"/>
    <w:rsid w:val="003E7E6B"/>
    <w:rsid w:val="004448E3"/>
    <w:rsid w:val="00476654"/>
    <w:rsid w:val="004915B1"/>
    <w:rsid w:val="00546792"/>
    <w:rsid w:val="005816A4"/>
    <w:rsid w:val="00657AB0"/>
    <w:rsid w:val="00684DB0"/>
    <w:rsid w:val="007339CF"/>
    <w:rsid w:val="00751D29"/>
    <w:rsid w:val="00785E4A"/>
    <w:rsid w:val="008372C8"/>
    <w:rsid w:val="008A14A4"/>
    <w:rsid w:val="008C79C7"/>
    <w:rsid w:val="00936D15"/>
    <w:rsid w:val="0096612D"/>
    <w:rsid w:val="00A13C37"/>
    <w:rsid w:val="00A203DF"/>
    <w:rsid w:val="00A25307"/>
    <w:rsid w:val="00A32052"/>
    <w:rsid w:val="00A650F0"/>
    <w:rsid w:val="00AA6413"/>
    <w:rsid w:val="00B671AD"/>
    <w:rsid w:val="00BA0EFC"/>
    <w:rsid w:val="00BE2452"/>
    <w:rsid w:val="00BE7703"/>
    <w:rsid w:val="00C4465D"/>
    <w:rsid w:val="00CC425A"/>
    <w:rsid w:val="00DF0A2B"/>
    <w:rsid w:val="00DF2F52"/>
    <w:rsid w:val="00F32CE5"/>
    <w:rsid w:val="00FB0E0E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F140"/>
  <w15:chartTrackingRefBased/>
  <w15:docId w15:val="{63782379-504D-084B-A2E5-6F38177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99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203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A14A4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lsu.edu/gradschool_disstheses/7255?utm_source=repository.lsu.edu%2Fgradschool_disstheses%2F7255&amp;utm_medium=PDF&amp;utm_campaign=PDFCoverPages" TargetMode="External"/><Relationship Id="rId5" Type="http://schemas.openxmlformats.org/officeDocument/2006/relationships/hyperlink" Target="mailto:cochran_richar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Pickel, James (NIH/NIMH) [V]</dc:creator>
  <cp:keywords/>
  <dc:description/>
  <cp:lastModifiedBy>Dan Austin</cp:lastModifiedBy>
  <cp:revision>2</cp:revision>
  <dcterms:created xsi:type="dcterms:W3CDTF">2023-11-18T02:38:00Z</dcterms:created>
  <dcterms:modified xsi:type="dcterms:W3CDTF">2023-11-18T02:38:00Z</dcterms:modified>
</cp:coreProperties>
</file>