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24D9" w:rsidRDefault="00E4229D" w:rsidP="00562900">
      <w:pPr>
        <w:spacing w:after="100" w:afterAutospacing="1" w:line="240" w:lineRule="auto"/>
        <w:contextualSpacing/>
        <w:jc w:val="center"/>
        <w:rPr>
          <w:rFonts w:cstheme="minorHAnsi"/>
          <w:b/>
          <w:bCs/>
          <w:sz w:val="40"/>
          <w:szCs w:val="40"/>
        </w:rPr>
      </w:pPr>
      <w:r w:rsidRPr="00562900">
        <w:rPr>
          <w:rFonts w:cstheme="minorHAnsi"/>
          <w:b/>
          <w:bCs/>
          <w:sz w:val="40"/>
          <w:szCs w:val="40"/>
        </w:rPr>
        <w:t>ABIODUN OPEYEMI</w:t>
      </w:r>
    </w:p>
    <w:p w:rsidR="00562900" w:rsidRDefault="00562900" w:rsidP="00562900">
      <w:pPr>
        <w:spacing w:after="100" w:afterAutospacing="1" w:line="240" w:lineRule="auto"/>
        <w:contextualSpacing/>
        <w:jc w:val="center"/>
        <w:rPr>
          <w:rFonts w:cstheme="minorHAnsi"/>
          <w:sz w:val="24"/>
          <w:szCs w:val="24"/>
          <w:lang w:val="en-US"/>
        </w:rPr>
      </w:pPr>
      <w:r w:rsidRPr="00562900">
        <w:rPr>
          <w:rFonts w:cstheme="minorHAnsi"/>
          <w:sz w:val="24"/>
          <w:szCs w:val="24"/>
        </w:rPr>
        <w:t>Mobile</w:t>
      </w:r>
      <w:r>
        <w:rPr>
          <w:rFonts w:cstheme="minorHAnsi"/>
          <w:sz w:val="24"/>
          <w:szCs w:val="24"/>
        </w:rPr>
        <w:t xml:space="preserve">: +2347037490827 </w:t>
      </w:r>
      <w:r>
        <w:rPr>
          <w:rFonts w:cstheme="minorHAnsi"/>
          <w:sz w:val="24"/>
          <w:szCs w:val="24"/>
          <w:lang w:val="en-US"/>
        </w:rPr>
        <w:t xml:space="preserve">| E-mail: </w:t>
      </w:r>
      <w:hyperlink r:id="rId6" w:history="1">
        <w:r w:rsidRPr="00A3517C">
          <w:rPr>
            <w:rStyle w:val="Hyperlink"/>
            <w:rFonts w:cstheme="minorHAnsi"/>
            <w:sz w:val="24"/>
            <w:szCs w:val="24"/>
            <w:lang w:val="en-US"/>
          </w:rPr>
          <w:t>opeabbey77@gmail.com</w:t>
        </w:r>
      </w:hyperlink>
    </w:p>
    <w:p w:rsidR="00562900" w:rsidRDefault="00562900" w:rsidP="00562900">
      <w:pPr>
        <w:spacing w:after="100" w:afterAutospacing="1" w:line="240" w:lineRule="auto"/>
        <w:contextualSpacing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LinkedIn: </w:t>
      </w:r>
      <w:hyperlink r:id="rId7" w:history="1">
        <w:r w:rsidR="004E476C" w:rsidRPr="00090C43">
          <w:rPr>
            <w:rStyle w:val="Hyperlink"/>
            <w:rFonts w:cstheme="minorHAnsi"/>
            <w:sz w:val="24"/>
            <w:szCs w:val="24"/>
            <w:lang w:val="en-US"/>
          </w:rPr>
          <w:t>https://www.linkedin.com/in/oopeyemi-abiodun</w:t>
        </w:r>
      </w:hyperlink>
      <w:r>
        <w:rPr>
          <w:rFonts w:cstheme="minorHAnsi"/>
          <w:sz w:val="24"/>
          <w:szCs w:val="24"/>
          <w:lang w:val="en-US"/>
        </w:rPr>
        <w:t xml:space="preserve"> </w:t>
      </w:r>
    </w:p>
    <w:p w:rsidR="00FD7F8A" w:rsidRDefault="00562900" w:rsidP="0037490F">
      <w:pPr>
        <w:spacing w:after="100" w:afterAutospacing="1" w:line="240" w:lineRule="auto"/>
        <w:contextualSpacing/>
        <w:jc w:val="center"/>
        <w:rPr>
          <w:sz w:val="14"/>
          <w:szCs w:val="14"/>
          <w:lang w:val="en-US"/>
        </w:rPr>
      </w:pPr>
      <w:r>
        <w:rPr>
          <w:rFonts w:cstheme="minorHAnsi"/>
          <w:sz w:val="24"/>
          <w:szCs w:val="24"/>
          <w:lang w:val="en-US"/>
        </w:rPr>
        <w:t>Address: Fadeyi, Lagos.</w:t>
      </w:r>
    </w:p>
    <w:p w:rsidR="0037490F" w:rsidRPr="0037490F" w:rsidRDefault="0037490F" w:rsidP="0037490F">
      <w:pPr>
        <w:spacing w:after="100" w:afterAutospacing="1" w:line="240" w:lineRule="auto"/>
        <w:contextualSpacing/>
        <w:jc w:val="center"/>
        <w:rPr>
          <w:sz w:val="14"/>
          <w:szCs w:val="14"/>
          <w:lang w:val="en-US"/>
        </w:rPr>
      </w:pPr>
    </w:p>
    <w:p w:rsidR="00E4229D" w:rsidRDefault="003A3075" w:rsidP="00FD7F8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206375</wp:posOffset>
                </wp:positionV>
                <wp:extent cx="6682740" cy="15240"/>
                <wp:effectExtent l="0" t="0" r="22860" b="22860"/>
                <wp:wrapNone/>
                <wp:docPr id="79885025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27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CBBA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6.25pt" to="526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D1553B" w:rsidRPr="00D1553B">
        <w:rPr>
          <w:rFonts w:cstheme="minorHAnsi"/>
          <w:b/>
          <w:bCs/>
          <w:sz w:val="28"/>
          <w:szCs w:val="28"/>
        </w:rPr>
        <w:t>ABOUT ME</w:t>
      </w:r>
    </w:p>
    <w:p w:rsidR="00D1553B" w:rsidRDefault="003A3075" w:rsidP="00FD7F8A">
      <w:pPr>
        <w:spacing w:after="0"/>
        <w:rPr>
          <w:rFonts w:cstheme="minorHAnsi"/>
          <w:sz w:val="24"/>
          <w:szCs w:val="24"/>
        </w:rPr>
      </w:pPr>
      <w:r w:rsidRPr="003A3075">
        <w:rPr>
          <w:rFonts w:cstheme="minorHAnsi"/>
          <w:sz w:val="24"/>
          <w:szCs w:val="24"/>
        </w:rPr>
        <w:t>High</w:t>
      </w:r>
      <w:r>
        <w:rPr>
          <w:rFonts w:cstheme="minorHAnsi"/>
          <w:sz w:val="24"/>
          <w:szCs w:val="24"/>
        </w:rPr>
        <w:t xml:space="preserve">ly creative and versatile graphics designer and video editor with a passion for creating visually captivating designs and visual storytelling. Proficient in creating engaging designs and editing compelling videos </w:t>
      </w:r>
      <w:r w:rsidR="00FD7F8A">
        <w:rPr>
          <w:rFonts w:cstheme="minorHAnsi"/>
          <w:sz w:val="24"/>
          <w:szCs w:val="24"/>
        </w:rPr>
        <w:t>that captivate audience. Exceptional organizational and time management skills, with the ability to deliver high quality work within tight deadlines.</w:t>
      </w:r>
    </w:p>
    <w:p w:rsidR="00FD7F8A" w:rsidRDefault="00FD7F8A" w:rsidP="00FD7F8A">
      <w:pPr>
        <w:spacing w:after="0"/>
        <w:rPr>
          <w:rFonts w:cstheme="minorHAnsi"/>
          <w:sz w:val="24"/>
          <w:szCs w:val="24"/>
        </w:rPr>
      </w:pPr>
    </w:p>
    <w:p w:rsidR="00FD7F8A" w:rsidRDefault="00FD7F8A" w:rsidP="00FD7F8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3D83A" wp14:editId="351AD6DA">
                <wp:simplePos x="0" y="0"/>
                <wp:positionH relativeFrom="column">
                  <wp:posOffset>7620</wp:posOffset>
                </wp:positionH>
                <wp:positionV relativeFrom="paragraph">
                  <wp:posOffset>206375</wp:posOffset>
                </wp:positionV>
                <wp:extent cx="6682740" cy="15240"/>
                <wp:effectExtent l="0" t="0" r="22860" b="22860"/>
                <wp:wrapNone/>
                <wp:docPr id="112974280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27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D0007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6.25pt" to="526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  <w:sz w:val="28"/>
          <w:szCs w:val="28"/>
        </w:rPr>
        <w:t>EXPERIENCE</w:t>
      </w:r>
    </w:p>
    <w:p w:rsidR="00FD7F8A" w:rsidRDefault="00FD7F8A" w:rsidP="00FD7F8A">
      <w:pPr>
        <w:spacing w:after="0"/>
        <w:rPr>
          <w:rFonts w:cstheme="minorHAnsi"/>
          <w:i/>
          <w:iCs/>
          <w:sz w:val="24"/>
          <w:szCs w:val="24"/>
        </w:rPr>
      </w:pPr>
      <w:r w:rsidRPr="00FD7F8A">
        <w:rPr>
          <w:rFonts w:cstheme="minorHAnsi"/>
          <w:b/>
          <w:bCs/>
          <w:sz w:val="24"/>
          <w:szCs w:val="24"/>
        </w:rPr>
        <w:t>Graphics Designer | SCILS MANAGEMENT CENTRE</w:t>
      </w:r>
      <w:r>
        <w:rPr>
          <w:rFonts w:cstheme="minorHAnsi"/>
          <w:sz w:val="24"/>
          <w:szCs w:val="24"/>
        </w:rPr>
        <w:t xml:space="preserve"> | </w:t>
      </w:r>
      <w:r w:rsidRPr="00FD7F8A">
        <w:rPr>
          <w:rFonts w:cstheme="minorHAnsi"/>
          <w:i/>
          <w:iCs/>
          <w:sz w:val="24"/>
          <w:szCs w:val="24"/>
        </w:rPr>
        <w:t xml:space="preserve">September 2022 – </w:t>
      </w:r>
      <w:r w:rsidR="00C03E5F">
        <w:rPr>
          <w:rFonts w:cstheme="minorHAnsi"/>
          <w:i/>
          <w:iCs/>
          <w:sz w:val="24"/>
          <w:szCs w:val="24"/>
        </w:rPr>
        <w:t>June 2023</w:t>
      </w:r>
    </w:p>
    <w:p w:rsidR="00FD7F8A" w:rsidRDefault="00FD7F8A" w:rsidP="00FD7F8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Developed creative concepts and executed designs for various marketing materials.</w:t>
      </w:r>
    </w:p>
    <w:p w:rsidR="0037490F" w:rsidRDefault="0037490F" w:rsidP="00FD7F8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Managed the organization’s social media accounts.</w:t>
      </w:r>
    </w:p>
    <w:p w:rsidR="00FD7F8A" w:rsidRDefault="00FD7F8A" w:rsidP="00FD7F8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Collaborated with team to understand design and video requirements in alignment with brand identity and </w:t>
      </w:r>
      <w:r w:rsidR="007C752D">
        <w:rPr>
          <w:rFonts w:cstheme="minorHAnsi"/>
          <w:sz w:val="24"/>
          <w:szCs w:val="24"/>
        </w:rPr>
        <w:t>objectives</w:t>
      </w:r>
    </w:p>
    <w:p w:rsidR="007C752D" w:rsidRDefault="007C752D" w:rsidP="00FD7F8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Facilitated on user interface design (FIGMA)</w:t>
      </w:r>
    </w:p>
    <w:p w:rsidR="007C752D" w:rsidRDefault="007C752D" w:rsidP="00FD7F8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Utilized Adobe Creative Suite (Photoshop, Illustrator) and video editing software (Adobe Premiere Pro) and other graphics software to create visually appealing designs and edit engaging videos.</w:t>
      </w:r>
    </w:p>
    <w:p w:rsidR="007C752D" w:rsidRDefault="007C752D" w:rsidP="007C752D">
      <w:pPr>
        <w:spacing w:after="0"/>
        <w:rPr>
          <w:rFonts w:cstheme="minorHAnsi"/>
          <w:b/>
          <w:bCs/>
          <w:sz w:val="24"/>
          <w:szCs w:val="24"/>
        </w:rPr>
      </w:pPr>
    </w:p>
    <w:p w:rsidR="00FD7F8A" w:rsidRDefault="007C752D" w:rsidP="007C752D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Sales Promotion Manager | HAYAT KIMYA | </w:t>
      </w:r>
      <w:r w:rsidRPr="007C752D">
        <w:rPr>
          <w:rFonts w:cstheme="minorHAnsi"/>
          <w:i/>
          <w:iCs/>
          <w:sz w:val="24"/>
          <w:szCs w:val="24"/>
        </w:rPr>
        <w:t>August 2018 - January 2019</w:t>
      </w:r>
    </w:p>
    <w:p w:rsidR="007C752D" w:rsidRDefault="007C752D" w:rsidP="007C752D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Managed recruiting, objectives setting and performance monitoring of sales representative.</w:t>
      </w:r>
    </w:p>
    <w:p w:rsidR="007C752D" w:rsidRDefault="007C752D" w:rsidP="007C752D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Performed market research </w:t>
      </w:r>
      <w:r w:rsidR="00C73E3E">
        <w:rPr>
          <w:rFonts w:cstheme="minorHAnsi"/>
          <w:sz w:val="24"/>
          <w:szCs w:val="24"/>
        </w:rPr>
        <w:t>to cater for sales promotion incentives and increase sales.</w:t>
      </w:r>
    </w:p>
    <w:p w:rsidR="00C73E3E" w:rsidRDefault="00C73E3E" w:rsidP="007C752D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Achieved growth and hit sales target by successfully managing the sales team.</w:t>
      </w:r>
    </w:p>
    <w:p w:rsidR="00C73E3E" w:rsidRDefault="00C73E3E" w:rsidP="00C73E3E">
      <w:pPr>
        <w:spacing w:after="0"/>
        <w:rPr>
          <w:rFonts w:cstheme="minorHAnsi"/>
          <w:sz w:val="24"/>
          <w:szCs w:val="24"/>
        </w:rPr>
      </w:pPr>
    </w:p>
    <w:p w:rsidR="00C73E3E" w:rsidRDefault="00C73E3E" w:rsidP="00C73E3E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Graphics Designer Intern | VANGUARD MEDIA LIMITED | </w:t>
      </w:r>
      <w:r>
        <w:rPr>
          <w:rFonts w:cstheme="minorHAnsi"/>
          <w:i/>
          <w:iCs/>
          <w:sz w:val="24"/>
          <w:szCs w:val="24"/>
        </w:rPr>
        <w:t>September 2016 - January 2017</w:t>
      </w:r>
    </w:p>
    <w:p w:rsidR="00C73E3E" w:rsidRDefault="00C73E3E" w:rsidP="00C73E3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Assisted in the design of pages to be planned and helped in the production unit.</w:t>
      </w:r>
    </w:p>
    <w:p w:rsidR="00C73E3E" w:rsidRDefault="00C73E3E" w:rsidP="00C73E3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Contributed creative ideas and concepts during brainstorming sessions, enhancing the overall visual quality of designs.</w:t>
      </w:r>
    </w:p>
    <w:p w:rsidR="00C73E3E" w:rsidRDefault="00C73E3E" w:rsidP="00C73E3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Gained hands-on experience on with industry standard designs and software.</w:t>
      </w:r>
    </w:p>
    <w:p w:rsidR="00C73E3E" w:rsidRDefault="00C73E3E" w:rsidP="00C73E3E">
      <w:pPr>
        <w:spacing w:after="0"/>
        <w:rPr>
          <w:rFonts w:cstheme="minorHAnsi"/>
          <w:sz w:val="24"/>
          <w:szCs w:val="24"/>
        </w:rPr>
      </w:pPr>
    </w:p>
    <w:p w:rsidR="00C73E3E" w:rsidRDefault="00C73E3E" w:rsidP="00C73E3E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71FA8" wp14:editId="7BC63DE1">
                <wp:simplePos x="0" y="0"/>
                <wp:positionH relativeFrom="column">
                  <wp:posOffset>7620</wp:posOffset>
                </wp:positionH>
                <wp:positionV relativeFrom="paragraph">
                  <wp:posOffset>206375</wp:posOffset>
                </wp:positionV>
                <wp:extent cx="6682740" cy="15240"/>
                <wp:effectExtent l="0" t="0" r="22860" b="22860"/>
                <wp:wrapNone/>
                <wp:docPr id="12012998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27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3F033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6.25pt" to="526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  <w:sz w:val="28"/>
          <w:szCs w:val="28"/>
        </w:rPr>
        <w:t>SKILLS</w:t>
      </w:r>
    </w:p>
    <w:p w:rsidR="00C73E3E" w:rsidRDefault="0037490F" w:rsidP="0037490F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37490F">
        <w:rPr>
          <w:rFonts w:cstheme="minorHAnsi"/>
          <w:sz w:val="24"/>
          <w:szCs w:val="24"/>
        </w:rPr>
        <w:t>Proficient</w:t>
      </w:r>
      <w:r>
        <w:rPr>
          <w:rFonts w:cstheme="minorHAnsi"/>
          <w:sz w:val="24"/>
          <w:szCs w:val="24"/>
        </w:rPr>
        <w:t xml:space="preserve"> in graphics and video editing software such as Adobe Premiere Pro, Illustrator and more.</w:t>
      </w:r>
    </w:p>
    <w:p w:rsidR="0037490F" w:rsidRDefault="0037490F" w:rsidP="0037490F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Excellent communication and interpersonal skills, fostering effective collaboration with team members.</w:t>
      </w:r>
    </w:p>
    <w:p w:rsidR="0037490F" w:rsidRDefault="0037490F" w:rsidP="0037490F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Strong attention to details and ability to work with precision.</w:t>
      </w:r>
      <w:r w:rsidR="00E3753F">
        <w:rPr>
          <w:rFonts w:cstheme="minorHAnsi"/>
          <w:sz w:val="24"/>
          <w:szCs w:val="24"/>
        </w:rPr>
        <w:t xml:space="preserve"> </w:t>
      </w:r>
    </w:p>
    <w:p w:rsidR="00E3753F" w:rsidRDefault="00E3753F" w:rsidP="0037490F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Experienced photographer, course instructor and product designer. </w:t>
      </w:r>
    </w:p>
    <w:p w:rsidR="0037490F" w:rsidRPr="0037490F" w:rsidRDefault="0037490F" w:rsidP="0037490F">
      <w:pPr>
        <w:spacing w:after="0"/>
        <w:rPr>
          <w:rFonts w:cstheme="minorHAnsi"/>
          <w:sz w:val="24"/>
          <w:szCs w:val="24"/>
        </w:rPr>
      </w:pPr>
    </w:p>
    <w:p w:rsidR="0037490F" w:rsidRPr="0037490F" w:rsidRDefault="0037490F" w:rsidP="0037490F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7EE89" wp14:editId="4D86B78A">
                <wp:simplePos x="0" y="0"/>
                <wp:positionH relativeFrom="column">
                  <wp:posOffset>7620</wp:posOffset>
                </wp:positionH>
                <wp:positionV relativeFrom="paragraph">
                  <wp:posOffset>206375</wp:posOffset>
                </wp:positionV>
                <wp:extent cx="6682740" cy="15240"/>
                <wp:effectExtent l="0" t="0" r="22860" b="22860"/>
                <wp:wrapNone/>
                <wp:docPr id="89906196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27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D069F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6.25pt" to="526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  <w:sz w:val="28"/>
          <w:szCs w:val="28"/>
        </w:rPr>
        <w:t>EDUCATION AND CERTIFICATION</w:t>
      </w:r>
    </w:p>
    <w:p w:rsidR="0037490F" w:rsidRDefault="0037490F" w:rsidP="0037490F">
      <w:pPr>
        <w:spacing w:after="0"/>
        <w:rPr>
          <w:rFonts w:cstheme="minorHAnsi"/>
          <w:i/>
          <w:iCs/>
          <w:sz w:val="24"/>
          <w:szCs w:val="24"/>
        </w:rPr>
      </w:pPr>
      <w:r w:rsidRPr="0037490F">
        <w:rPr>
          <w:rFonts w:cstheme="minorHAnsi"/>
          <w:b/>
          <w:bCs/>
          <w:sz w:val="24"/>
          <w:szCs w:val="24"/>
        </w:rPr>
        <w:t>Kwara State Polytechnic, Ilorin | COMPUTER SCIENCE |</w:t>
      </w:r>
      <w:r>
        <w:rPr>
          <w:rFonts w:cstheme="minorHAnsi"/>
          <w:sz w:val="24"/>
          <w:szCs w:val="24"/>
        </w:rPr>
        <w:t xml:space="preserve"> </w:t>
      </w:r>
      <w:r w:rsidRPr="0037490F">
        <w:rPr>
          <w:rFonts w:cstheme="minorHAnsi"/>
          <w:i/>
          <w:iCs/>
          <w:sz w:val="24"/>
          <w:szCs w:val="24"/>
        </w:rPr>
        <w:t>2018-2021</w:t>
      </w:r>
    </w:p>
    <w:p w:rsidR="0037490F" w:rsidRPr="00E3753F" w:rsidRDefault="0037490F" w:rsidP="0037490F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Six Sigma Yellow Belt Professional | </w:t>
      </w:r>
      <w:r w:rsidRPr="00E3753F">
        <w:rPr>
          <w:rFonts w:cstheme="minorHAnsi"/>
          <w:sz w:val="24"/>
          <w:szCs w:val="24"/>
        </w:rPr>
        <w:t xml:space="preserve">Certificate ID: </w:t>
      </w:r>
      <w:r w:rsidR="00E3753F" w:rsidRPr="00E3753F">
        <w:rPr>
          <w:rFonts w:cstheme="minorHAnsi"/>
          <w:i/>
          <w:iCs/>
          <w:sz w:val="24"/>
          <w:szCs w:val="24"/>
        </w:rPr>
        <w:t>861706</w:t>
      </w:r>
    </w:p>
    <w:p w:rsidR="00E3753F" w:rsidRDefault="00E3753F" w:rsidP="0037490F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The Fundamentals of Digital Marketing | </w:t>
      </w:r>
      <w:r>
        <w:rPr>
          <w:rFonts w:cstheme="minorHAnsi"/>
          <w:sz w:val="24"/>
          <w:szCs w:val="24"/>
        </w:rPr>
        <w:t xml:space="preserve">Certificate ID: </w:t>
      </w:r>
      <w:r w:rsidRPr="00E3753F">
        <w:rPr>
          <w:rFonts w:cstheme="minorHAnsi"/>
          <w:i/>
          <w:iCs/>
          <w:sz w:val="24"/>
          <w:szCs w:val="24"/>
        </w:rPr>
        <w:t>HTK 3MA TY9</w:t>
      </w:r>
    </w:p>
    <w:p w:rsidR="00E3753F" w:rsidRPr="00E3753F" w:rsidRDefault="00E3753F" w:rsidP="0037490F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Complete Web &amp; Mobile Designer in 2023: UI/UX, Figma | </w:t>
      </w:r>
      <w:r w:rsidRPr="00E3753F">
        <w:rPr>
          <w:rFonts w:cstheme="minorHAnsi"/>
          <w:b/>
          <w:bCs/>
          <w:sz w:val="24"/>
          <w:szCs w:val="24"/>
        </w:rPr>
        <w:t>UDEMY</w:t>
      </w:r>
      <w:r>
        <w:rPr>
          <w:rFonts w:cstheme="minorHAnsi"/>
          <w:b/>
          <w:bCs/>
          <w:sz w:val="24"/>
          <w:szCs w:val="24"/>
        </w:rPr>
        <w:t xml:space="preserve"> | </w:t>
      </w:r>
      <w:r w:rsidR="00C03E5F">
        <w:rPr>
          <w:rFonts w:cstheme="minorHAnsi"/>
          <w:i/>
          <w:iCs/>
          <w:sz w:val="24"/>
          <w:szCs w:val="24"/>
        </w:rPr>
        <w:t>In-view</w:t>
      </w:r>
    </w:p>
    <w:p w:rsidR="00E3753F" w:rsidRDefault="00E3753F" w:rsidP="00E3753F">
      <w:pPr>
        <w:spacing w:after="0"/>
        <w:rPr>
          <w:rFonts w:cstheme="minorHAnsi"/>
          <w:b/>
          <w:bCs/>
          <w:sz w:val="28"/>
          <w:szCs w:val="28"/>
        </w:rPr>
      </w:pPr>
    </w:p>
    <w:p w:rsidR="00E3753F" w:rsidRPr="0037490F" w:rsidRDefault="00E3753F" w:rsidP="00E3753F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5466C2" wp14:editId="39F6FA2B">
                <wp:simplePos x="0" y="0"/>
                <wp:positionH relativeFrom="column">
                  <wp:posOffset>7620</wp:posOffset>
                </wp:positionH>
                <wp:positionV relativeFrom="paragraph">
                  <wp:posOffset>206375</wp:posOffset>
                </wp:positionV>
                <wp:extent cx="6682740" cy="15240"/>
                <wp:effectExtent l="0" t="0" r="22860" b="22860"/>
                <wp:wrapNone/>
                <wp:docPr id="40648282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27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2C35D" id="Straight Connector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6.25pt" to="526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  <w:sz w:val="28"/>
          <w:szCs w:val="28"/>
        </w:rPr>
        <w:t>REFEREE</w:t>
      </w:r>
    </w:p>
    <w:p w:rsidR="00E3753F" w:rsidRPr="00E3753F" w:rsidRDefault="00E3753F" w:rsidP="00E3753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Available on Request</w:t>
      </w:r>
    </w:p>
    <w:sectPr w:rsidR="00E3753F" w:rsidRPr="00E3753F" w:rsidSect="003A2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935"/>
    <w:multiLevelType w:val="hybridMultilevel"/>
    <w:tmpl w:val="AA423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7E5A"/>
    <w:multiLevelType w:val="hybridMultilevel"/>
    <w:tmpl w:val="1CB83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45D1C"/>
    <w:multiLevelType w:val="hybridMultilevel"/>
    <w:tmpl w:val="8236B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92C17"/>
    <w:multiLevelType w:val="hybridMultilevel"/>
    <w:tmpl w:val="3E745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20181">
    <w:abstractNumId w:val="0"/>
  </w:num>
  <w:num w:numId="2" w16cid:durableId="815298273">
    <w:abstractNumId w:val="3"/>
  </w:num>
  <w:num w:numId="3" w16cid:durableId="1316228281">
    <w:abstractNumId w:val="2"/>
  </w:num>
  <w:num w:numId="4" w16cid:durableId="340426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D9"/>
    <w:rsid w:val="00184E3D"/>
    <w:rsid w:val="0037490F"/>
    <w:rsid w:val="003A24D9"/>
    <w:rsid w:val="003A3075"/>
    <w:rsid w:val="004E476C"/>
    <w:rsid w:val="00562900"/>
    <w:rsid w:val="007C752D"/>
    <w:rsid w:val="00AA665A"/>
    <w:rsid w:val="00B663A1"/>
    <w:rsid w:val="00C03E5F"/>
    <w:rsid w:val="00C73E3E"/>
    <w:rsid w:val="00D04BF9"/>
    <w:rsid w:val="00D1553B"/>
    <w:rsid w:val="00E3753F"/>
    <w:rsid w:val="00E4229D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9FE39-1DC7-40C2-A595-15B01E11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9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9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7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oopeyemi-abiodu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eabbey7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726D5DE-926B-4927-BCDE-28041B99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Abiodun Opeyemi</dc:creator>
  <cp:lastModifiedBy>Opeyemi Abiodun</cp:lastModifiedBy>
  <cp:revision>2</cp:revision>
  <dcterms:created xsi:type="dcterms:W3CDTF">2023-09-04T12:51:00Z</dcterms:created>
  <dcterms:modified xsi:type="dcterms:W3CDTF">2023-09-04T12:51:00Z</dcterms:modified>
</cp:coreProperties>
</file>