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D6CF" w14:textId="15C76153" w:rsidR="001506CF" w:rsidRPr="002D5953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2D5953">
        <w:rPr>
          <w:rFonts w:ascii="Times New Roman" w:hAnsi="Times New Roman" w:cs="Times New Roman"/>
          <w:sz w:val="32"/>
          <w:szCs w:val="32"/>
        </w:rPr>
        <w:t xml:space="preserve">James A. Walla, </w:t>
      </w:r>
      <w:r w:rsidR="00423728">
        <w:rPr>
          <w:rFonts w:ascii="Times New Roman" w:hAnsi="Times New Roman" w:cs="Times New Roman"/>
          <w:sz w:val="32"/>
          <w:szCs w:val="32"/>
        </w:rPr>
        <w:t>MSN</w:t>
      </w:r>
      <w:r w:rsidR="001565FE">
        <w:rPr>
          <w:rFonts w:ascii="Times New Roman" w:hAnsi="Times New Roman" w:cs="Times New Roman"/>
          <w:sz w:val="32"/>
          <w:szCs w:val="32"/>
        </w:rPr>
        <w:t xml:space="preserve">, </w:t>
      </w:r>
      <w:r w:rsidR="00423728">
        <w:rPr>
          <w:rFonts w:ascii="Times New Roman" w:hAnsi="Times New Roman" w:cs="Times New Roman"/>
          <w:sz w:val="32"/>
          <w:szCs w:val="32"/>
        </w:rPr>
        <w:t>PMHNP</w:t>
      </w:r>
    </w:p>
    <w:p w14:paraId="2E838D61" w14:textId="498AFCF6" w:rsidR="002D5953" w:rsidRDefault="00BA6319" w:rsidP="002D59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11025 Berwick </w:t>
      </w:r>
    </w:p>
    <w:p w14:paraId="07D39556" w14:textId="6CF6C867" w:rsidR="001506CF" w:rsidRDefault="00BA6319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Livonia</w:t>
      </w:r>
      <w:r w:rsidR="002D5953">
        <w:rPr>
          <w:rFonts w:ascii="Times New Roman" w:hAnsi="Times New Roman" w:cs="Times New Roman"/>
        </w:rPr>
        <w:t>, MI</w:t>
      </w:r>
    </w:p>
    <w:p w14:paraId="475FA26B" w14:textId="01CD863B" w:rsidR="001506CF" w:rsidRDefault="001506CF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47D72">
        <w:rPr>
          <w:rFonts w:ascii="Times New Roman" w:hAnsi="Times New Roman" w:cs="Times New Roman"/>
        </w:rPr>
        <w:t>734) 460-0280</w:t>
      </w:r>
    </w:p>
    <w:p w14:paraId="67EE8E43" w14:textId="15738B22" w:rsidR="008E41F0" w:rsidRDefault="00000000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hyperlink r:id="rId5" w:history="1">
        <w:r w:rsidR="00A824DB" w:rsidRPr="00236F25">
          <w:rPr>
            <w:rStyle w:val="Hyperlink"/>
          </w:rPr>
          <w:t>Jamesawalla1@gmail.com</w:t>
        </w:r>
      </w:hyperlink>
    </w:p>
    <w:p w14:paraId="15EC1D14" w14:textId="3C30719F" w:rsidR="00A824DB" w:rsidRDefault="00A824DB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t>jwalla@cnshealtcare.org</w:t>
      </w:r>
    </w:p>
    <w:p w14:paraId="26C868B4" w14:textId="0E36A410" w:rsidR="008709BB" w:rsidRDefault="008709BB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D.O.B: 05/25/1985</w:t>
      </w:r>
    </w:p>
    <w:p w14:paraId="6140ADD0" w14:textId="4AAC7806" w:rsidR="008709BB" w:rsidRDefault="008709BB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Birthplace: Wayne, Michigan</w:t>
      </w:r>
    </w:p>
    <w:p w14:paraId="5585541F" w14:textId="4BEFAE36" w:rsidR="008709BB" w:rsidRDefault="008709BB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Citizenship: United States</w:t>
      </w:r>
    </w:p>
    <w:p w14:paraId="44FB32C5" w14:textId="73D791A5" w:rsidR="00BA6319" w:rsidRDefault="00BA6319" w:rsidP="008E4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FFB5E3B" w14:textId="133CA7EB" w:rsidR="00BA6319" w:rsidRDefault="00BA6319" w:rsidP="00BA6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</w:t>
      </w:r>
    </w:p>
    <w:p w14:paraId="19028F8F" w14:textId="67B8E46B" w:rsidR="00BA6319" w:rsidRDefault="00BA6319" w:rsidP="00BA6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pursuit of </w:t>
      </w:r>
      <w:r w:rsidR="00851F59">
        <w:rPr>
          <w:rFonts w:ascii="Times New Roman" w:hAnsi="Times New Roman" w:cs="Times New Roman"/>
        </w:rPr>
        <w:t xml:space="preserve">an advanced practice position in the context of providing </w:t>
      </w:r>
      <w:r w:rsidR="00F21838">
        <w:rPr>
          <w:rFonts w:ascii="Times New Roman" w:hAnsi="Times New Roman" w:cs="Times New Roman"/>
        </w:rPr>
        <w:t>mental health care services to an outpatient population</w:t>
      </w:r>
      <w:r w:rsidR="00967BAB">
        <w:rPr>
          <w:rFonts w:ascii="Times New Roman" w:hAnsi="Times New Roman" w:cs="Times New Roman"/>
        </w:rPr>
        <w:t>.</w:t>
      </w:r>
    </w:p>
    <w:p w14:paraId="35FE2574" w14:textId="77777777" w:rsidR="00BA6319" w:rsidRPr="00BA6319" w:rsidRDefault="00BA6319" w:rsidP="00BA6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E6B5BE" w14:textId="75A00C16" w:rsidR="00BF2BF5" w:rsidRDefault="002D5953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7FC9E15" w14:textId="01776D91" w:rsidR="007D475A" w:rsidRDefault="007D475A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Wayne State University</w:t>
      </w:r>
      <w:r>
        <w:rPr>
          <w:rFonts w:ascii="Times New Roman" w:hAnsi="Times New Roman" w:cs="Times New Roman"/>
        </w:rPr>
        <w:t>, August 2017 through July 2020</w:t>
      </w:r>
    </w:p>
    <w:p w14:paraId="6672C654" w14:textId="2F660AD9" w:rsidR="007D475A" w:rsidRDefault="007D475A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Science in Nursing, Psychiatric Mental Health Nurse Practitioner Candidate, July 2020</w:t>
      </w:r>
    </w:p>
    <w:p w14:paraId="0BFC820B" w14:textId="093CB69C" w:rsidR="007D475A" w:rsidRDefault="001565FE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Nursing Honor Society Sigma Theta Tau, </w:t>
      </w:r>
      <w:r w:rsidR="008709BB">
        <w:rPr>
          <w:rFonts w:ascii="Times New Roman" w:hAnsi="Times New Roman" w:cs="Times New Roman"/>
        </w:rPr>
        <w:t>Lambda Chapter 2020</w:t>
      </w:r>
    </w:p>
    <w:p w14:paraId="793623E8" w14:textId="77777777" w:rsidR="008709BB" w:rsidRPr="007D475A" w:rsidRDefault="008709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D70FD1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Madonna University</w:t>
      </w:r>
      <w:r>
        <w:rPr>
          <w:rFonts w:ascii="Times New Roman" w:hAnsi="Times New Roman" w:cs="Times New Roman"/>
        </w:rPr>
        <w:t>, January 2004 through May 2008</w:t>
      </w:r>
    </w:p>
    <w:p w14:paraId="38869DF1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in Nursing, May 2008</w:t>
      </w:r>
    </w:p>
    <w:p w14:paraId="1F65F84D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Nursing Honor Society Sigma Theta Tau, Kappa Iota Chapter 2008</w:t>
      </w:r>
    </w:p>
    <w:p w14:paraId="25F35BF8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1C0334" w14:textId="1CED7B74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Licensure</w:t>
      </w:r>
    </w:p>
    <w:p w14:paraId="5DA5E3DC" w14:textId="601323DE" w:rsidR="002359ED" w:rsidRPr="002359ED" w:rsidRDefault="002359ED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Psychiatric Mental Health Nurse Practitioner (PMHNP),</w:t>
      </w:r>
      <w:r>
        <w:rPr>
          <w:rFonts w:ascii="Times New Roman" w:hAnsi="Times New Roman" w:cs="Times New Roman"/>
        </w:rPr>
        <w:t xml:space="preserve"> State of Michigan ID# 4704267270NSA200UA, Issued November 1</w:t>
      </w:r>
      <w:r w:rsidRPr="002359E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2020</w:t>
      </w:r>
      <w:r w:rsidR="00A824DB">
        <w:rPr>
          <w:rFonts w:ascii="Times New Roman" w:hAnsi="Times New Roman" w:cs="Times New Roman"/>
        </w:rPr>
        <w:t xml:space="preserve">, Current Expiration: </w:t>
      </w:r>
      <w:proofErr w:type="gramStart"/>
      <w:r w:rsidR="00A824DB">
        <w:rPr>
          <w:rFonts w:ascii="Times New Roman" w:hAnsi="Times New Roman" w:cs="Times New Roman"/>
        </w:rPr>
        <w:t>7/23/25</w:t>
      </w:r>
      <w:proofErr w:type="gramEnd"/>
    </w:p>
    <w:p w14:paraId="41B387A8" w14:textId="6898EB9F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0CFC">
        <w:rPr>
          <w:rFonts w:ascii="Times New Roman" w:hAnsi="Times New Roman" w:cs="Times New Roman"/>
          <w:u w:val="single"/>
        </w:rPr>
        <w:t>Registered Nurse (RN)</w:t>
      </w:r>
      <w:r>
        <w:rPr>
          <w:rFonts w:ascii="Times New Roman" w:hAnsi="Times New Roman" w:cs="Times New Roman"/>
        </w:rPr>
        <w:t>, State of Michigan, ID # 4704267270, Issued July</w:t>
      </w:r>
      <w:r w:rsidR="002359ED">
        <w:rPr>
          <w:rFonts w:ascii="Times New Roman" w:hAnsi="Times New Roman" w:cs="Times New Roman"/>
        </w:rPr>
        <w:t xml:space="preserve"> 23</w:t>
      </w:r>
      <w:r w:rsidR="002359ED" w:rsidRPr="002359ED">
        <w:rPr>
          <w:rFonts w:ascii="Times New Roman" w:hAnsi="Times New Roman" w:cs="Times New Roman"/>
          <w:vertAlign w:val="superscript"/>
        </w:rPr>
        <w:t>rd</w:t>
      </w:r>
      <w:r w:rsidR="002359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24DB">
        <w:rPr>
          <w:rFonts w:ascii="Times New Roman" w:hAnsi="Times New Roman" w:cs="Times New Roman"/>
        </w:rPr>
        <w:t>2008.</w:t>
      </w:r>
    </w:p>
    <w:p w14:paraId="1F68007D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4D4155" w14:textId="1D3E8AC4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Certifications</w:t>
      </w:r>
    </w:p>
    <w:p w14:paraId="72D01DFC" w14:textId="1889345D" w:rsidR="001506CF" w:rsidRDefault="002359ED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Psychiatric Mental Health Nurse Practitioner, PMHNP, </w:t>
      </w:r>
      <w:r>
        <w:rPr>
          <w:rFonts w:ascii="Times New Roman" w:hAnsi="Times New Roman" w:cs="Times New Roman"/>
        </w:rPr>
        <w:t>American Nurses Credentialing Center, Issued October 27</w:t>
      </w:r>
      <w:r w:rsidRPr="002359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="00D5310D">
        <w:rPr>
          <w:rFonts w:ascii="Times New Roman" w:hAnsi="Times New Roman" w:cs="Times New Roman"/>
        </w:rPr>
        <w:t>20</w:t>
      </w:r>
    </w:p>
    <w:p w14:paraId="351B5105" w14:textId="1E624679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3619">
        <w:rPr>
          <w:rFonts w:ascii="Times New Roman" w:hAnsi="Times New Roman" w:cs="Times New Roman"/>
          <w:u w:val="single"/>
        </w:rPr>
        <w:t>Basic Life Support - Health Care Provider, BLS-HCP</w:t>
      </w:r>
      <w:r>
        <w:rPr>
          <w:rFonts w:ascii="Times New Roman" w:hAnsi="Times New Roman" w:cs="Times New Roman"/>
        </w:rPr>
        <w:t>, A</w:t>
      </w:r>
      <w:r w:rsidR="00BF2BF5">
        <w:rPr>
          <w:rFonts w:ascii="Times New Roman" w:hAnsi="Times New Roman" w:cs="Times New Roman"/>
        </w:rPr>
        <w:t>mer</w:t>
      </w:r>
      <w:r w:rsidR="009168F7">
        <w:rPr>
          <w:rFonts w:ascii="Times New Roman" w:hAnsi="Times New Roman" w:cs="Times New Roman"/>
        </w:rPr>
        <w:t xml:space="preserve">ican Heart Association, </w:t>
      </w:r>
      <w:r w:rsidR="00F321C3">
        <w:rPr>
          <w:rFonts w:ascii="Times New Roman" w:hAnsi="Times New Roman" w:cs="Times New Roman"/>
        </w:rPr>
        <w:t xml:space="preserve">Issued </w:t>
      </w:r>
      <w:r w:rsidR="00BA6319">
        <w:rPr>
          <w:rFonts w:ascii="Times New Roman" w:hAnsi="Times New Roman" w:cs="Times New Roman"/>
        </w:rPr>
        <w:t xml:space="preserve">January </w:t>
      </w:r>
      <w:r w:rsidR="00D5310D">
        <w:rPr>
          <w:rFonts w:ascii="Times New Roman" w:hAnsi="Times New Roman" w:cs="Times New Roman"/>
        </w:rPr>
        <w:t>20</w:t>
      </w:r>
      <w:r w:rsidR="00455286">
        <w:rPr>
          <w:rFonts w:ascii="Times New Roman" w:hAnsi="Times New Roman" w:cs="Times New Roman"/>
        </w:rPr>
        <w:t>2</w:t>
      </w:r>
      <w:r w:rsidR="00BA6319">
        <w:rPr>
          <w:rFonts w:ascii="Times New Roman" w:hAnsi="Times New Roman" w:cs="Times New Roman"/>
        </w:rPr>
        <w:t>3</w:t>
      </w:r>
    </w:p>
    <w:p w14:paraId="2C200AD1" w14:textId="7DBCD89A" w:rsidR="009168F7" w:rsidRPr="009168F7" w:rsidRDefault="009168F7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000C0C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5D84FF" w14:textId="504C5061" w:rsidR="00C07CBB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 History</w:t>
      </w:r>
    </w:p>
    <w:p w14:paraId="5EF59DDF" w14:textId="2420BF67" w:rsidR="00547D72" w:rsidRDefault="00547D7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CNS Healthcare</w:t>
      </w:r>
      <w:r>
        <w:rPr>
          <w:rFonts w:ascii="Times New Roman" w:hAnsi="Times New Roman" w:cs="Times New Roman"/>
        </w:rPr>
        <w:t>, January 2020 to Present</w:t>
      </w:r>
    </w:p>
    <w:p w14:paraId="42B91D2C" w14:textId="5A20CE5D" w:rsidR="00547D72" w:rsidRDefault="00547D7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23230 Karim Blvd, Unit 100, Novi, Michigan 48375</w:t>
      </w:r>
    </w:p>
    <w:p w14:paraId="4FB76986" w14:textId="61921F1A" w:rsidR="00547D72" w:rsidRDefault="00547D7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Nurse Practitioner,</w:t>
      </w:r>
      <w:r>
        <w:rPr>
          <w:rFonts w:ascii="Times New Roman" w:hAnsi="Times New Roman" w:cs="Times New Roman"/>
        </w:rPr>
        <w:t xml:space="preserve"> Community Mental Health, Outpatient Psychiatry </w:t>
      </w:r>
    </w:p>
    <w:p w14:paraId="1278E9A9" w14:textId="69216D79" w:rsidR="00547D72" w:rsidRDefault="0070235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-Providing outpatient psychiatric care to a community mental health population</w:t>
      </w:r>
    </w:p>
    <w:p w14:paraId="1C2F3339" w14:textId="756A31DE" w:rsidR="00702352" w:rsidRDefault="0070235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0F82">
        <w:rPr>
          <w:rFonts w:ascii="Times New Roman" w:hAnsi="Times New Roman" w:cs="Times New Roman"/>
        </w:rPr>
        <w:t>Entrusted to complete peer review quality assurance audits ensuring patient safety and accurate documentation prior to billing</w:t>
      </w:r>
    </w:p>
    <w:p w14:paraId="7D73D798" w14:textId="316EFD57" w:rsidR="00070F82" w:rsidRDefault="00070F8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-Team lead on laboratory compliance program in effort to ensure patients prescribed agents requiring regular management are being completed in a timely manner</w:t>
      </w:r>
    </w:p>
    <w:p w14:paraId="32FFA214" w14:textId="77777777" w:rsidR="00070F82" w:rsidRDefault="00070F8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570159" w14:textId="77777777" w:rsidR="00547D72" w:rsidRDefault="00547D72" w:rsidP="0054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Wayne State College of Nursing</w:t>
      </w:r>
      <w:r>
        <w:rPr>
          <w:rFonts w:ascii="Times New Roman" w:hAnsi="Times New Roman" w:cs="Times New Roman"/>
        </w:rPr>
        <w:t>, May 2021 to Present</w:t>
      </w:r>
    </w:p>
    <w:p w14:paraId="00DB6DC8" w14:textId="77777777" w:rsidR="00547D72" w:rsidRDefault="00547D72" w:rsidP="0054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5557 Cass Avenue, Detroit, MI 48202</w:t>
      </w:r>
    </w:p>
    <w:p w14:paraId="7D0F38D7" w14:textId="77777777" w:rsidR="00547D72" w:rsidRDefault="00547D72" w:rsidP="0054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Adjunct Professor, Graduate School of Nursing, Psychopharmacology</w:t>
      </w:r>
    </w:p>
    <w:p w14:paraId="4C04903C" w14:textId="77777777" w:rsidR="00547D72" w:rsidRDefault="00547D72" w:rsidP="0054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-Facilitate weekly lecture and supplemental instruction for graduate PHMNP students </w:t>
      </w:r>
    </w:p>
    <w:p w14:paraId="661E240A" w14:textId="77777777" w:rsidR="00547D72" w:rsidRPr="00BA6319" w:rsidRDefault="00547D72" w:rsidP="0054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-Manage clinical placement for PMHNP students while monitoring progress and performance</w:t>
      </w:r>
    </w:p>
    <w:p w14:paraId="3A8B4807" w14:textId="77777777" w:rsidR="00547D72" w:rsidRDefault="00547D7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B470C2" w14:textId="63387D47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Michigan Medicine</w:t>
      </w:r>
      <w:r>
        <w:rPr>
          <w:rFonts w:ascii="Times New Roman" w:hAnsi="Times New Roman" w:cs="Times New Roman"/>
        </w:rPr>
        <w:t xml:space="preserve">, March 2021 to </w:t>
      </w:r>
      <w:r w:rsidR="00547D72">
        <w:rPr>
          <w:rFonts w:ascii="Times New Roman" w:hAnsi="Times New Roman" w:cs="Times New Roman"/>
        </w:rPr>
        <w:t>October 2023</w:t>
      </w:r>
    </w:p>
    <w:p w14:paraId="2F6A2C40" w14:textId="2D748576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4200 Plymouth Road, Ann Arbor, Michigan 48109</w:t>
      </w:r>
    </w:p>
    <w:p w14:paraId="6A30B9A2" w14:textId="43981F54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Nurse Practitioner, </w:t>
      </w:r>
      <w:r>
        <w:rPr>
          <w:rFonts w:ascii="Times New Roman" w:hAnsi="Times New Roman" w:cs="Times New Roman"/>
        </w:rPr>
        <w:t>Adult Ambulatory Psychiatry, Department of Psychiatry</w:t>
      </w:r>
    </w:p>
    <w:p w14:paraId="3DF6A5DE" w14:textId="5F348920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-Provide medication management and evaluation of adult outpatient psychiatry patient population</w:t>
      </w:r>
    </w:p>
    <w:p w14:paraId="7D7D7E77" w14:textId="4D694E1D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-Conduct diagnostic psychiatric evaluation and develop individualized treatment plans for outpatient psychiatric patient population including but not limited to prescribing psychopharmacologic intervention, performing individual psychotherapy, and facilitating group psychotherapy</w:t>
      </w:r>
    </w:p>
    <w:p w14:paraId="612A96A4" w14:textId="50CE979C" w:rsidR="00C07CBB" w:rsidRDefault="00C07CBB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-engage in clinical research under direction of supervising psychiatrist if effort to develop innovative methods to deliver outpatient psychiatric care</w:t>
      </w:r>
    </w:p>
    <w:p w14:paraId="209B2BB1" w14:textId="7BE7EDFA" w:rsidR="00BA6319" w:rsidRDefault="00BA6319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737E52" w14:textId="4BD0792E" w:rsidR="00D15E54" w:rsidRDefault="00BC41B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Michigan Medicine</w:t>
      </w:r>
      <w:r>
        <w:rPr>
          <w:rFonts w:ascii="Times New Roman" w:hAnsi="Times New Roman" w:cs="Times New Roman"/>
          <w:bCs/>
        </w:rPr>
        <w:t>, April 2017 to</w:t>
      </w:r>
      <w:r w:rsidR="005808D0">
        <w:rPr>
          <w:rFonts w:ascii="Times New Roman" w:hAnsi="Times New Roman" w:cs="Times New Roman"/>
          <w:bCs/>
        </w:rPr>
        <w:t xml:space="preserve"> March 2021</w:t>
      </w:r>
    </w:p>
    <w:p w14:paraId="5145CAF2" w14:textId="6F212098" w:rsidR="00BC41B2" w:rsidRDefault="00D15E54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1500 East Medical Center Drive, Ann Arbor, Michigan 48109</w:t>
      </w:r>
    </w:p>
    <w:p w14:paraId="47F602D7" w14:textId="6030EDD9" w:rsidR="00BC41B2" w:rsidRDefault="00BC41B2" w:rsidP="00BC41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C41B2">
        <w:rPr>
          <w:rFonts w:ascii="Times New Roman" w:hAnsi="Times New Roman" w:cs="Times New Roman"/>
          <w:bCs/>
          <w:i/>
        </w:rPr>
        <w:t xml:space="preserve">Registered Nurse, </w:t>
      </w:r>
      <w:r w:rsidRPr="00BC41B2">
        <w:rPr>
          <w:rFonts w:ascii="Times New Roman" w:hAnsi="Times New Roman" w:cs="Times New Roman"/>
          <w:bCs/>
        </w:rPr>
        <w:t>Electroconvulsive Therapy</w:t>
      </w:r>
      <w:r w:rsidR="007D475A">
        <w:rPr>
          <w:rFonts w:ascii="Times New Roman" w:hAnsi="Times New Roman" w:cs="Times New Roman"/>
          <w:bCs/>
        </w:rPr>
        <w:t xml:space="preserve"> Program</w:t>
      </w:r>
      <w:r w:rsidRPr="00BC41B2">
        <w:rPr>
          <w:rFonts w:ascii="Times New Roman" w:hAnsi="Times New Roman" w:cs="Times New Roman"/>
          <w:bCs/>
        </w:rPr>
        <w:t>, Department of Psychiatry</w:t>
      </w:r>
    </w:p>
    <w:p w14:paraId="494D7325" w14:textId="5021889B" w:rsidR="00BC41B2" w:rsidRDefault="00BC41B2" w:rsidP="00BC41B2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 perioperative nursing care to ECT patients</w:t>
      </w:r>
    </w:p>
    <w:p w14:paraId="40C9A032" w14:textId="5660AD06" w:rsidR="007D475A" w:rsidRPr="007D475A" w:rsidRDefault="007D475A" w:rsidP="007D475A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Conduct psychiatric assessments in the outpatient ECT clinic </w:t>
      </w:r>
    </w:p>
    <w:p w14:paraId="31C0ECB6" w14:textId="77777777" w:rsidR="00BC41B2" w:rsidRDefault="00BC41B2" w:rsidP="000B1E2A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  <w:u w:val="single"/>
        </w:rPr>
      </w:pPr>
    </w:p>
    <w:p w14:paraId="7F923529" w14:textId="77777777" w:rsidR="00D15E54" w:rsidRDefault="000B1E2A" w:rsidP="000B1E2A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Great Lakes Comprehensive Care LLC</w:t>
      </w:r>
      <w:r w:rsidR="00682428">
        <w:rPr>
          <w:rFonts w:ascii="Times New Roman" w:hAnsi="Times New Roman" w:cs="Times New Roman"/>
        </w:rPr>
        <w:t>, March 2016</w:t>
      </w:r>
      <w:r>
        <w:rPr>
          <w:rFonts w:ascii="Times New Roman" w:hAnsi="Times New Roman" w:cs="Times New Roman"/>
        </w:rPr>
        <w:t xml:space="preserve"> to </w:t>
      </w:r>
      <w:r w:rsidR="007D475A">
        <w:rPr>
          <w:rFonts w:ascii="Times New Roman" w:hAnsi="Times New Roman" w:cs="Times New Roman"/>
        </w:rPr>
        <w:t>October 2019</w:t>
      </w:r>
      <w:r>
        <w:rPr>
          <w:rFonts w:ascii="Times New Roman" w:hAnsi="Times New Roman" w:cs="Times New Roman"/>
        </w:rPr>
        <w:t xml:space="preserve">     </w:t>
      </w:r>
    </w:p>
    <w:p w14:paraId="47A9B832" w14:textId="056F3428" w:rsidR="00AB6EFD" w:rsidRPr="00D15E54" w:rsidRDefault="00D15E54" w:rsidP="000B1E2A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  <w:i/>
        </w:rPr>
      </w:pPr>
      <w:r w:rsidRPr="00D15E54">
        <w:rPr>
          <w:rFonts w:ascii="Times New Roman" w:hAnsi="Times New Roman" w:cs="Times New Roman"/>
        </w:rPr>
        <w:t xml:space="preserve">8445 South Saginaw Street, </w:t>
      </w:r>
      <w:r w:rsidR="000B1E2A" w:rsidRPr="00D15E54">
        <w:rPr>
          <w:rFonts w:ascii="Times New Roman" w:hAnsi="Times New Roman" w:cs="Times New Roman"/>
        </w:rPr>
        <w:t xml:space="preserve">Grand Blanc, MI </w:t>
      </w:r>
      <w:r w:rsidRPr="00D15E54">
        <w:rPr>
          <w:rFonts w:ascii="Times New Roman" w:hAnsi="Times New Roman" w:cs="Times New Roman"/>
        </w:rPr>
        <w:t>48439</w:t>
      </w:r>
    </w:p>
    <w:p w14:paraId="3A14B93F" w14:textId="4D3343B6" w:rsidR="000B1E2A" w:rsidRDefault="00AB6EFD" w:rsidP="000B1E2A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Director of Clinical Operations</w:t>
      </w:r>
      <w:r w:rsidR="000B1E2A" w:rsidRPr="001506CF">
        <w:rPr>
          <w:rFonts w:ascii="Times New Roman" w:hAnsi="Times New Roman" w:cs="Times New Roman"/>
          <w:i/>
        </w:rPr>
        <w:t xml:space="preserve">, </w:t>
      </w:r>
      <w:r w:rsidR="000B1E2A" w:rsidRPr="001506CF">
        <w:rPr>
          <w:rFonts w:ascii="Times New Roman" w:hAnsi="Times New Roman" w:cs="Times New Roman"/>
        </w:rPr>
        <w:t>Home Health Care</w:t>
      </w:r>
    </w:p>
    <w:p w14:paraId="48137B74" w14:textId="6020B19C" w:rsidR="000B1E2A" w:rsidRPr="001506CF" w:rsidRDefault="000B1E2A" w:rsidP="000B1E2A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1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Responsible for management of home health care services</w:t>
      </w:r>
    </w:p>
    <w:p w14:paraId="2E73FB9D" w14:textId="23C720F1" w:rsidR="000B1E2A" w:rsidRPr="001506CF" w:rsidRDefault="009876B5" w:rsidP="000B1E2A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1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Facilitate </w:t>
      </w:r>
      <w:r w:rsidR="000B1E2A">
        <w:rPr>
          <w:rFonts w:ascii="Times New Roman" w:hAnsi="Times New Roman" w:cs="Times New Roman"/>
        </w:rPr>
        <w:t>new hire orientation</w:t>
      </w:r>
    </w:p>
    <w:p w14:paraId="32889425" w14:textId="77777777" w:rsidR="000B1E2A" w:rsidRPr="001506CF" w:rsidRDefault="000B1E2A" w:rsidP="000B1E2A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1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Entrusted to maintain professional relationships with all referring physicians</w:t>
      </w:r>
    </w:p>
    <w:p w14:paraId="3CA82EAD" w14:textId="77777777" w:rsidR="000B1E2A" w:rsidRPr="001506CF" w:rsidRDefault="000B1E2A" w:rsidP="000B1E2A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1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Execute contemporary marketing strategies in effort to support company growth</w:t>
      </w:r>
    </w:p>
    <w:p w14:paraId="1B137785" w14:textId="77777777" w:rsidR="000B1E2A" w:rsidRPr="00D002E1" w:rsidRDefault="000B1E2A" w:rsidP="000B1E2A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19"/>
        <w:rPr>
          <w:rFonts w:ascii="Times New Roman" w:hAnsi="Times New Roman" w:cs="Times New Roman"/>
        </w:rPr>
      </w:pPr>
      <w:r w:rsidRPr="00D002E1">
        <w:rPr>
          <w:rFonts w:ascii="Times New Roman" w:hAnsi="Times New Roman" w:cs="Times New Roman"/>
        </w:rPr>
        <w:t>Provide continuous management of business finance and accounting</w:t>
      </w:r>
    </w:p>
    <w:p w14:paraId="35528713" w14:textId="77777777" w:rsidR="000B1E2A" w:rsidRDefault="000B1E2A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4E3A704" w14:textId="62B60578" w:rsidR="00D15E54" w:rsidRDefault="001506CF" w:rsidP="00682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2428">
        <w:rPr>
          <w:rFonts w:ascii="Times New Roman" w:hAnsi="Times New Roman" w:cs="Times New Roman"/>
          <w:u w:val="single"/>
        </w:rPr>
        <w:t>Detroit Receiving Hospital, Detroit Medical Center</w:t>
      </w:r>
      <w:r w:rsidR="00C47639" w:rsidRPr="00682428">
        <w:rPr>
          <w:rFonts w:ascii="Times New Roman" w:hAnsi="Times New Roman" w:cs="Times New Roman"/>
        </w:rPr>
        <w:t xml:space="preserve">, February 2013 to </w:t>
      </w:r>
      <w:r w:rsidR="00D5310D">
        <w:rPr>
          <w:rFonts w:ascii="Times New Roman" w:hAnsi="Times New Roman" w:cs="Times New Roman"/>
        </w:rPr>
        <w:t>February</w:t>
      </w:r>
      <w:r w:rsidR="00C47639" w:rsidRPr="00682428">
        <w:rPr>
          <w:rFonts w:ascii="Times New Roman" w:hAnsi="Times New Roman" w:cs="Times New Roman"/>
        </w:rPr>
        <w:t xml:space="preserve"> </w:t>
      </w:r>
      <w:r w:rsidR="00682428" w:rsidRPr="00682428">
        <w:rPr>
          <w:rFonts w:ascii="Times New Roman" w:hAnsi="Times New Roman" w:cs="Times New Roman"/>
        </w:rPr>
        <w:t xml:space="preserve">2016 </w:t>
      </w:r>
    </w:p>
    <w:p w14:paraId="7D76D627" w14:textId="51816338" w:rsidR="001506CF" w:rsidRPr="00D15E54" w:rsidRDefault="00D15E54" w:rsidP="00682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15E54">
        <w:rPr>
          <w:rFonts w:ascii="Times New Roman" w:hAnsi="Times New Roman" w:cs="Times New Roman"/>
        </w:rPr>
        <w:t xml:space="preserve">4201 Saint Antoine, </w:t>
      </w:r>
      <w:r w:rsidR="000B1E2A" w:rsidRPr="00D15E54">
        <w:rPr>
          <w:rFonts w:ascii="Times New Roman" w:hAnsi="Times New Roman" w:cs="Times New Roman"/>
        </w:rPr>
        <w:t xml:space="preserve">Detroit, </w:t>
      </w:r>
      <w:r w:rsidR="001506CF" w:rsidRPr="00D15E54">
        <w:rPr>
          <w:rFonts w:ascii="Times New Roman" w:hAnsi="Times New Roman" w:cs="Times New Roman"/>
        </w:rPr>
        <w:t>MI</w:t>
      </w:r>
      <w:r w:rsidRPr="00D15E54">
        <w:rPr>
          <w:rFonts w:ascii="Times New Roman" w:hAnsi="Times New Roman" w:cs="Times New Roman"/>
        </w:rPr>
        <w:t xml:space="preserve"> 48201</w:t>
      </w:r>
    </w:p>
    <w:p w14:paraId="53029F23" w14:textId="3A30E74A" w:rsidR="002D5953" w:rsidRDefault="002D5953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Registered Nurse, </w:t>
      </w:r>
      <w:r>
        <w:rPr>
          <w:rFonts w:ascii="Times New Roman" w:hAnsi="Times New Roman" w:cs="Times New Roman"/>
        </w:rPr>
        <w:t>Burn Intensive Care Unit</w:t>
      </w:r>
      <w:r w:rsidR="00C36916">
        <w:rPr>
          <w:rFonts w:ascii="Times New Roman" w:hAnsi="Times New Roman" w:cs="Times New Roman"/>
        </w:rPr>
        <w:t>/ Surgical Intensive Care Unit</w:t>
      </w:r>
    </w:p>
    <w:p w14:paraId="269FDD0E" w14:textId="2DB5DA9B" w:rsidR="002D5953" w:rsidRDefault="00FB4F6F" w:rsidP="00D002E1">
      <w:pPr>
        <w:pStyle w:val="ListParagraph"/>
        <w:widowControl w:val="0"/>
        <w:numPr>
          <w:ilvl w:val="0"/>
          <w:numId w:val="16"/>
        </w:numPr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delivery </w:t>
      </w:r>
      <w:r w:rsidR="002D5953">
        <w:rPr>
          <w:rFonts w:ascii="Times New Roman" w:hAnsi="Times New Roman" w:cs="Times New Roman"/>
        </w:rPr>
        <w:t>of intensive nursing care for level one trauma burn patients</w:t>
      </w:r>
    </w:p>
    <w:p w14:paraId="5DF025AB" w14:textId="51A932B9" w:rsidR="007124C9" w:rsidRDefault="00FB4F6F" w:rsidP="001506C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of burn wound care in</w:t>
      </w:r>
      <w:r w:rsidR="00D002E1">
        <w:rPr>
          <w:rFonts w:ascii="Times New Roman" w:hAnsi="Times New Roman" w:cs="Times New Roman"/>
        </w:rPr>
        <w:t xml:space="preserve"> hydrotherapy burn department</w:t>
      </w:r>
    </w:p>
    <w:p w14:paraId="6D5BFD49" w14:textId="77777777" w:rsidR="00682428" w:rsidRDefault="00682428" w:rsidP="00682428">
      <w:pPr>
        <w:widowControl w:val="0"/>
        <w:numPr>
          <w:ilvl w:val="0"/>
          <w:numId w:val="1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 critical knowledge of invasive hemodynamic monitoring to anticipate and ensure accurate delivery of precise intensive nursing care to a critically ill patient demographic.</w:t>
      </w:r>
    </w:p>
    <w:p w14:paraId="7D10BF6B" w14:textId="77777777" w:rsidR="00682428" w:rsidRDefault="00682428" w:rsidP="00682428">
      <w:pPr>
        <w:widowControl w:val="0"/>
        <w:numPr>
          <w:ilvl w:val="0"/>
          <w:numId w:val="1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Entrusted to professionally collaborate with the multidisciplinary team of health care professionals to advocate for precise and appropriate intervention.</w:t>
      </w:r>
    </w:p>
    <w:p w14:paraId="1C188806" w14:textId="77777777" w:rsidR="00682428" w:rsidRDefault="00682428" w:rsidP="0068242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</w:rPr>
      </w:pPr>
    </w:p>
    <w:p w14:paraId="7AE69B28" w14:textId="77777777" w:rsidR="00D15E54" w:rsidRDefault="001506CF" w:rsidP="007124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24C9">
        <w:rPr>
          <w:rFonts w:ascii="Times New Roman" w:hAnsi="Times New Roman" w:cs="Times New Roman"/>
          <w:u w:val="single"/>
        </w:rPr>
        <w:t xml:space="preserve">Helping </w:t>
      </w:r>
      <w:r w:rsidR="00D002E1" w:rsidRPr="007124C9">
        <w:rPr>
          <w:rFonts w:ascii="Times New Roman" w:hAnsi="Times New Roman" w:cs="Times New Roman"/>
          <w:u w:val="single"/>
        </w:rPr>
        <w:t xml:space="preserve">Hand Home Healthcare, </w:t>
      </w:r>
      <w:r w:rsidRPr="007124C9">
        <w:rPr>
          <w:rFonts w:ascii="Times New Roman" w:hAnsi="Times New Roman" w:cs="Times New Roman"/>
          <w:u w:val="single"/>
        </w:rPr>
        <w:t>LLC</w:t>
      </w:r>
      <w:r w:rsidR="00D002E1" w:rsidRPr="007124C9">
        <w:rPr>
          <w:rFonts w:ascii="Times New Roman" w:hAnsi="Times New Roman" w:cs="Times New Roman"/>
        </w:rPr>
        <w:t>,</w:t>
      </w:r>
      <w:r w:rsidRPr="007124C9">
        <w:rPr>
          <w:rFonts w:ascii="Times New Roman" w:hAnsi="Times New Roman" w:cs="Times New Roman"/>
        </w:rPr>
        <w:t xml:space="preserve"> May 2012 to February 2013    </w:t>
      </w:r>
      <w:r w:rsidR="009C3698" w:rsidRPr="007124C9">
        <w:rPr>
          <w:rFonts w:ascii="Times New Roman" w:hAnsi="Times New Roman" w:cs="Times New Roman"/>
        </w:rPr>
        <w:t xml:space="preserve">       </w:t>
      </w:r>
    </w:p>
    <w:p w14:paraId="60E20B2D" w14:textId="4FA0F9C2" w:rsidR="001506CF" w:rsidRPr="007124C9" w:rsidRDefault="00D15E54" w:rsidP="007124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26862 Woodward Avenue #100, </w:t>
      </w:r>
      <w:r w:rsidR="001506CF" w:rsidRPr="00D15E54">
        <w:rPr>
          <w:rFonts w:ascii="Times New Roman" w:hAnsi="Times New Roman" w:cs="Times New Roman"/>
        </w:rPr>
        <w:t>Royal Oak, MI</w:t>
      </w:r>
      <w:r w:rsidRPr="00D15E54">
        <w:rPr>
          <w:rFonts w:ascii="Times New Roman" w:hAnsi="Times New Roman" w:cs="Times New Roman"/>
        </w:rPr>
        <w:t xml:space="preserve"> 48067</w:t>
      </w:r>
    </w:p>
    <w:p w14:paraId="5AD3B96D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Director of Clinical Services, Registered Nurse</w:t>
      </w:r>
      <w:r>
        <w:rPr>
          <w:rFonts w:ascii="Times New Roman" w:hAnsi="Times New Roman" w:cs="Times New Roman"/>
        </w:rPr>
        <w:t>, Home Health Care</w:t>
      </w:r>
    </w:p>
    <w:p w14:paraId="7D4490E6" w14:textId="77777777" w:rsidR="00682428" w:rsidRPr="00930E9C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Direct effective home health office structure ensuring compliance with state and federal regulations.</w:t>
      </w:r>
    </w:p>
    <w:p w14:paraId="4A77C98E" w14:textId="77777777" w:rsidR="00682428" w:rsidRPr="00930E9C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Facilitate development of clinical and administrative policy and procedure.</w:t>
      </w:r>
    </w:p>
    <w:p w14:paraId="707C2C1E" w14:textId="77777777" w:rsidR="00682428" w:rsidRPr="00930E9C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Responsible for keeping rigorous record of admission, discharge, transfer, and patient progress.</w:t>
      </w:r>
    </w:p>
    <w:p w14:paraId="66B56B70" w14:textId="77777777" w:rsidR="00682428" w:rsidRPr="00930E9C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Participate in hiring and orientation of administrative and clinical staff.</w:t>
      </w:r>
    </w:p>
    <w:p w14:paraId="3F158CBD" w14:textId="77777777" w:rsidR="00682428" w:rsidRPr="00682428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Develop organizational budget and cost analysis programs.</w:t>
      </w:r>
    </w:p>
    <w:p w14:paraId="72352E77" w14:textId="37CFD814" w:rsidR="00682428" w:rsidRPr="00682428" w:rsidRDefault="00682428" w:rsidP="00682428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Cs/>
          <w:u w:val="single"/>
        </w:rPr>
      </w:pPr>
      <w:r w:rsidRPr="00682428">
        <w:rPr>
          <w:rFonts w:ascii="Times New Roman" w:hAnsi="Times New Roman" w:cs="Times New Roman"/>
          <w:bCs/>
        </w:rPr>
        <w:t>Direct all bus</w:t>
      </w:r>
      <w:r w:rsidR="00602F9A">
        <w:rPr>
          <w:rFonts w:ascii="Times New Roman" w:hAnsi="Times New Roman" w:cs="Times New Roman"/>
          <w:bCs/>
        </w:rPr>
        <w:t>iness affairs and marketing</w:t>
      </w:r>
      <w:r w:rsidRPr="00682428">
        <w:rPr>
          <w:rFonts w:ascii="Times New Roman" w:hAnsi="Times New Roman" w:cs="Times New Roman"/>
          <w:bCs/>
        </w:rPr>
        <w:t xml:space="preserve"> efforts.</w:t>
      </w:r>
    </w:p>
    <w:p w14:paraId="077D8303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1E82E9" w14:textId="77777777" w:rsidR="00D15E54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Pinnacle Senior Care</w:t>
      </w:r>
      <w:r>
        <w:rPr>
          <w:rFonts w:ascii="Times New Roman" w:hAnsi="Times New Roman" w:cs="Times New Roman"/>
        </w:rPr>
        <w:t xml:space="preserve">, August 2010 to March 2011        </w:t>
      </w:r>
      <w:r w:rsidR="00D002E1">
        <w:rPr>
          <w:rFonts w:ascii="Times New Roman" w:hAnsi="Times New Roman" w:cs="Times New Roman"/>
        </w:rPr>
        <w:t xml:space="preserve">                     </w:t>
      </w:r>
    </w:p>
    <w:p w14:paraId="7517B997" w14:textId="1E1E4D17" w:rsidR="001506CF" w:rsidRPr="00D15E54" w:rsidRDefault="00D15E54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5E54">
        <w:rPr>
          <w:rFonts w:ascii="Times New Roman" w:hAnsi="Times New Roman" w:cs="Times New Roman"/>
        </w:rPr>
        <w:t xml:space="preserve">4444 Bristol Road Ste. 140 </w:t>
      </w:r>
      <w:r w:rsidR="001506CF" w:rsidRPr="00D15E54">
        <w:rPr>
          <w:rFonts w:ascii="Times New Roman" w:hAnsi="Times New Roman" w:cs="Times New Roman"/>
        </w:rPr>
        <w:t>Flint, MI</w:t>
      </w:r>
      <w:r w:rsidRPr="00D15E54">
        <w:rPr>
          <w:rFonts w:ascii="Times New Roman" w:hAnsi="Times New Roman" w:cs="Times New Roman"/>
        </w:rPr>
        <w:t xml:space="preserve"> 48507</w:t>
      </w:r>
    </w:p>
    <w:p w14:paraId="2A37DC34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Clinical Supervisor, Registered Nurse, </w:t>
      </w:r>
      <w:r>
        <w:rPr>
          <w:rFonts w:ascii="Times New Roman" w:hAnsi="Times New Roman" w:cs="Times New Roman"/>
        </w:rPr>
        <w:t>Home Health Care</w:t>
      </w:r>
    </w:p>
    <w:p w14:paraId="67953C69" w14:textId="5CDA7B33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0644BB" w14:textId="77777777" w:rsidR="00D15E54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Ford Hospital, Main Campus</w:t>
      </w:r>
      <w:r>
        <w:rPr>
          <w:rFonts w:ascii="Times New Roman" w:hAnsi="Times New Roman" w:cs="Times New Roman"/>
        </w:rPr>
        <w:t>, June 2009 to Marc</w:t>
      </w:r>
      <w:r w:rsidR="00D002E1">
        <w:rPr>
          <w:rFonts w:ascii="Times New Roman" w:hAnsi="Times New Roman" w:cs="Times New Roman"/>
        </w:rPr>
        <w:t xml:space="preserve">h 2010                         </w:t>
      </w:r>
    </w:p>
    <w:p w14:paraId="78D46A96" w14:textId="1022D9AD" w:rsidR="001506CF" w:rsidRPr="00D15E54" w:rsidRDefault="00D15E54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22799 West Grand Blvd, </w:t>
      </w:r>
      <w:r w:rsidR="00D002E1" w:rsidRPr="00D15E54">
        <w:rPr>
          <w:rFonts w:ascii="Times New Roman" w:hAnsi="Times New Roman" w:cs="Times New Roman"/>
        </w:rPr>
        <w:t>Detroit, MI</w:t>
      </w:r>
      <w:r w:rsidR="001506CF" w:rsidRPr="00D15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48202</w:t>
      </w:r>
    </w:p>
    <w:p w14:paraId="0809EF49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Registered Nurse, </w:t>
      </w:r>
      <w:r>
        <w:rPr>
          <w:rFonts w:ascii="Times New Roman" w:hAnsi="Times New Roman" w:cs="Times New Roman"/>
        </w:rPr>
        <w:t>Surgical Intensive Care Unit</w:t>
      </w:r>
    </w:p>
    <w:p w14:paraId="5B2E281A" w14:textId="77777777" w:rsidR="00547D72" w:rsidRDefault="00547D72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A09540" w14:textId="2D597019" w:rsidR="00D15E54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Garden City Osteopathic Hospital</w:t>
      </w:r>
      <w:r>
        <w:rPr>
          <w:rFonts w:ascii="Times New Roman" w:hAnsi="Times New Roman" w:cs="Times New Roman"/>
        </w:rPr>
        <w:t xml:space="preserve">, July 2008 to July 2010  </w:t>
      </w:r>
      <w:r w:rsidR="00D002E1">
        <w:rPr>
          <w:rFonts w:ascii="Times New Roman" w:hAnsi="Times New Roman" w:cs="Times New Roman"/>
        </w:rPr>
        <w:t xml:space="preserve">                      </w:t>
      </w:r>
    </w:p>
    <w:p w14:paraId="79D39C94" w14:textId="31982CDA" w:rsidR="001506CF" w:rsidRDefault="00D15E54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6245 Inkster Road</w:t>
      </w:r>
      <w:r w:rsidRPr="00D15E54">
        <w:rPr>
          <w:rFonts w:ascii="Times New Roman" w:hAnsi="Times New Roman" w:cs="Times New Roman"/>
        </w:rPr>
        <w:t xml:space="preserve">, </w:t>
      </w:r>
      <w:r w:rsidR="001506CF" w:rsidRPr="00D15E54">
        <w:rPr>
          <w:rFonts w:ascii="Times New Roman" w:hAnsi="Times New Roman" w:cs="Times New Roman"/>
        </w:rPr>
        <w:t>Garden City, MI</w:t>
      </w:r>
      <w:r w:rsidRPr="00D15E54">
        <w:rPr>
          <w:rFonts w:ascii="Times New Roman" w:hAnsi="Times New Roman" w:cs="Times New Roman"/>
        </w:rPr>
        <w:t xml:space="preserve"> 48135</w:t>
      </w:r>
    </w:p>
    <w:p w14:paraId="462ACEE1" w14:textId="15843702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Registered Nurse, </w:t>
      </w:r>
      <w:r w:rsidR="00682428">
        <w:rPr>
          <w:rFonts w:ascii="Times New Roman" w:hAnsi="Times New Roman" w:cs="Times New Roman"/>
        </w:rPr>
        <w:t>Intensive Care Unit</w:t>
      </w:r>
    </w:p>
    <w:p w14:paraId="2C0DF130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04615" w14:textId="661C6E32" w:rsidR="005D379E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Accomplishments</w:t>
      </w:r>
    </w:p>
    <w:p w14:paraId="6BBC5558" w14:textId="763D9B65" w:rsidR="005D379E" w:rsidRPr="005D379E" w:rsidRDefault="005D379E" w:rsidP="005D379E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Daisy Nursing Award Finalist at Michigan Medicine 2020. (Adult Inpatient Psychiatry, 9C)</w:t>
      </w:r>
    </w:p>
    <w:p w14:paraId="64FF5193" w14:textId="3EE4D501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Recognized for winning Garden City Osteopath</w:t>
      </w:r>
      <w:r w:rsidR="00E84E65">
        <w:rPr>
          <w:rFonts w:ascii="Times New Roman" w:hAnsi="Times New Roman" w:cs="Times New Roman"/>
        </w:rPr>
        <w:t xml:space="preserve">ic Hospital annual education award for development of </w:t>
      </w:r>
      <w:r>
        <w:rPr>
          <w:rFonts w:ascii="Times New Roman" w:hAnsi="Times New Roman" w:cs="Times New Roman"/>
        </w:rPr>
        <w:t>hypothermic treatment status post witnessed cardiac arrest, June 2010</w:t>
      </w:r>
    </w:p>
    <w:p w14:paraId="31E958F5" w14:textId="77777777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Runner up for the Crystal Nursing Award (Nurse of the Year), Garden City Osteopathic Hospital, 2009</w:t>
      </w:r>
    </w:p>
    <w:p w14:paraId="60067FB3" w14:textId="77777777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Madonna University Dean’s List, January 2004 to May 2008 and January 2009 to May 2009</w:t>
      </w:r>
    </w:p>
    <w:p w14:paraId="745DE7EA" w14:textId="6BCC62EC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 III Nursing Class Representative, September 2007 to December 2007</w:t>
      </w:r>
    </w:p>
    <w:p w14:paraId="5196FFCE" w14:textId="1AFBF697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private tutoring services to undergraduate biology students, December 2005 to December 2006</w:t>
      </w:r>
    </w:p>
    <w:p w14:paraId="28E06F28" w14:textId="4F2FC643" w:rsidR="001506CF" w:rsidRDefault="001506CF" w:rsidP="001506CF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Governance Officer, Sigma Theta Tau, International, Kappa Iota Chapter, Board of Directors, Appointed May 2008</w:t>
      </w:r>
    </w:p>
    <w:p w14:paraId="45152BE5" w14:textId="76D5D626" w:rsidR="00E43619" w:rsidRDefault="001506CF" w:rsidP="00E43619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 committee representative, Critical Care Services, Garden City Hospital, January 2009 to July 2010</w:t>
      </w:r>
    </w:p>
    <w:p w14:paraId="5841CC47" w14:textId="04855988" w:rsidR="00E43619" w:rsidRDefault="007D475A" w:rsidP="00E43619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Surgical </w:t>
      </w:r>
      <w:r w:rsidR="007124C9">
        <w:rPr>
          <w:rFonts w:ascii="Times New Roman" w:hAnsi="Times New Roman" w:cs="Times New Roman"/>
        </w:rPr>
        <w:t>Intensive Care Unit representative,</w:t>
      </w:r>
      <w:r>
        <w:rPr>
          <w:rFonts w:ascii="Times New Roman" w:hAnsi="Times New Roman" w:cs="Times New Roman"/>
        </w:rPr>
        <w:t xml:space="preserve"> Critical Care Practice Committee</w:t>
      </w:r>
      <w:r w:rsidR="007124C9">
        <w:rPr>
          <w:rFonts w:ascii="Times New Roman" w:hAnsi="Times New Roman" w:cs="Times New Roman"/>
        </w:rPr>
        <w:t xml:space="preserve"> </w:t>
      </w:r>
      <w:r w:rsidR="007124C9" w:rsidRPr="007124C9">
        <w:rPr>
          <w:rFonts w:ascii="Times New Roman" w:hAnsi="Times New Roman" w:cs="Times New Roman"/>
        </w:rPr>
        <w:t>Detroit Medical Center</w:t>
      </w:r>
      <w:r w:rsidR="00E95190">
        <w:rPr>
          <w:rFonts w:ascii="Times New Roman" w:hAnsi="Times New Roman" w:cs="Times New Roman"/>
        </w:rPr>
        <w:t>, September 2014 to March 2016</w:t>
      </w:r>
    </w:p>
    <w:p w14:paraId="0734309D" w14:textId="1D260C12" w:rsidR="008709BB" w:rsidRDefault="008709BB" w:rsidP="00E43619">
      <w:pPr>
        <w:widowControl w:val="0"/>
        <w:numPr>
          <w:ilvl w:val="0"/>
          <w:numId w:val="13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Wayne State University Dean’s List, September 2017 to </w:t>
      </w:r>
      <w:r w:rsidR="00423728">
        <w:rPr>
          <w:rFonts w:ascii="Times New Roman" w:hAnsi="Times New Roman" w:cs="Times New Roman"/>
        </w:rPr>
        <w:t>July 2020</w:t>
      </w:r>
    </w:p>
    <w:p w14:paraId="6ACA1737" w14:textId="77777777" w:rsidR="00682428" w:rsidRDefault="00682428" w:rsidP="00682428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E988D9" w14:textId="4B33CE03" w:rsidR="00682428" w:rsidRPr="00682428" w:rsidRDefault="00682428" w:rsidP="00682428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 available upon request</w:t>
      </w:r>
    </w:p>
    <w:p w14:paraId="6F46A2B2" w14:textId="77777777" w:rsidR="001506CF" w:rsidRDefault="001506CF" w:rsidP="00150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03DC7DE1" w14:textId="77777777" w:rsidR="001506CF" w:rsidRDefault="001506CF"/>
    <w:sectPr w:rsidR="001506CF" w:rsidSect="002B2BB0">
      <w:pgSz w:w="12240" w:h="15840"/>
      <w:pgMar w:top="1080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22376C2"/>
    <w:multiLevelType w:val="hybridMultilevel"/>
    <w:tmpl w:val="848A409E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40B44"/>
    <w:multiLevelType w:val="hybridMultilevel"/>
    <w:tmpl w:val="C1AC9892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52A0"/>
    <w:multiLevelType w:val="hybridMultilevel"/>
    <w:tmpl w:val="E738D6BE"/>
    <w:lvl w:ilvl="0" w:tplc="00000001">
      <w:start w:val="1"/>
      <w:numFmt w:val="bullet"/>
      <w:lvlText w:val="-"/>
      <w:lvlJc w:val="left"/>
      <w:pPr>
        <w:ind w:left="719" w:hanging="360"/>
      </w:p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56C2B21"/>
    <w:multiLevelType w:val="hybridMultilevel"/>
    <w:tmpl w:val="7FFEA4EA"/>
    <w:lvl w:ilvl="0" w:tplc="00000001">
      <w:start w:val="1"/>
      <w:numFmt w:val="bullet"/>
      <w:lvlText w:val="-"/>
      <w:lvlJc w:val="left"/>
      <w:pPr>
        <w:ind w:left="719" w:hanging="360"/>
      </w:p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B463294"/>
    <w:multiLevelType w:val="hybridMultilevel"/>
    <w:tmpl w:val="2346963E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F69B0"/>
    <w:multiLevelType w:val="hybridMultilevel"/>
    <w:tmpl w:val="AA68F242"/>
    <w:lvl w:ilvl="0" w:tplc="00000001">
      <w:start w:val="1"/>
      <w:numFmt w:val="bullet"/>
      <w:lvlText w:val="-"/>
      <w:lvlJc w:val="left"/>
      <w:pPr>
        <w:ind w:left="719" w:hanging="360"/>
      </w:p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4B5C591B"/>
    <w:multiLevelType w:val="hybridMultilevel"/>
    <w:tmpl w:val="61021C2A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4E30"/>
    <w:multiLevelType w:val="hybridMultilevel"/>
    <w:tmpl w:val="90F231D2"/>
    <w:lvl w:ilvl="0" w:tplc="D500E520">
      <w:start w:val="4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71DB6"/>
    <w:multiLevelType w:val="hybridMultilevel"/>
    <w:tmpl w:val="24265328"/>
    <w:lvl w:ilvl="0" w:tplc="00000001">
      <w:start w:val="1"/>
      <w:numFmt w:val="bullet"/>
      <w:lvlText w:val="-"/>
      <w:lvlJc w:val="left"/>
      <w:pPr>
        <w:ind w:left="7290" w:hanging="360"/>
      </w:pPr>
    </w:lvl>
    <w:lvl w:ilvl="1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2" w15:restartNumberingAfterBreak="0">
    <w:nsid w:val="633124DF"/>
    <w:multiLevelType w:val="hybridMultilevel"/>
    <w:tmpl w:val="61C43138"/>
    <w:lvl w:ilvl="0" w:tplc="84F8C2CA">
      <w:start w:val="4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E7050"/>
    <w:multiLevelType w:val="hybridMultilevel"/>
    <w:tmpl w:val="1592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A9A"/>
    <w:multiLevelType w:val="hybridMultilevel"/>
    <w:tmpl w:val="ABA4563A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710D"/>
    <w:multiLevelType w:val="hybridMultilevel"/>
    <w:tmpl w:val="DD165890"/>
    <w:lvl w:ilvl="0" w:tplc="E5A6CAAC">
      <w:start w:val="4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7111">
    <w:abstractNumId w:val="0"/>
  </w:num>
  <w:num w:numId="2" w16cid:durableId="1650940602">
    <w:abstractNumId w:val="1"/>
  </w:num>
  <w:num w:numId="3" w16cid:durableId="2036925410">
    <w:abstractNumId w:val="2"/>
  </w:num>
  <w:num w:numId="4" w16cid:durableId="516041627">
    <w:abstractNumId w:val="3"/>
  </w:num>
  <w:num w:numId="5" w16cid:durableId="691225364">
    <w:abstractNumId w:val="4"/>
  </w:num>
  <w:num w:numId="6" w16cid:durableId="368264609">
    <w:abstractNumId w:val="5"/>
  </w:num>
  <w:num w:numId="7" w16cid:durableId="1081416212">
    <w:abstractNumId w:val="6"/>
  </w:num>
  <w:num w:numId="8" w16cid:durableId="759447734">
    <w:abstractNumId w:val="7"/>
  </w:num>
  <w:num w:numId="9" w16cid:durableId="882406502">
    <w:abstractNumId w:val="8"/>
  </w:num>
  <w:num w:numId="10" w16cid:durableId="456141028">
    <w:abstractNumId w:val="9"/>
  </w:num>
  <w:num w:numId="11" w16cid:durableId="1094549440">
    <w:abstractNumId w:val="10"/>
  </w:num>
  <w:num w:numId="12" w16cid:durableId="954824277">
    <w:abstractNumId w:val="11"/>
  </w:num>
  <w:num w:numId="13" w16cid:durableId="1141850230">
    <w:abstractNumId w:val="12"/>
  </w:num>
  <w:num w:numId="14" w16cid:durableId="1988969664">
    <w:abstractNumId w:val="18"/>
  </w:num>
  <w:num w:numId="15" w16cid:durableId="1630093263">
    <w:abstractNumId w:val="15"/>
  </w:num>
  <w:num w:numId="16" w16cid:durableId="730613098">
    <w:abstractNumId w:val="24"/>
  </w:num>
  <w:num w:numId="17" w16cid:durableId="52698731">
    <w:abstractNumId w:val="16"/>
  </w:num>
  <w:num w:numId="18" w16cid:durableId="282881837">
    <w:abstractNumId w:val="19"/>
  </w:num>
  <w:num w:numId="19" w16cid:durableId="103766266">
    <w:abstractNumId w:val="14"/>
  </w:num>
  <w:num w:numId="20" w16cid:durableId="62144960">
    <w:abstractNumId w:val="13"/>
  </w:num>
  <w:num w:numId="21" w16cid:durableId="422266166">
    <w:abstractNumId w:val="17"/>
  </w:num>
  <w:num w:numId="22" w16cid:durableId="2029527411">
    <w:abstractNumId w:val="21"/>
  </w:num>
  <w:num w:numId="23" w16cid:durableId="634991732">
    <w:abstractNumId w:val="20"/>
  </w:num>
  <w:num w:numId="24" w16cid:durableId="2023119868">
    <w:abstractNumId w:val="25"/>
  </w:num>
  <w:num w:numId="25" w16cid:durableId="525607471">
    <w:abstractNumId w:val="22"/>
  </w:num>
  <w:num w:numId="26" w16cid:durableId="1137529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CF"/>
    <w:rsid w:val="00070F82"/>
    <w:rsid w:val="000B1E2A"/>
    <w:rsid w:val="001506CF"/>
    <w:rsid w:val="001565FE"/>
    <w:rsid w:val="002359ED"/>
    <w:rsid w:val="002B2BB0"/>
    <w:rsid w:val="002D5953"/>
    <w:rsid w:val="00357715"/>
    <w:rsid w:val="00423728"/>
    <w:rsid w:val="00455286"/>
    <w:rsid w:val="00547D72"/>
    <w:rsid w:val="005808D0"/>
    <w:rsid w:val="005B6DCB"/>
    <w:rsid w:val="005D379E"/>
    <w:rsid w:val="00602F9A"/>
    <w:rsid w:val="00682428"/>
    <w:rsid w:val="00682D4F"/>
    <w:rsid w:val="006C6D9C"/>
    <w:rsid w:val="00702352"/>
    <w:rsid w:val="007124C9"/>
    <w:rsid w:val="007D475A"/>
    <w:rsid w:val="008268D1"/>
    <w:rsid w:val="00851F59"/>
    <w:rsid w:val="008709BB"/>
    <w:rsid w:val="008D4A08"/>
    <w:rsid w:val="008E41F0"/>
    <w:rsid w:val="00910CFC"/>
    <w:rsid w:val="009168F7"/>
    <w:rsid w:val="00930E9C"/>
    <w:rsid w:val="00941175"/>
    <w:rsid w:val="00967BAB"/>
    <w:rsid w:val="009876B5"/>
    <w:rsid w:val="009C3698"/>
    <w:rsid w:val="009F32AA"/>
    <w:rsid w:val="00A3795C"/>
    <w:rsid w:val="00A824DB"/>
    <w:rsid w:val="00AB6EFD"/>
    <w:rsid w:val="00AC5AEA"/>
    <w:rsid w:val="00BA6319"/>
    <w:rsid w:val="00BC41B2"/>
    <w:rsid w:val="00BF2BF5"/>
    <w:rsid w:val="00C07CBB"/>
    <w:rsid w:val="00C36916"/>
    <w:rsid w:val="00C47639"/>
    <w:rsid w:val="00CA04E7"/>
    <w:rsid w:val="00CA2973"/>
    <w:rsid w:val="00D002E1"/>
    <w:rsid w:val="00D15E54"/>
    <w:rsid w:val="00D5310D"/>
    <w:rsid w:val="00DD45C4"/>
    <w:rsid w:val="00DD48CE"/>
    <w:rsid w:val="00E43619"/>
    <w:rsid w:val="00E84E65"/>
    <w:rsid w:val="00E95190"/>
    <w:rsid w:val="00EB3876"/>
    <w:rsid w:val="00F21838"/>
    <w:rsid w:val="00F321C3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F94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9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09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awal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Medical Center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Walla</dc:creator>
  <cp:keywords/>
  <dc:description/>
  <cp:lastModifiedBy>Dan Austin</cp:lastModifiedBy>
  <cp:revision>2</cp:revision>
  <cp:lastPrinted>2020-03-16T17:37:00Z</cp:lastPrinted>
  <dcterms:created xsi:type="dcterms:W3CDTF">2024-02-03T03:05:00Z</dcterms:created>
  <dcterms:modified xsi:type="dcterms:W3CDTF">2024-02-03T03:05:00Z</dcterms:modified>
</cp:coreProperties>
</file>