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cs="Times New Roman" w:asciiTheme="minorAscii" w:hAnsiTheme="minorAscii"/>
          <w:b/>
          <w:sz w:val="24"/>
          <w:szCs w:val="24"/>
        </w:rPr>
      </w:pPr>
      <w:r>
        <w:rPr>
          <w:rFonts w:hint="default" w:cs="Times New Roman" w:asciiTheme="minorAscii" w:hAnsiTheme="minorAscii"/>
          <w:b/>
          <w:sz w:val="24"/>
          <w:szCs w:val="24"/>
        </w:rPr>
        <w:t>CURRICULUM VITAE</w:t>
      </w:r>
    </w:p>
    <w:p>
      <w:pPr>
        <w:pStyle w:val="6"/>
        <w:jc w:val="center"/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t>UFUOMA EMUNOTOR</w:t>
      </w:r>
    </w:p>
    <w:p>
      <w:pPr>
        <w:pStyle w:val="6"/>
        <w:jc w:val="center"/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t>Screenwriter/Content write/Community manager</w:t>
      </w:r>
    </w:p>
    <w:p>
      <w:pPr>
        <w:pStyle w:val="6"/>
        <w:jc w:val="center"/>
        <w:rPr>
          <w:rFonts w:hint="default" w:cs="Times New Roman" w:asciiTheme="minorAscii" w:hAnsiTheme="minorAscii"/>
          <w:sz w:val="24"/>
          <w:szCs w:val="24"/>
        </w:rPr>
      </w:pPr>
      <w:r>
        <w:rPr>
          <w:rFonts w:hint="default" w:cs="Times New Roman" w:asciiTheme="minorAscii" w:hAnsiTheme="minorAscii"/>
          <w:sz w:val="24"/>
          <w:szCs w:val="24"/>
        </w:rPr>
        <w:t xml:space="preserve">No 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>1/3 Yusuf Oyero Ketu</w:t>
      </w:r>
      <w:r>
        <w:rPr>
          <w:rFonts w:hint="default" w:cs="Times New Roman" w:asciiTheme="minorAscii" w:hAnsiTheme="minorAscii"/>
          <w:sz w:val="24"/>
          <w:szCs w:val="24"/>
        </w:rPr>
        <w:t>, Lagos State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 xml:space="preserve"> Nigeria</w:t>
      </w:r>
      <w:r>
        <w:rPr>
          <w:rFonts w:hint="default" w:cs="Times New Roman" w:asciiTheme="minorAscii" w:hAnsiTheme="minorAscii"/>
          <w:sz w:val="24"/>
          <w:szCs w:val="24"/>
        </w:rPr>
        <w:t>.</w:t>
      </w:r>
    </w:p>
    <w:p>
      <w:pPr>
        <w:pStyle w:val="6"/>
        <w:jc w:val="center"/>
        <w:rPr>
          <w:rFonts w:hint="default" w:cs="Times New Roman" w:asciiTheme="minorAscii" w:hAnsiTheme="minorAscii"/>
          <w:sz w:val="24"/>
          <w:szCs w:val="24"/>
          <w:lang w:val="en-US"/>
        </w:rPr>
      </w:pPr>
      <w:r>
        <w:rPr>
          <w:rFonts w:hint="default" w:cs="Times New Roman" w:asciiTheme="minorAscii" w:hAnsiTheme="minorAscii"/>
          <w:sz w:val="24"/>
          <w:szCs w:val="24"/>
        </w:rPr>
        <w:t>+23481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>48981157</w:t>
      </w:r>
    </w:p>
    <w:p>
      <w:pPr>
        <w:pStyle w:val="6"/>
        <w:jc w:val="center"/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fldChar w:fldCharType="begin"/>
      </w: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instrText xml:space="preserve"> HYPERLINK "mailto:emunotorufuoma@gmail.com" </w:instrText>
      </w: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fldChar w:fldCharType="separate"/>
      </w: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t>emunotorufuoma@gmail.com</w:t>
      </w: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fldChar w:fldCharType="end"/>
      </w:r>
    </w:p>
    <w:p>
      <w:pPr>
        <w:pStyle w:val="6"/>
        <w:jc w:val="center"/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</w:pP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  <w:t>LinkedIn- UfuomaEmunotor</w:t>
      </w:r>
    </w:p>
    <w:p>
      <w:pPr>
        <w:pStyle w:val="6"/>
        <w:jc w:val="center"/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</w:pPr>
      <w:r>
        <w:rPr>
          <w:rStyle w:val="5"/>
          <w:rFonts w:hint="default" w:cs="Times New Roman" w:asciiTheme="minorAscii" w:hAnsiTheme="minorAscii"/>
          <w:color w:val="4472C4" w:themeColor="accent5"/>
          <w:sz w:val="24"/>
          <w:szCs w:val="24"/>
          <w:u w:val="none"/>
          <w:lang w:val="en-US"/>
          <w14:textFill>
            <w14:solidFill>
              <w14:schemeClr w14:val="accent5"/>
            </w14:solidFill>
          </w14:textFill>
        </w:rPr>
        <w:t>Instagram- reles_diary</w:t>
      </w:r>
    </w:p>
    <w:p>
      <w:pPr>
        <w:pStyle w:val="6"/>
        <w:pBdr>
          <w:bottom w:val="single" w:color="auto" w:sz="4" w:space="0"/>
        </w:pBdr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Work Experience</w:t>
      </w:r>
    </w:p>
    <w:p>
      <w:pPr>
        <w:pStyle w:val="6"/>
        <w:rPr>
          <w:rFonts w:hint="default" w:eastAsia="Times New Roman" w:cs="Times New Roman" w:asciiTheme="minorAscii" w:hAnsiTheme="minorAscii"/>
          <w:b/>
          <w:sz w:val="24"/>
          <w:szCs w:val="24"/>
        </w:rPr>
      </w:pP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>Screen</w:t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>writer</w:t>
      </w: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>/Content writer/Hospitality worker</w:t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ab/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ab/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ab/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ab/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 xml:space="preserve">                        </w:t>
      </w: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>April 2021- Till Date</w:t>
      </w:r>
    </w:p>
    <w:p>
      <w:pPr>
        <w:pStyle w:val="6"/>
        <w:rPr>
          <w:rFonts w:hint="default" w:eastAsia="Times New Roman" w:cs="Times New Roman" w:asciiTheme="minorAscii" w:hAnsiTheme="minorAscii"/>
          <w:sz w:val="24"/>
          <w:szCs w:val="24"/>
        </w:rPr>
      </w:pPr>
      <w:r>
        <w:rPr>
          <w:rFonts w:hint="default" w:eastAsia="Times New Roman" w:cs="Times New Roman" w:asciiTheme="minorAscii" w:hAnsiTheme="minorAscii"/>
          <w:color w:val="2E75B6" w:themeColor="accent1" w:themeShade="BF"/>
          <w:sz w:val="24"/>
          <w:szCs w:val="24"/>
          <w:lang w:val="en-US"/>
        </w:rPr>
        <w:t>Future Africa Leaders Foundation (FALF),</w:t>
      </w:r>
      <w:r>
        <w:rPr>
          <w:rFonts w:hint="default" w:eastAsia="Times New Roman" w:cs="Times New Roman" w:asciiTheme="minorAscii" w:hAnsiTheme="minorAscii"/>
          <w:color w:val="2E75B6" w:themeColor="accent1" w:themeShade="BF"/>
          <w:sz w:val="24"/>
          <w:szCs w:val="24"/>
        </w:rPr>
        <w:t xml:space="preserve"> Lagos</w:t>
      </w:r>
      <w:r>
        <w:rPr>
          <w:rFonts w:hint="default" w:eastAsia="Times New Roman" w:cs="Times New Roman" w:asciiTheme="minorAscii" w:hAnsiTheme="minorAscii"/>
          <w:color w:val="2E75B6" w:themeColor="accent1" w:themeShade="BF"/>
          <w:sz w:val="24"/>
          <w:szCs w:val="24"/>
          <w:lang w:val="en-US"/>
        </w:rPr>
        <w:t>, Nigeria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Produced 3 screenplays for short films and 3 documentary scripts for ambassadors in the foundation in advocating their causes. Also generated content for 5 promotional videos and graphic design projects to bolster the foundation’s publicity.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raft</w:t>
      </w: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ed</w:t>
      </w: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compelling, SEO-optimized content and emails which has increased traffic, enhances engagement, and driven  growth on the foundation's website by 20%.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Crafted live show scripts for strategic summits and programs organized by the foundation.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Excellently organized accommodation and welfare plan for over 30  FALF ambassadors in Africa.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Successfully organized 10 programs and summits for the New Afrique Mpango network and FALF.</w:t>
      </w:r>
    </w:p>
    <w:p>
      <w:pPr>
        <w:pStyle w:val="6"/>
        <w:pBdr>
          <w:bottom w:val="single" w:color="auto" w:sz="4" w:space="0"/>
        </w:pBdr>
        <w:rPr>
          <w:rFonts w:hint="default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left" w:pos="4065"/>
        </w:tabs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Screenwriter/Community&amp;Event manager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 xml:space="preserve"> January 2023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– 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Till Date</w:t>
      </w:r>
      <w:r>
        <w:rPr>
          <w:rFonts w:hint="default" w:eastAsia="Times New Roman" w:cs="Times New Roman" w:asciiTheme="minorAscii" w:hAnsiTheme="minorAsci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</w:p>
    <w:p>
      <w:pPr>
        <w:pStyle w:val="6"/>
        <w:rPr>
          <w:rFonts w:hint="default" w:eastAsia="Times New Roman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eastAsia="Times New Roman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t>Writer Hangout Nigeria</w:t>
      </w:r>
    </w:p>
    <w:p>
      <w:pPr>
        <w:pStyle w:val="6"/>
        <w:rPr>
          <w:rFonts w:hint="default" w:eastAsia="Times New Roman" w:cs="Times New Roman" w:asciiTheme="minorAscii" w:hAnsiTheme="minorAscii"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Excellently crafted 5 screenplays that aligned with market demand, incorporating diverse genres and adapting to evolving audience preferences.</w:t>
      </w:r>
    </w:p>
    <w:p>
      <w:pPr>
        <w:pStyle w:val="7"/>
        <w:numPr>
          <w:ilvl w:val="0"/>
          <w:numId w:val="1"/>
        </w:numPr>
        <w:jc w:val="both"/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Created and implemented initiatives and events that fostered writer engagement and participation within the community</w:t>
      </w: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 xml:space="preserve"> and social media groups.</w:t>
      </w:r>
    </w:p>
    <w:p>
      <w:pPr>
        <w:pStyle w:val="7"/>
        <w:numPr>
          <w:ilvl w:val="0"/>
          <w:numId w:val="1"/>
        </w:numPr>
        <w:jc w:val="both"/>
        <w:rPr>
          <w:rFonts w:hint="default" w:ascii="Segoe UI" w:hAnsi="Segoe UI" w:eastAsia="Segoe UI" w:cs="Segoe UI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7F7F8"/>
          <w14:textFill>
            <w14:solidFill>
              <w14:schemeClr w14:val="tx1"/>
            </w14:solidFill>
          </w14:textFill>
        </w:rPr>
      </w:pPr>
      <w:r>
        <w:rPr>
          <w:rFonts w:hint="default" w:asciiTheme="minorAscii" w:hAnsiTheme="minorAscii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  <w:t>Successfully executed content calendar by posting across multiple groups, ensuring consistent and engaging content delivery</w:t>
      </w:r>
    </w:p>
    <w:p>
      <w:pPr>
        <w:pStyle w:val="6"/>
        <w:numPr>
          <w:ilvl w:val="0"/>
          <w:numId w:val="0"/>
        </w:numPr>
        <w:pBdr>
          <w:bottom w:val="single" w:color="auto" w:sz="4" w:space="0"/>
        </w:pBdr>
        <w:spacing w:after="0" w:line="240" w:lineRule="auto"/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</w:pPr>
      <w:r>
        <w:rPr>
          <w:rFonts w:hint="default" w:cs="Times New Roman" w:asciiTheme="minorAscii" w:hAnsiTheme="minorAscii"/>
          <w:b/>
          <w:color w:val="4472C4" w:themeColor="accent5"/>
          <w:sz w:val="24"/>
          <w:szCs w:val="24"/>
          <w:lang w:val="en-US"/>
          <w14:textFill>
            <w14:solidFill>
              <w14:schemeClr w14:val="accent5"/>
            </w14:solidFill>
          </w14:textFill>
        </w:rPr>
        <w:t>EDUCATION/QUALIFICATION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ind w:left="360" w:leftChars="0"/>
        <w:rPr>
          <w:rFonts w:hint="default" w:cs="Times New Roman" w:asciiTheme="minorAscii" w:hAnsiTheme="minorAscii"/>
          <w:sz w:val="24"/>
          <w:szCs w:val="24"/>
          <w:lang w:val="en-US"/>
        </w:rPr>
      </w:pPr>
      <w:r>
        <w:rPr>
          <w:rFonts w:hint="default" w:cs="Times New Roman" w:asciiTheme="minorAscii" w:hAnsiTheme="minorAscii"/>
          <w:sz w:val="24"/>
          <w:szCs w:val="24"/>
          <w:lang w:val="en-US"/>
        </w:rPr>
        <w:t>Ebonylife Creative Academy - Creative Academy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>March 2023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ind w:left="360" w:leftChars="0"/>
        <w:rPr>
          <w:rFonts w:hint="default" w:cs="Times New Roman" w:asciiTheme="minorAscii" w:hAnsiTheme="minorAscii"/>
          <w:sz w:val="24"/>
          <w:szCs w:val="24"/>
          <w:lang w:val="en-US"/>
        </w:rPr>
      </w:pPr>
      <w:r>
        <w:rPr>
          <w:rFonts w:hint="default" w:cs="Times New Roman" w:asciiTheme="minorAscii" w:hAnsiTheme="minorAscii"/>
          <w:sz w:val="24"/>
          <w:szCs w:val="24"/>
          <w:lang w:val="en-US"/>
        </w:rPr>
        <w:t>NYSC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>November 2020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ind w:left="360" w:leftChars="0"/>
        <w:rPr>
          <w:rFonts w:hint="default" w:cs="Times New Roman" w:asciiTheme="minorAscii" w:hAnsiTheme="minorAscii"/>
          <w:sz w:val="24"/>
          <w:szCs w:val="24"/>
        </w:rPr>
      </w:pPr>
      <w:r>
        <w:rPr>
          <w:rFonts w:hint="default" w:cs="Times New Roman" w:asciiTheme="minorAscii" w:hAnsiTheme="minorAscii"/>
          <w:sz w:val="24"/>
          <w:szCs w:val="24"/>
          <w:lang w:val="en-US"/>
        </w:rPr>
        <w:t>Delta State Unuversity - Philosophy and Religious Studies</w:t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ab/>
      </w:r>
      <w:r>
        <w:rPr>
          <w:rFonts w:hint="default" w:cs="Times New Roman" w:asciiTheme="minorAscii" w:hAnsiTheme="minorAscii"/>
          <w:sz w:val="24"/>
          <w:szCs w:val="24"/>
          <w:lang w:val="en-US"/>
        </w:rPr>
        <w:t>July 2019</w:t>
      </w:r>
      <w:r>
        <w:rPr>
          <w:rFonts w:hint="default" w:cs="Times New Roman" w:asciiTheme="minorAscii" w:hAnsiTheme="minorAscii"/>
          <w:sz w:val="24"/>
          <w:szCs w:val="24"/>
        </w:rPr>
        <w:tab/>
      </w:r>
      <w:r>
        <w:rPr>
          <w:rFonts w:hint="default" w:cs="Times New Roman" w:asciiTheme="minorAscii" w:hAnsiTheme="minorAscii"/>
          <w:sz w:val="24"/>
          <w:szCs w:val="24"/>
        </w:rPr>
        <w:tab/>
      </w:r>
      <w:r>
        <w:rPr>
          <w:rFonts w:hint="default" w:cs="Times New Roman" w:asciiTheme="minorAscii" w:hAnsiTheme="minorAscii"/>
          <w:sz w:val="24"/>
          <w:szCs w:val="24"/>
        </w:rPr>
        <w:tab/>
      </w:r>
      <w:r>
        <w:rPr>
          <w:rFonts w:hint="default" w:cs="Times New Roman" w:asciiTheme="minorAscii" w:hAnsiTheme="minorAscii"/>
          <w:sz w:val="24"/>
          <w:szCs w:val="24"/>
        </w:rPr>
        <w:tab/>
      </w:r>
      <w:r>
        <w:rPr>
          <w:rFonts w:hint="default" w:cs="Times New Roman" w:asciiTheme="minorAscii" w:hAnsiTheme="minorAscii"/>
          <w:sz w:val="24"/>
          <w:szCs w:val="24"/>
        </w:rPr>
        <w:tab/>
      </w:r>
      <w:r>
        <w:rPr>
          <w:rFonts w:hint="default" w:cs="Times New Roman" w:asciiTheme="minorAscii" w:hAnsiTheme="minorAscii"/>
          <w:sz w:val="24"/>
          <w:szCs w:val="24"/>
        </w:rPr>
        <w:tab/>
      </w:r>
    </w:p>
    <w:p>
      <w:pPr>
        <w:pStyle w:val="6"/>
        <w:pBdr>
          <w:bottom w:val="single" w:color="auto" w:sz="4" w:space="0"/>
        </w:pBdr>
        <w:rPr>
          <w:rFonts w:hint="default" w:eastAsia="Times New Roman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default" w:eastAsia="Times New Roman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Skills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ind w:left="360" w:leftChars="0"/>
        <w:rPr>
          <w:rFonts w:hint="default" w:eastAsia="Times New Roman" w:cs="Times New Roman" w:asciiTheme="minorAscii" w:hAnsiTheme="minorAscii"/>
          <w:b/>
          <w:sz w:val="24"/>
          <w:szCs w:val="24"/>
        </w:rPr>
      </w:pP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>Excellent written and oral English</w:t>
      </w: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 xml:space="preserve">, Content Writing, Screenwriting and </w:t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 xml:space="preserve">People management  </w:t>
      </w:r>
    </w:p>
    <w:p>
      <w:pPr>
        <w:pStyle w:val="6"/>
        <w:pBdr>
          <w:bottom w:val="single" w:color="auto" w:sz="4" w:space="1"/>
        </w:pBdr>
        <w:rPr>
          <w:rFonts w:hint="default" w:eastAsia="Times New Roman" w:cs="Times New Roman" w:asciiTheme="minorAscii" w:hAnsiTheme="minorAscii"/>
          <w:b/>
          <w:sz w:val="24"/>
          <w:szCs w:val="24"/>
        </w:rPr>
      </w:pPr>
      <w:r>
        <w:rPr>
          <w:rFonts w:hint="default" w:eastAsia="Times New Roman" w:cs="Times New Roman" w:asciiTheme="minorAscii" w:hAnsiTheme="minorAscii"/>
          <w:b/>
          <w:color w:val="0070C0"/>
          <w:sz w:val="24"/>
          <w:szCs w:val="24"/>
        </w:rPr>
        <w:t>Computer competencies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rPr>
          <w:rFonts w:hint="default" w:eastAsia="Times New Roman" w:cs="Times New Roman" w:asciiTheme="minorAscii" w:hAnsiTheme="minorAscii"/>
          <w:b/>
          <w:sz w:val="24"/>
          <w:szCs w:val="24"/>
        </w:rPr>
      </w:pP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>Microsoft Word</w:t>
      </w: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 xml:space="preserve">, </w:t>
      </w:r>
      <w:r>
        <w:rPr>
          <w:rFonts w:hint="default" w:eastAsia="Times New Roman" w:cs="Times New Roman" w:asciiTheme="minorAscii" w:hAnsiTheme="minorAscii"/>
          <w:b/>
          <w:sz w:val="24"/>
          <w:szCs w:val="24"/>
        </w:rPr>
        <w:t>Canva</w:t>
      </w:r>
    </w:p>
    <w:p>
      <w:pPr>
        <w:pStyle w:val="6"/>
        <w:numPr>
          <w:ilvl w:val="0"/>
          <w:numId w:val="0"/>
        </w:numPr>
        <w:tabs>
          <w:tab w:val="left" w:pos="4065"/>
        </w:tabs>
        <w:spacing w:line="276" w:lineRule="auto"/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</w:pPr>
      <w:r>
        <w:rPr>
          <w:rFonts w:hint="default" w:eastAsia="Times New Roman" w:cs="Times New Roman" w:asciiTheme="minorAscii" w:hAnsiTheme="minorAscii"/>
          <w:b/>
          <w:sz w:val="24"/>
          <w:szCs w:val="24"/>
          <w:lang w:val="en-US"/>
        </w:rPr>
        <w:t>Writing Platform: Wattpad</w:t>
      </w:r>
      <w:bookmarkStart w:id="0" w:name="_GoBack"/>
      <w:bookmarkEnd w:id="0"/>
    </w:p>
    <w:p>
      <w:pPr>
        <w:pStyle w:val="6"/>
        <w:pBdr>
          <w:bottom w:val="single" w:color="auto" w:sz="4" w:space="1"/>
        </w:pBdr>
        <w:rPr>
          <w:rFonts w:hint="default" w:eastAsia="Times New Roman" w:cs="Times New Roman" w:asciiTheme="minorAscii" w:hAnsiTheme="minorAscii"/>
          <w:b/>
          <w:color w:val="4472C4"/>
          <w:sz w:val="24"/>
          <w:szCs w:val="24"/>
        </w:rPr>
      </w:pPr>
      <w:r>
        <w:rPr>
          <w:rFonts w:hint="default" w:eastAsia="Times New Roman" w:cs="Times New Roman" w:asciiTheme="minorAscii" w:hAnsiTheme="minorAscii"/>
          <w:b/>
          <w:color w:val="4472C4"/>
          <w:sz w:val="24"/>
          <w:szCs w:val="24"/>
        </w:rPr>
        <w:t>Interests</w:t>
      </w:r>
    </w:p>
    <w:p>
      <w:pPr>
        <w:pStyle w:val="6"/>
        <w:rPr>
          <w:rFonts w:hint="default" w:eastAsia="Times New Roman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default" w:eastAsia="Times New Roman" w:cs="Times New Roman" w:asciiTheme="minorAscii" w:hAnsiTheme="minorAscii"/>
          <w:sz w:val="24"/>
          <w:szCs w:val="24"/>
        </w:rPr>
        <w:t>Administration,</w:t>
      </w:r>
      <w:r>
        <w:rPr>
          <w:rFonts w:hint="default" w:eastAsia="Times New Roman" w:cs="Times New Roman" w:asciiTheme="minorAscii" w:hAnsiTheme="minorAscii"/>
          <w:sz w:val="24"/>
          <w:szCs w:val="24"/>
          <w:lang w:val="en-US"/>
        </w:rPr>
        <w:t xml:space="preserve"> Story writing, Song writing,</w:t>
      </w:r>
      <w:r>
        <w:rPr>
          <w:rFonts w:hint="default" w:eastAsia="Times New Roman" w:cs="Times New Roman" w:asciiTheme="minorAscii" w:hAnsiTheme="minorAscii"/>
          <w:sz w:val="24"/>
          <w:szCs w:val="24"/>
        </w:rPr>
        <w:t xml:space="preserve"> Studying, and Meeting people</w:t>
      </w:r>
      <w:r>
        <w:rPr>
          <w:rFonts w:hint="default" w:eastAsia="Times New Roman" w:cs="Times New Roman" w:asciiTheme="minorAscii" w:hAnsiTheme="minorAscii"/>
          <w:sz w:val="24"/>
          <w:szCs w:val="24"/>
          <w:lang w:val="en-US"/>
        </w:rPr>
        <w:t>.</w:t>
      </w:r>
    </w:p>
    <w:p>
      <w:pPr>
        <w:pStyle w:val="6"/>
        <w:pBdr>
          <w:bottom w:val="single" w:color="auto" w:sz="4" w:space="1"/>
        </w:pBdr>
        <w:rPr>
          <w:rFonts w:hint="default" w:eastAsia="Times New Roman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</w:pPr>
      <w:r>
        <w:rPr>
          <w:rFonts w:hint="default" w:eastAsia="Times New Roman" w:cs="Times New Roman" w:asciiTheme="minorAscii" w:hAnsiTheme="minorAscii"/>
          <w:b/>
          <w:color w:val="4472C4" w:themeColor="accent5"/>
          <w:sz w:val="24"/>
          <w:szCs w:val="24"/>
          <w14:textFill>
            <w14:solidFill>
              <w14:schemeClr w14:val="accent5"/>
            </w14:solidFill>
          </w14:textFill>
        </w:rPr>
        <w:t>References</w:t>
      </w:r>
    </w:p>
    <w:p>
      <w:pPr>
        <w:pStyle w:val="6"/>
        <w:rPr>
          <w:rFonts w:hint="default" w:eastAsia="Times New Roman" w:cs="Times New Roman" w:asciiTheme="minorAscii" w:hAnsiTheme="minorAscii"/>
          <w:sz w:val="24"/>
          <w:szCs w:val="24"/>
        </w:rPr>
      </w:pPr>
      <w:r>
        <w:rPr>
          <w:rFonts w:hint="default" w:eastAsia="Times New Roman" w:cs="Times New Roman" w:asciiTheme="minorAscii" w:hAnsiTheme="minorAscii"/>
          <w:sz w:val="24"/>
          <w:szCs w:val="24"/>
        </w:rPr>
        <w:t>Available On Request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47815"/>
    <w:multiLevelType w:val="multilevel"/>
    <w:tmpl w:val="41E47815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6B"/>
    <w:rsid w:val="001D4C14"/>
    <w:rsid w:val="00287020"/>
    <w:rsid w:val="002D17E9"/>
    <w:rsid w:val="005332B2"/>
    <w:rsid w:val="00822564"/>
    <w:rsid w:val="00AD4377"/>
    <w:rsid w:val="00B07DDD"/>
    <w:rsid w:val="00C127AC"/>
    <w:rsid w:val="00C94A6F"/>
    <w:rsid w:val="00D47C6B"/>
    <w:rsid w:val="00E31B57"/>
    <w:rsid w:val="01646EC1"/>
    <w:rsid w:val="055E50A5"/>
    <w:rsid w:val="09C27C47"/>
    <w:rsid w:val="0D5541EF"/>
    <w:rsid w:val="0DAD00DB"/>
    <w:rsid w:val="0DCE08AD"/>
    <w:rsid w:val="130C4EDA"/>
    <w:rsid w:val="18362291"/>
    <w:rsid w:val="1A8C7B66"/>
    <w:rsid w:val="1B770817"/>
    <w:rsid w:val="1C8B27CB"/>
    <w:rsid w:val="29631459"/>
    <w:rsid w:val="2D8C46D3"/>
    <w:rsid w:val="33494548"/>
    <w:rsid w:val="3564155A"/>
    <w:rsid w:val="359F29EC"/>
    <w:rsid w:val="41D13F2D"/>
    <w:rsid w:val="48F74A4F"/>
    <w:rsid w:val="4CC809EA"/>
    <w:rsid w:val="4FD35783"/>
    <w:rsid w:val="5F432A6B"/>
    <w:rsid w:val="665831FE"/>
    <w:rsid w:val="6AD03491"/>
    <w:rsid w:val="6AD71440"/>
    <w:rsid w:val="6B9F7E0B"/>
    <w:rsid w:val="712B6906"/>
    <w:rsid w:val="77BC1778"/>
    <w:rsid w:val="786C7FC3"/>
    <w:rsid w:val="799A6D1F"/>
    <w:rsid w:val="7A14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5077</Characters>
  <Lines>42</Lines>
  <Paragraphs>11</Paragraphs>
  <TotalTime>38</TotalTime>
  <ScaleCrop>false</ScaleCrop>
  <LinksUpToDate>false</LinksUpToDate>
  <CharactersWithSpaces>5956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2022-07-14T11:15:00Z</dcterms:created>
  <dc:creator>Microsoft account</dc:creator>
  <cp:lastModifiedBy>Hp folio 9470m</cp:lastModifiedBy>
  <cp:lastPrinted>2022-07-14T16:50:00Z</cp:lastPrinted>
  <dcterms:modified xsi:type="dcterms:W3CDTF">2023-08-07T16:28:16Z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3F739787DB9842439CBE0311C1507A9D</vt:lpwstr>
  </property>
</Properties>
</file>