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2415" w14:textId="77777777" w:rsidR="007306DC" w:rsidRPr="007306DC" w:rsidRDefault="007306DC" w:rsidP="007306D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fldChar w:fldCharType="begin"/>
      </w:r>
      <w:r w:rsidRPr="007306DC">
        <w:rPr>
          <w:rFonts w:ascii="Trebuchet MS" w:eastAsia="Times New Roman" w:hAnsi="Trebuchet MS" w:cs="Times New Roman"/>
          <w:color w:val="000000"/>
          <w:kern w:val="0"/>
          <w:sz w:val="27"/>
          <w:szCs w:val="27"/>
          <w14:ligatures w14:val="none"/>
        </w:rPr>
        <w:instrText>HYPERLINK "https://www.postjobfree.com/resume/adz841/social-media-stafford-tx-77477"</w:instrText>
      </w:r>
      <w:r w:rsidRPr="007306DC">
        <w:rPr>
          <w:rFonts w:ascii="Trebuchet MS" w:eastAsia="Times New Roman" w:hAnsi="Trebuchet MS" w:cs="Times New Roman"/>
          <w:color w:val="000000"/>
          <w:kern w:val="0"/>
          <w:sz w:val="27"/>
          <w:szCs w:val="27"/>
          <w14:ligatures w14:val="none"/>
        </w:rPr>
      </w:r>
      <w:r w:rsidRPr="007306DC">
        <w:rPr>
          <w:rFonts w:ascii="Trebuchet MS" w:eastAsia="Times New Roman" w:hAnsi="Trebuchet MS" w:cs="Times New Roman"/>
          <w:color w:val="000000"/>
          <w:kern w:val="0"/>
          <w:sz w:val="27"/>
          <w:szCs w:val="27"/>
          <w14:ligatures w14:val="none"/>
        </w:rPr>
        <w:fldChar w:fldCharType="separate"/>
      </w:r>
      <w:r w:rsidRPr="007306DC">
        <w:rPr>
          <w:rFonts w:ascii="Trebuchet MS" w:eastAsia="Times New Roman" w:hAnsi="Trebuchet MS" w:cs="Times New Roman"/>
          <w:b/>
          <w:bCs/>
          <w:color w:val="0000CC"/>
          <w:kern w:val="0"/>
          <w:sz w:val="36"/>
          <w:szCs w:val="36"/>
          <w:u w:val="single"/>
          <w14:ligatures w14:val="none"/>
        </w:rPr>
        <w:t>Social Media Consultant</w:t>
      </w:r>
      <w:r w:rsidRPr="007306DC">
        <w:rPr>
          <w:rFonts w:ascii="Trebuchet MS" w:eastAsia="Times New Roman" w:hAnsi="Trebuchet MS" w:cs="Times New Roman"/>
          <w:color w:val="000000"/>
          <w:kern w:val="0"/>
          <w:sz w:val="27"/>
          <w:szCs w:val="27"/>
          <w14:ligatures w14:val="none"/>
        </w:rPr>
        <w:fldChar w:fldCharType="end"/>
      </w:r>
    </w:p>
    <w:p w14:paraId="369F2201" w14:textId="77777777" w:rsidR="007306DC" w:rsidRPr="007306DC" w:rsidRDefault="007306DC" w:rsidP="007306D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306DC">
        <w:rPr>
          <w:rFonts w:ascii="Trebuchet MS" w:eastAsia="Times New Roman" w:hAnsi="Trebuchet MS" w:cs="Times New Roman"/>
          <w:b/>
          <w:bCs/>
          <w:color w:val="000000"/>
          <w:kern w:val="0"/>
          <w:sz w:val="24"/>
          <w:szCs w:val="24"/>
          <w14:ligatures w14:val="none"/>
        </w:rPr>
        <w:t>Location:</w:t>
      </w:r>
      <w:r w:rsidRPr="007306DC">
        <w:rPr>
          <w:rFonts w:ascii="Trebuchet MS" w:eastAsia="Times New Roman" w:hAnsi="Trebuchet MS" w:cs="Times New Roman"/>
          <w:color w:val="000000"/>
          <w:kern w:val="0"/>
          <w:sz w:val="27"/>
          <w:szCs w:val="27"/>
          <w14:ligatures w14:val="none"/>
        </w:rPr>
        <w:t>Stafford</w:t>
      </w:r>
      <w:proofErr w:type="spellEnd"/>
      <w:proofErr w:type="gramEnd"/>
      <w:r w:rsidRPr="007306DC">
        <w:rPr>
          <w:rFonts w:ascii="Trebuchet MS" w:eastAsia="Times New Roman" w:hAnsi="Trebuchet MS" w:cs="Times New Roman"/>
          <w:color w:val="000000"/>
          <w:kern w:val="0"/>
          <w:sz w:val="27"/>
          <w:szCs w:val="27"/>
          <w14:ligatures w14:val="none"/>
        </w:rPr>
        <w:t>, TX, 77477</w:t>
      </w:r>
    </w:p>
    <w:p w14:paraId="11E85B41" w14:textId="77777777" w:rsidR="007306DC" w:rsidRPr="007306DC" w:rsidRDefault="007306DC" w:rsidP="007306D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306DC">
        <w:rPr>
          <w:rFonts w:ascii="Trebuchet MS" w:eastAsia="Times New Roman" w:hAnsi="Trebuchet MS" w:cs="Times New Roman"/>
          <w:b/>
          <w:bCs/>
          <w:color w:val="000000"/>
          <w:kern w:val="0"/>
          <w:sz w:val="24"/>
          <w:szCs w:val="24"/>
          <w14:ligatures w14:val="none"/>
        </w:rPr>
        <w:t>Posted:</w:t>
      </w:r>
      <w:r w:rsidRPr="007306DC">
        <w:rPr>
          <w:rFonts w:ascii="Trebuchet MS" w:eastAsia="Times New Roman" w:hAnsi="Trebuchet MS" w:cs="Times New Roman"/>
          <w:color w:val="000000"/>
          <w:kern w:val="0"/>
          <w:sz w:val="27"/>
          <w:szCs w:val="27"/>
          <w14:ligatures w14:val="none"/>
        </w:rPr>
        <w:t>October</w:t>
      </w:r>
      <w:proofErr w:type="spellEnd"/>
      <w:proofErr w:type="gramEnd"/>
      <w:r w:rsidRPr="007306DC">
        <w:rPr>
          <w:rFonts w:ascii="Trebuchet MS" w:eastAsia="Times New Roman" w:hAnsi="Trebuchet MS" w:cs="Times New Roman"/>
          <w:color w:val="000000"/>
          <w:kern w:val="0"/>
          <w:sz w:val="27"/>
          <w:szCs w:val="27"/>
          <w14:ligatures w14:val="none"/>
        </w:rPr>
        <w:t xml:space="preserve"> 21, 2023</w:t>
      </w:r>
    </w:p>
    <w:p w14:paraId="1A018CC1" w14:textId="77777777" w:rsidR="007306DC" w:rsidRPr="007306DC" w:rsidRDefault="007306DC" w:rsidP="007306D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306DC">
        <w:rPr>
          <w:rFonts w:ascii="Trebuchet MS" w:eastAsia="Times New Roman" w:hAnsi="Trebuchet MS" w:cs="Times New Roman"/>
          <w:b/>
          <w:bCs/>
          <w:color w:val="000000"/>
          <w:kern w:val="0"/>
          <w:sz w:val="24"/>
          <w:szCs w:val="24"/>
          <w14:ligatures w14:val="none"/>
        </w:rPr>
        <w:t>Contact Info:</w:t>
      </w:r>
    </w:p>
    <w:p w14:paraId="48818E2C" w14:textId="77777777" w:rsidR="007306DC" w:rsidRPr="007306DC" w:rsidRDefault="007306DC" w:rsidP="007306D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306DC">
          <w:rPr>
            <w:rFonts w:ascii="Trebuchet MS" w:eastAsia="Times New Roman" w:hAnsi="Trebuchet MS" w:cs="Times New Roman"/>
            <w:color w:val="0000CC"/>
            <w:kern w:val="0"/>
            <w:sz w:val="27"/>
            <w:szCs w:val="27"/>
            <w:u w:val="single"/>
            <w14:ligatures w14:val="none"/>
          </w:rPr>
          <w:t>vancelawrence@gmail.com</w:t>
        </w:r>
      </w:hyperlink>
    </w:p>
    <w:p w14:paraId="2D380175" w14:textId="77777777" w:rsidR="007306DC" w:rsidRPr="007306DC" w:rsidRDefault="007306DC" w:rsidP="007306D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306DC">
          <w:rPr>
            <w:rFonts w:ascii="Trebuchet MS" w:eastAsia="Times New Roman" w:hAnsi="Trebuchet MS" w:cs="Times New Roman"/>
            <w:color w:val="0000CC"/>
            <w:kern w:val="0"/>
            <w:sz w:val="27"/>
            <w:szCs w:val="27"/>
            <w:u w:val="single"/>
            <w14:ligatures w14:val="none"/>
          </w:rPr>
          <w:t>832-655-8296</w:t>
        </w:r>
      </w:hyperlink>
    </w:p>
    <w:p w14:paraId="589CA651" w14:textId="77777777" w:rsidR="007306DC" w:rsidRPr="007306DC" w:rsidRDefault="007306DC" w:rsidP="007306D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306DC">
          <w:rPr>
            <w:rFonts w:ascii="Trebuchet MS" w:eastAsia="Times New Roman" w:hAnsi="Trebuchet MS" w:cs="Times New Roman"/>
            <w:color w:val="0000CC"/>
            <w:kern w:val="0"/>
            <w:sz w:val="2"/>
            <w:szCs w:val="2"/>
            <w:u w:val="single"/>
            <w14:ligatures w14:val="none"/>
          </w:rPr>
          <w:t>pdf</w:t>
        </w:r>
      </w:hyperlink>
      <w:r w:rsidRPr="007306DC">
        <w:rPr>
          <w:rFonts w:ascii="Trebuchet MS" w:eastAsia="Times New Roman" w:hAnsi="Trebuchet MS" w:cs="Times New Roman"/>
          <w:color w:val="000000"/>
          <w:kern w:val="0"/>
          <w:sz w:val="27"/>
          <w:szCs w:val="27"/>
          <w14:ligatures w14:val="none"/>
        </w:rPr>
        <w:t> </w:t>
      </w:r>
      <w:hyperlink r:id="rId7" w:tooltip="Download Docx File" w:history="1">
        <w:r w:rsidRPr="007306DC">
          <w:rPr>
            <w:rFonts w:ascii="Trebuchet MS" w:eastAsia="Times New Roman" w:hAnsi="Trebuchet MS" w:cs="Times New Roman"/>
            <w:color w:val="0000CC"/>
            <w:kern w:val="0"/>
            <w:sz w:val="2"/>
            <w:szCs w:val="2"/>
            <w:u w:val="single"/>
            <w14:ligatures w14:val="none"/>
          </w:rPr>
          <w:t>docx</w:t>
        </w:r>
      </w:hyperlink>
      <w:r w:rsidRPr="007306DC">
        <w:rPr>
          <w:rFonts w:ascii="Trebuchet MS" w:eastAsia="Times New Roman" w:hAnsi="Trebuchet MS" w:cs="Times New Roman"/>
          <w:color w:val="000000"/>
          <w:kern w:val="0"/>
          <w:sz w:val="27"/>
          <w:szCs w:val="27"/>
          <w14:ligatures w14:val="none"/>
        </w:rPr>
        <w:t> </w:t>
      </w:r>
      <w:proofErr w:type="spellStart"/>
      <w:r w:rsidRPr="007306DC">
        <w:rPr>
          <w:rFonts w:ascii="Trebuchet MS" w:eastAsia="Times New Roman" w:hAnsi="Trebuchet MS" w:cs="Times New Roman"/>
          <w:color w:val="000000"/>
          <w:kern w:val="0"/>
          <w:sz w:val="27"/>
          <w:szCs w:val="27"/>
          <w14:ligatures w14:val="none"/>
        </w:rPr>
        <w:fldChar w:fldCharType="begin"/>
      </w:r>
      <w:r w:rsidRPr="007306DC">
        <w:rPr>
          <w:rFonts w:ascii="Trebuchet MS" w:eastAsia="Times New Roman" w:hAnsi="Trebuchet MS" w:cs="Times New Roman"/>
          <w:color w:val="000000"/>
          <w:kern w:val="0"/>
          <w:sz w:val="27"/>
          <w:szCs w:val="27"/>
          <w14:ligatures w14:val="none"/>
        </w:rPr>
        <w:instrText>HYPERLINK "https://www.postjobfree.com/resume-download/adz841?output=txt" \o "Download Text File"</w:instrText>
      </w:r>
      <w:r w:rsidRPr="007306DC">
        <w:rPr>
          <w:rFonts w:ascii="Trebuchet MS" w:eastAsia="Times New Roman" w:hAnsi="Trebuchet MS" w:cs="Times New Roman"/>
          <w:color w:val="000000"/>
          <w:kern w:val="0"/>
          <w:sz w:val="27"/>
          <w:szCs w:val="27"/>
          <w14:ligatures w14:val="none"/>
        </w:rPr>
      </w:r>
      <w:r w:rsidRPr="007306DC">
        <w:rPr>
          <w:rFonts w:ascii="Trebuchet MS" w:eastAsia="Times New Roman" w:hAnsi="Trebuchet MS" w:cs="Times New Roman"/>
          <w:color w:val="000000"/>
          <w:kern w:val="0"/>
          <w:sz w:val="27"/>
          <w:szCs w:val="27"/>
          <w14:ligatures w14:val="none"/>
        </w:rPr>
        <w:fldChar w:fldCharType="separate"/>
      </w:r>
      <w:r w:rsidRPr="007306DC">
        <w:rPr>
          <w:rFonts w:ascii="Trebuchet MS" w:eastAsia="Times New Roman" w:hAnsi="Trebuchet MS" w:cs="Times New Roman"/>
          <w:color w:val="0000CC"/>
          <w:kern w:val="0"/>
          <w:sz w:val="2"/>
          <w:szCs w:val="2"/>
          <w:u w:val="single"/>
          <w14:ligatures w14:val="none"/>
        </w:rPr>
        <w:t>txt</w:t>
      </w:r>
      <w:r w:rsidRPr="007306D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306D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306D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CA54FD7" w14:textId="77777777" w:rsidR="007306DC" w:rsidRPr="007306DC" w:rsidRDefault="007306DC" w:rsidP="007306DC">
      <w:pPr>
        <w:pBdr>
          <w:bottom w:val="single" w:sz="6" w:space="1" w:color="auto"/>
        </w:pBdr>
        <w:spacing w:after="0" w:line="240" w:lineRule="auto"/>
        <w:jc w:val="center"/>
        <w:rPr>
          <w:rFonts w:ascii="Arial" w:eastAsia="Times New Roman" w:hAnsi="Arial" w:cs="Arial"/>
          <w:vanish/>
          <w:kern w:val="0"/>
          <w:sz w:val="16"/>
          <w:szCs w:val="16"/>
          <w14:ligatures w14:val="none"/>
        </w:rPr>
      </w:pPr>
      <w:r w:rsidRPr="007306DC">
        <w:rPr>
          <w:rFonts w:ascii="Arial" w:eastAsia="Times New Roman" w:hAnsi="Arial" w:cs="Arial"/>
          <w:vanish/>
          <w:kern w:val="0"/>
          <w:sz w:val="16"/>
          <w:szCs w:val="16"/>
          <w14:ligatures w14:val="none"/>
        </w:rPr>
        <w:t>Top of Form</w:t>
      </w:r>
    </w:p>
    <w:p w14:paraId="3CF4997D" w14:textId="77777777" w:rsidR="007306DC" w:rsidRPr="007306DC" w:rsidRDefault="007306DC" w:rsidP="007306DC">
      <w:pPr>
        <w:spacing w:after="135"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Your Email: </w:t>
      </w:r>
      <w:r w:rsidRPr="007306DC">
        <w:rPr>
          <w:rFonts w:ascii="Trebuchet MS" w:eastAsia="Times New Roman" w:hAnsi="Trebuchet MS" w:cs="Times New Roman"/>
          <w:color w:val="000000"/>
          <w:kern w:val="0"/>
          <w:sz w:val="24"/>
          <w:szCs w:val="24"/>
          <w14:ligatures w14:val="none"/>
        </w:rPr>
        <w:t>cs@advanceqt.com</w:t>
      </w:r>
      <w:r w:rsidRPr="007306DC">
        <w:rPr>
          <w:rFonts w:ascii="Trebuchet MS" w:eastAsia="Times New Roman" w:hAnsi="Trebuchet MS" w:cs="Times New Roman"/>
          <w:color w:val="000000"/>
          <w:kern w:val="0"/>
          <w:sz w:val="27"/>
          <w:szCs w:val="27"/>
          <w14:ligatures w14:val="none"/>
        </w:rPr>
        <w:t> </w:t>
      </w:r>
      <w:hyperlink r:id="rId9" w:history="1">
        <w:r w:rsidRPr="007306DC">
          <w:rPr>
            <w:rFonts w:ascii="Trebuchet MS" w:eastAsia="Times New Roman" w:hAnsi="Trebuchet MS" w:cs="Times New Roman"/>
            <w:color w:val="0000CC"/>
            <w:kern w:val="0"/>
            <w:sz w:val="24"/>
            <w:szCs w:val="24"/>
            <w:u w:val="single"/>
            <w14:ligatures w14:val="none"/>
          </w:rPr>
          <w:t>change email</w:t>
        </w:r>
      </w:hyperlink>
    </w:p>
    <w:p w14:paraId="0EB11499" w14:textId="77777777" w:rsidR="007306DC" w:rsidRPr="007306DC" w:rsidRDefault="007306DC" w:rsidP="007306D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306DC">
        <w:rPr>
          <w:rFonts w:ascii="Trebuchet MS" w:eastAsia="Times New Roman" w:hAnsi="Trebuchet MS" w:cs="Times New Roman"/>
          <w:b/>
          <w:bCs/>
          <w:color w:val="000000"/>
          <w:kern w:val="0"/>
          <w:sz w:val="24"/>
          <w:szCs w:val="24"/>
          <w14:ligatures w14:val="none"/>
        </w:rPr>
        <w:t>Subject:</w:t>
      </w:r>
      <w:r w:rsidRPr="007306DC">
        <w:rPr>
          <w:rFonts w:ascii="Trebuchet MS" w:eastAsia="Times New Roman" w:hAnsi="Trebuchet MS" w:cs="Times New Roman"/>
          <w:color w:val="000000"/>
          <w:kern w:val="0"/>
          <w:sz w:val="27"/>
          <w:szCs w:val="27"/>
          <w14:ligatures w14:val="none"/>
        </w:rPr>
        <w:t>Response</w:t>
      </w:r>
      <w:proofErr w:type="spellEnd"/>
      <w:proofErr w:type="gramEnd"/>
      <w:r w:rsidRPr="007306DC">
        <w:rPr>
          <w:rFonts w:ascii="Trebuchet MS" w:eastAsia="Times New Roman" w:hAnsi="Trebuchet MS" w:cs="Times New Roman"/>
          <w:color w:val="000000"/>
          <w:kern w:val="0"/>
          <w:sz w:val="27"/>
          <w:szCs w:val="27"/>
          <w14:ligatures w14:val="none"/>
        </w:rPr>
        <w:t xml:space="preserve"> to your resume Social Media Consultant</w:t>
      </w:r>
    </w:p>
    <w:p w14:paraId="3A6FF04C" w14:textId="5DBE3A93" w:rsidR="007306DC" w:rsidRPr="007306DC" w:rsidRDefault="007306DC" w:rsidP="007306DC">
      <w:pPr>
        <w:spacing w:after="135"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Message </w:t>
      </w:r>
      <w:r w:rsidRPr="007306DC">
        <w:rPr>
          <w:rFonts w:ascii="Trebuchet MS" w:eastAsia="Times New Roman" w:hAnsi="Trebuchet MS" w:cs="Times New Roman"/>
          <w:color w:val="000000"/>
          <w:kern w:val="0"/>
          <w:sz w:val="27"/>
          <w:szCs w:val="27"/>
          <w14:ligatures w14:val="none"/>
        </w:rPr>
        <w:object w:dxaOrig="225" w:dyaOrig="225" w14:anchorId="247C6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3626EB8" w14:textId="699F7841" w:rsidR="007306DC" w:rsidRPr="007306DC" w:rsidRDefault="007306DC" w:rsidP="007306DC">
      <w:pPr>
        <w:spacing w:after="135"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Job Description (optional) </w:t>
      </w:r>
      <w:r w:rsidRPr="007306DC">
        <w:rPr>
          <w:rFonts w:ascii="Trebuchet MS" w:eastAsia="Times New Roman" w:hAnsi="Trebuchet MS" w:cs="Times New Roman"/>
          <w:color w:val="000000"/>
          <w:kern w:val="0"/>
          <w:sz w:val="27"/>
          <w:szCs w:val="27"/>
          <w14:ligatures w14:val="none"/>
        </w:rPr>
        <w:object w:dxaOrig="225" w:dyaOrig="225" w14:anchorId="53BB2E3D">
          <v:shape id="_x0000_i1032" type="#_x0000_t75" style="width:99.75pt;height:39.75pt" o:ole="">
            <v:imagedata r:id="rId10" o:title=""/>
          </v:shape>
          <w:control r:id="rId12" w:name="DefaultOcxName1" w:shapeid="_x0000_i1032"/>
        </w:object>
      </w:r>
    </w:p>
    <w:p w14:paraId="223E8441" w14:textId="22C70D43" w:rsidR="007306DC" w:rsidRPr="007306DC" w:rsidRDefault="007306DC" w:rsidP="007306DC">
      <w:pPr>
        <w:spacing w:after="0" w:line="240" w:lineRule="auto"/>
        <w:jc w:val="center"/>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br/>
      </w:r>
      <w:r w:rsidRPr="007306DC">
        <w:rPr>
          <w:rFonts w:ascii="Trebuchet MS" w:eastAsia="Times New Roman" w:hAnsi="Trebuchet MS" w:cs="Times New Roman"/>
          <w:color w:val="000000"/>
          <w:kern w:val="0"/>
          <w:sz w:val="27"/>
          <w:szCs w:val="27"/>
          <w14:ligatures w14:val="none"/>
        </w:rPr>
        <w:object w:dxaOrig="225" w:dyaOrig="225" w14:anchorId="4EE9BE30">
          <v:shape id="_x0000_i1031" type="#_x0000_t75" style="width:31.5pt;height:22.5pt" o:ole="">
            <v:imagedata r:id="rId13" o:title=""/>
          </v:shape>
          <w:control r:id="rId14" w:name="DefaultOcxName2" w:shapeid="_x0000_i1031"/>
        </w:object>
      </w:r>
    </w:p>
    <w:p w14:paraId="53646B62" w14:textId="77777777" w:rsidR="007306DC" w:rsidRPr="007306DC" w:rsidRDefault="007306DC" w:rsidP="007306DC">
      <w:pPr>
        <w:pBdr>
          <w:top w:val="single" w:sz="6" w:space="1" w:color="auto"/>
        </w:pBdr>
        <w:spacing w:after="0" w:line="240" w:lineRule="auto"/>
        <w:jc w:val="center"/>
        <w:rPr>
          <w:rFonts w:ascii="Arial" w:eastAsia="Times New Roman" w:hAnsi="Arial" w:cs="Arial"/>
          <w:vanish/>
          <w:kern w:val="0"/>
          <w:sz w:val="16"/>
          <w:szCs w:val="16"/>
          <w14:ligatures w14:val="none"/>
        </w:rPr>
      </w:pPr>
      <w:r w:rsidRPr="007306DC">
        <w:rPr>
          <w:rFonts w:ascii="Arial" w:eastAsia="Times New Roman" w:hAnsi="Arial" w:cs="Arial"/>
          <w:vanish/>
          <w:kern w:val="0"/>
          <w:sz w:val="16"/>
          <w:szCs w:val="16"/>
          <w14:ligatures w14:val="none"/>
        </w:rPr>
        <w:t>Bottom of Form</w:t>
      </w:r>
    </w:p>
    <w:p w14:paraId="4E786A2A" w14:textId="77777777" w:rsidR="007306DC" w:rsidRPr="007306DC" w:rsidRDefault="007306DC" w:rsidP="007306DC">
      <w:pPr>
        <w:spacing w:after="0" w:line="240" w:lineRule="auto"/>
        <w:rPr>
          <w:rFonts w:ascii="Times New Roman" w:eastAsia="Times New Roman" w:hAnsi="Times New Roman" w:cs="Times New Roman"/>
          <w:kern w:val="0"/>
          <w:sz w:val="24"/>
          <w:szCs w:val="24"/>
          <w14:ligatures w14:val="none"/>
        </w:rPr>
      </w:pPr>
      <w:r w:rsidRPr="007306DC">
        <w:rPr>
          <w:rFonts w:ascii="Trebuchet MS" w:eastAsia="Times New Roman" w:hAnsi="Trebuchet MS" w:cs="Times New Roman"/>
          <w:color w:val="000000"/>
          <w:kern w:val="0"/>
          <w:sz w:val="27"/>
          <w:szCs w:val="27"/>
          <w14:ligatures w14:val="none"/>
        </w:rPr>
        <w:br/>
      </w:r>
    </w:p>
    <w:p w14:paraId="7C8DA5BF" w14:textId="77777777" w:rsidR="007306DC" w:rsidRPr="007306DC" w:rsidRDefault="007306DC" w:rsidP="007306D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b/>
          <w:bCs/>
          <w:color w:val="000000"/>
          <w:kern w:val="0"/>
          <w:sz w:val="24"/>
          <w:szCs w:val="24"/>
          <w14:ligatures w14:val="none"/>
        </w:rPr>
        <w:t>Resume:</w:t>
      </w:r>
    </w:p>
    <w:p w14:paraId="611C7E14"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Vance Lawrence</w:t>
      </w:r>
    </w:p>
    <w:p w14:paraId="1D1DC279"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11110 Nobility Dr. Cell: 832-655-8296</w:t>
      </w:r>
    </w:p>
    <w:p w14:paraId="19BA6371"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Stafford, TX. 77477 VanceLawrence@gmail.com</w:t>
      </w:r>
    </w:p>
    <w:p w14:paraId="1E85A478"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SOCIAL MEDIA / WEB CONTENT COORDINATOR</w:t>
      </w:r>
    </w:p>
    <w:p w14:paraId="08034ED6"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I am an enterprising Social Media Consultant looking to work with an amazing organization that would like to grow and improve their online presence through social media. I enjoy working in teams, can communicate effectively, and know how to gain traction for brands from the ground up using social media.</w:t>
      </w:r>
    </w:p>
    <w:p w14:paraId="01F426E9"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SUMMARY OF SOCIAL MEDIA ACHIEVEMENTS</w:t>
      </w:r>
    </w:p>
    <w:p w14:paraId="0E8570D8"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Twitter: 150,000+ Engaged Followers generated</w:t>
      </w:r>
    </w:p>
    <w:p w14:paraId="3046CACA"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 xml:space="preserve">Facebook: 6,000+ Likes through my marketing </w:t>
      </w:r>
      <w:proofErr w:type="gramStart"/>
      <w:r w:rsidRPr="007306DC">
        <w:rPr>
          <w:rFonts w:ascii="Trebuchet MS" w:eastAsia="Times New Roman" w:hAnsi="Trebuchet MS" w:cs="Times New Roman"/>
          <w:color w:val="000000"/>
          <w:kern w:val="0"/>
          <w:sz w:val="27"/>
          <w:szCs w:val="27"/>
          <w14:ligatures w14:val="none"/>
        </w:rPr>
        <w:t>strategies</w:t>
      </w:r>
      <w:proofErr w:type="gramEnd"/>
    </w:p>
    <w:p w14:paraId="26DE7A55"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Music: Top 100 USA based DJ by social media validation (topdeejays.com)</w:t>
      </w:r>
    </w:p>
    <w:p w14:paraId="4007C547"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Web: Helped to grow a Top 5,000 US website Property</w:t>
      </w:r>
    </w:p>
    <w:p w14:paraId="052809B1"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Video: Promoted videos of Fortune 1000 companies to viral video status.</w:t>
      </w:r>
    </w:p>
    <w:p w14:paraId="6C08770E"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September 2007 to Present Popscreen.com</w:t>
      </w:r>
    </w:p>
    <w:p w14:paraId="1BCC574A"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Chief Screener</w:t>
      </w:r>
    </w:p>
    <w:p w14:paraId="093D6776"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 xml:space="preserve">Web marketer and video screener at Popscreen.com, which brings real-time video discovery on any page or mobile app, video search capabilities onsite, and video recommendations around the content of your site or </w:t>
      </w:r>
      <w:proofErr w:type="gramStart"/>
      <w:r w:rsidRPr="007306DC">
        <w:rPr>
          <w:rFonts w:ascii="Trebuchet MS" w:eastAsia="Times New Roman" w:hAnsi="Trebuchet MS" w:cs="Times New Roman"/>
          <w:color w:val="000000"/>
          <w:kern w:val="0"/>
          <w:sz w:val="27"/>
          <w:szCs w:val="27"/>
          <w14:ligatures w14:val="none"/>
        </w:rPr>
        <w:t>applications</w:t>
      </w:r>
      <w:proofErr w:type="gramEnd"/>
    </w:p>
    <w:p w14:paraId="13B6C87A"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April 2008 to July 2009 DynamoPlanet.com</w:t>
      </w:r>
    </w:p>
    <w:p w14:paraId="6635A30B"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Created the first fan-based social network for an MLS franchise, mainly to test out the power of Ning.com, and to show the possibilities of social networking in the world of sports. Since then, the Houston Dynamo created their own, MyDynamo.net, and numerous MLS teams sports franchises have also created in-house social networks of their own.</w:t>
      </w:r>
    </w:p>
    <w:p w14:paraId="32BCDC13"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September 2008 to March 2009 1560AM in Houston</w:t>
      </w:r>
    </w:p>
    <w:p w14:paraId="1253A124"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1560AM Sports Radio Intern</w:t>
      </w:r>
    </w:p>
    <w:p w14:paraId="2D59AC8F"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 xml:space="preserve">Assisted in interviewing reporters and newsmakers, generating story ideas, editing digital audio, writing scripts, assisting with news and sports coverage, preparing audio, </w:t>
      </w:r>
      <w:proofErr w:type="gramStart"/>
      <w:r w:rsidRPr="007306DC">
        <w:rPr>
          <w:rFonts w:ascii="Trebuchet MS" w:eastAsia="Times New Roman" w:hAnsi="Trebuchet MS" w:cs="Times New Roman"/>
          <w:color w:val="000000"/>
          <w:kern w:val="0"/>
          <w:sz w:val="27"/>
          <w:szCs w:val="27"/>
          <w14:ligatures w14:val="none"/>
        </w:rPr>
        <w:t>video</w:t>
      </w:r>
      <w:proofErr w:type="gramEnd"/>
      <w:r w:rsidRPr="007306DC">
        <w:rPr>
          <w:rFonts w:ascii="Trebuchet MS" w:eastAsia="Times New Roman" w:hAnsi="Trebuchet MS" w:cs="Times New Roman"/>
          <w:color w:val="000000"/>
          <w:kern w:val="0"/>
          <w:sz w:val="27"/>
          <w:szCs w:val="27"/>
          <w14:ligatures w14:val="none"/>
        </w:rPr>
        <w:t xml:space="preserve"> and text for 1560AM, processing network audio feeds, troubleshooting network equipment when down, emergency broadcast systems tests, and taking calls from listeners, reporters and newsmakers.</w:t>
      </w:r>
    </w:p>
    <w:p w14:paraId="643DB28E"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Programs used regularly included DRS 2006, Microsoft Excel, and Microsoft Outlook.</w:t>
      </w:r>
    </w:p>
    <w:p w14:paraId="2DF7CBCD"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INFORMATION TECHNOLOGY WORK EXPERIENCE</w:t>
      </w:r>
    </w:p>
    <w:p w14:paraId="165245A0"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April 2004 to May 2005 U.S. Army</w:t>
      </w:r>
    </w:p>
    <w:p w14:paraId="6D45CFE8"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Help Desk Technician</w:t>
      </w:r>
    </w:p>
    <w:p w14:paraId="2A45EDBF"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Provide help desk and customer service support on a 24x7 basis, providing Tier 1 and Tier 2 level support to 30,000 end-users of the Korean peninsula wide intranet/internet and extended LAN. Tools such as Active Directory, Remedy, Windows XP Remote Desktop and SMS allow me and other team members to create and manage domain user accounts and troubleshoot end-user desktop problems.</w:t>
      </w:r>
    </w:p>
    <w:p w14:paraId="57BE729B"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June 2002 to April 2004 U.S. Army</w:t>
      </w:r>
    </w:p>
    <w:p w14:paraId="403F8351"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Microsoft Exchange Administrator</w:t>
      </w:r>
    </w:p>
    <w:p w14:paraId="5F9DA08D"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 xml:space="preserve">Provided technical and administrative support for Electronic Messaging to over 7,000 customers, and more than 14,000 remote customers throughout the United States Forces Korea (USFK). Assisted in providing administration and maintenance of two local Microsoft Exchange e-mail servers, and indirectly </w:t>
      </w:r>
      <w:proofErr w:type="gramStart"/>
      <w:r w:rsidRPr="007306DC">
        <w:rPr>
          <w:rFonts w:ascii="Trebuchet MS" w:eastAsia="Times New Roman" w:hAnsi="Trebuchet MS" w:cs="Times New Roman"/>
          <w:color w:val="000000"/>
          <w:kern w:val="0"/>
          <w:sz w:val="27"/>
          <w:szCs w:val="27"/>
          <w14:ligatures w14:val="none"/>
        </w:rPr>
        <w:t>maintain</w:t>
      </w:r>
      <w:proofErr w:type="gramEnd"/>
      <w:r w:rsidRPr="007306DC">
        <w:rPr>
          <w:rFonts w:ascii="Trebuchet MS" w:eastAsia="Times New Roman" w:hAnsi="Trebuchet MS" w:cs="Times New Roman"/>
          <w:color w:val="000000"/>
          <w:kern w:val="0"/>
          <w:sz w:val="27"/>
          <w:szCs w:val="27"/>
          <w14:ligatures w14:val="none"/>
        </w:rPr>
        <w:t xml:space="preserve"> and administrate 13 remote Exchange servers. One primary Windows NT Domain Controller and five Backup Domain Controllers, two Outlook WEB Access servers, and two Antivirus E-mail Gateway Servers for USFK. Assisted in the use of the Windows Operating Systems and the various versions of Microsoft Outlook Clients, and other third-party email clients; configure and provide training and assistance in the use of Network configurations and E-messaging protocols such as, but not limited to: Simple Mail Transfer Protocol (SMTP), POP3 connections, TCP/IP, Windows Internet Naming System (WINS), and Domain Name Service (DNS)</w:t>
      </w:r>
    </w:p>
    <w:p w14:paraId="3D25312B"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Volunteer Work</w:t>
      </w:r>
    </w:p>
    <w:p w14:paraId="56DC0055"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 xml:space="preserve">Volunteered for the Oaks </w:t>
      </w:r>
      <w:proofErr w:type="gramStart"/>
      <w:r w:rsidRPr="007306DC">
        <w:rPr>
          <w:rFonts w:ascii="Trebuchet MS" w:eastAsia="Times New Roman" w:hAnsi="Trebuchet MS" w:cs="Times New Roman"/>
          <w:color w:val="000000"/>
          <w:kern w:val="0"/>
          <w:sz w:val="27"/>
          <w:szCs w:val="27"/>
          <w14:ligatures w14:val="none"/>
        </w:rPr>
        <w:t>On</w:t>
      </w:r>
      <w:proofErr w:type="gramEnd"/>
      <w:r w:rsidRPr="007306DC">
        <w:rPr>
          <w:rFonts w:ascii="Trebuchet MS" w:eastAsia="Times New Roman" w:hAnsi="Trebuchet MS" w:cs="Times New Roman"/>
          <w:color w:val="000000"/>
          <w:kern w:val="0"/>
          <w:sz w:val="27"/>
          <w:szCs w:val="27"/>
          <w14:ligatures w14:val="none"/>
        </w:rPr>
        <w:t xml:space="preserve"> </w:t>
      </w:r>
      <w:proofErr w:type="spellStart"/>
      <w:r w:rsidRPr="007306DC">
        <w:rPr>
          <w:rFonts w:ascii="Trebuchet MS" w:eastAsia="Times New Roman" w:hAnsi="Trebuchet MS" w:cs="Times New Roman"/>
          <w:color w:val="000000"/>
          <w:kern w:val="0"/>
          <w:sz w:val="27"/>
          <w:szCs w:val="27"/>
          <w14:ligatures w14:val="none"/>
        </w:rPr>
        <w:t>Bissonett</w:t>
      </w:r>
      <w:proofErr w:type="spellEnd"/>
      <w:r w:rsidRPr="007306DC">
        <w:rPr>
          <w:rFonts w:ascii="Trebuchet MS" w:eastAsia="Times New Roman" w:hAnsi="Trebuchet MS" w:cs="Times New Roman"/>
          <w:color w:val="000000"/>
          <w:kern w:val="0"/>
          <w:sz w:val="27"/>
          <w:szCs w:val="27"/>
          <w14:ligatures w14:val="none"/>
        </w:rPr>
        <w:t xml:space="preserve"> Adult Day Care Center for one year</w:t>
      </w:r>
    </w:p>
    <w:p w14:paraId="5105A22E"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Worked four months as a student volunteer at Spring Branch Memorial Hospital in Houston</w:t>
      </w:r>
    </w:p>
    <w:p w14:paraId="602BAEBA"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Education</w:t>
      </w:r>
    </w:p>
    <w:p w14:paraId="06DB049E"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Currently in senior year at HCC Town &amp; Country for Audio Engineering degree</w:t>
      </w:r>
    </w:p>
    <w:p w14:paraId="1B4CDC38"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Graduated from Hastings High School 2001</w:t>
      </w:r>
    </w:p>
    <w:p w14:paraId="6EA91A5F" w14:textId="77777777" w:rsidR="007306DC" w:rsidRPr="007306DC" w:rsidRDefault="007306DC" w:rsidP="007306D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306DC">
        <w:rPr>
          <w:rFonts w:ascii="Trebuchet MS" w:eastAsia="Times New Roman" w:hAnsi="Trebuchet MS" w:cs="Times New Roman"/>
          <w:color w:val="000000"/>
          <w:kern w:val="0"/>
          <w:sz w:val="27"/>
          <w:szCs w:val="27"/>
          <w14:ligatures w14:val="none"/>
        </w:rPr>
        <w:t>Enrolled in courses with University of Maryland 2003-2005</w:t>
      </w:r>
    </w:p>
    <w:p w14:paraId="2742BF33" w14:textId="77777777" w:rsidR="007306DC" w:rsidRDefault="007306D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DC"/>
    <w:rsid w:val="00283AAC"/>
    <w:rsid w:val="00307C6A"/>
    <w:rsid w:val="00557808"/>
    <w:rsid w:val="007306DC"/>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89DE"/>
  <w15:chartTrackingRefBased/>
  <w15:docId w15:val="{8CE9E93D-6487-4BEF-9530-DABCD46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1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7238">
          <w:marLeft w:val="0"/>
          <w:marRight w:val="0"/>
          <w:marTop w:val="0"/>
          <w:marBottom w:val="0"/>
          <w:divBdr>
            <w:top w:val="single" w:sz="6" w:space="0" w:color="ADD8E6"/>
            <w:left w:val="single" w:sz="6" w:space="0" w:color="ADD8E6"/>
            <w:bottom w:val="single" w:sz="6" w:space="0" w:color="ADD8E6"/>
            <w:right w:val="single" w:sz="6" w:space="0" w:color="ADD8E6"/>
          </w:divBdr>
          <w:divsChild>
            <w:div w:id="91323830">
              <w:marLeft w:val="0"/>
              <w:marRight w:val="0"/>
              <w:marTop w:val="0"/>
              <w:marBottom w:val="0"/>
              <w:divBdr>
                <w:top w:val="none" w:sz="0" w:space="0" w:color="auto"/>
                <w:left w:val="none" w:sz="0" w:space="0" w:color="auto"/>
                <w:bottom w:val="none" w:sz="0" w:space="0" w:color="auto"/>
                <w:right w:val="none" w:sz="0" w:space="0" w:color="auto"/>
              </w:divBdr>
              <w:divsChild>
                <w:div w:id="1916011047">
                  <w:marLeft w:val="0"/>
                  <w:marRight w:val="0"/>
                  <w:marTop w:val="0"/>
                  <w:marBottom w:val="0"/>
                  <w:divBdr>
                    <w:top w:val="none" w:sz="0" w:space="0" w:color="auto"/>
                    <w:left w:val="none" w:sz="0" w:space="0" w:color="auto"/>
                    <w:bottom w:val="none" w:sz="0" w:space="0" w:color="auto"/>
                    <w:right w:val="none" w:sz="0" w:space="0" w:color="auto"/>
                  </w:divBdr>
                </w:div>
                <w:div w:id="888110789">
                  <w:marLeft w:val="150"/>
                  <w:marRight w:val="0"/>
                  <w:marTop w:val="0"/>
                  <w:marBottom w:val="105"/>
                  <w:divBdr>
                    <w:top w:val="single" w:sz="6" w:space="8" w:color="BEC72F"/>
                    <w:left w:val="single" w:sz="6" w:space="8" w:color="BEC72F"/>
                    <w:bottom w:val="single" w:sz="6" w:space="8" w:color="BEC72F"/>
                    <w:right w:val="single" w:sz="6" w:space="8" w:color="BEC72F"/>
                  </w:divBdr>
                  <w:divsChild>
                    <w:div w:id="395713631">
                      <w:marLeft w:val="0"/>
                      <w:marRight w:val="60"/>
                      <w:marTop w:val="0"/>
                      <w:marBottom w:val="75"/>
                      <w:divBdr>
                        <w:top w:val="none" w:sz="0" w:space="0" w:color="auto"/>
                        <w:left w:val="none" w:sz="0" w:space="0" w:color="auto"/>
                        <w:bottom w:val="none" w:sz="0" w:space="0" w:color="auto"/>
                        <w:right w:val="none" w:sz="0" w:space="0" w:color="auto"/>
                      </w:divBdr>
                    </w:div>
                    <w:div w:id="1904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3427">
          <w:marLeft w:val="0"/>
          <w:marRight w:val="0"/>
          <w:marTop w:val="135"/>
          <w:marBottom w:val="135"/>
          <w:divBdr>
            <w:top w:val="none" w:sz="0" w:space="0" w:color="auto"/>
            <w:left w:val="none" w:sz="0" w:space="0" w:color="auto"/>
            <w:bottom w:val="none" w:sz="0" w:space="0" w:color="auto"/>
            <w:right w:val="none" w:sz="0" w:space="0" w:color="auto"/>
          </w:divBdr>
        </w:div>
        <w:div w:id="963926517">
          <w:marLeft w:val="0"/>
          <w:marRight w:val="0"/>
          <w:marTop w:val="135"/>
          <w:marBottom w:val="135"/>
          <w:divBdr>
            <w:top w:val="none" w:sz="0" w:space="0" w:color="auto"/>
            <w:left w:val="none" w:sz="0" w:space="0" w:color="auto"/>
            <w:bottom w:val="none" w:sz="0" w:space="0" w:color="auto"/>
            <w:right w:val="none" w:sz="0" w:space="0" w:color="auto"/>
          </w:divBdr>
        </w:div>
        <w:div w:id="776365986">
          <w:marLeft w:val="0"/>
          <w:marRight w:val="0"/>
          <w:marTop w:val="135"/>
          <w:marBottom w:val="135"/>
          <w:divBdr>
            <w:top w:val="none" w:sz="0" w:space="0" w:color="auto"/>
            <w:left w:val="none" w:sz="0" w:space="0" w:color="auto"/>
            <w:bottom w:val="none" w:sz="0" w:space="0" w:color="auto"/>
            <w:right w:val="none" w:sz="0" w:space="0" w:color="auto"/>
          </w:divBdr>
        </w:div>
        <w:div w:id="159065081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841/social-media-stafford-tx-77477?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841?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841?output=pdf" TargetMode="External"/><Relationship Id="rId11" Type="http://schemas.openxmlformats.org/officeDocument/2006/relationships/control" Target="activeX/activeX1.xml"/><Relationship Id="rId5" Type="http://schemas.openxmlformats.org/officeDocument/2006/relationships/hyperlink" Target="tel:+1-832-655-829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vancelawrence%40gmail.com?subject=Social%20Media%20Consul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2023-10-24T21:30:00Z</dcterms:created>
  <dcterms:modified xsi:type="dcterms:W3CDTF">2023-10-24T21:31:00Z</dcterms:modified>
</cp:coreProperties>
</file>