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color w:val="auto"/>
          <w:spacing w:val="0"/>
          <w:position w:val="0"/>
          <w:sz w:val="2"/>
          <w:shd w:fill="auto" w:val="clear"/>
        </w:rPr>
      </w:pPr>
    </w:p>
    <w:p>
      <w:pPr>
        <w:spacing w:before="0" w:after="120" w:line="240"/>
        <w:ind w:right="0" w:left="2160" w:firstLine="0"/>
        <w:jc w:val="left"/>
        <w:rPr>
          <w:rFonts w:ascii="Calibri" w:hAnsi="Calibri" w:cs="Calibri" w:eastAsia="Calibri"/>
          <w:b/>
          <w:color w:val="auto"/>
          <w:spacing w:val="0"/>
          <w:position w:val="0"/>
          <w:sz w:val="56"/>
          <w:shd w:fill="auto" w:val="clear"/>
        </w:rPr>
      </w:pPr>
      <w:r>
        <w:rPr>
          <w:rFonts w:ascii="Calibri" w:hAnsi="Calibri" w:cs="Calibri" w:eastAsia="Calibri"/>
          <w:b/>
          <w:color w:val="auto"/>
          <w:spacing w:val="0"/>
          <w:position w:val="0"/>
          <w:sz w:val="56"/>
          <w:shd w:fill="auto" w:val="clear"/>
        </w:rPr>
        <w:t xml:space="preserve">Ruth Oladejo</w:t>
      </w:r>
    </w:p>
    <w:p>
      <w:pPr>
        <w:spacing w:before="360" w:after="360" w:line="240"/>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Nigerian </w:t>
      </w:r>
      <w:r>
        <w:rPr>
          <w:rFonts w:ascii="Segoe UI Symbol" w:hAnsi="Segoe UI Symbol" w:cs="Segoe UI Symbol" w:eastAsia="Segoe UI Symbo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 ruthifeoluwaoladejo@gmail.com </w:t>
      </w:r>
      <w:r>
        <w:rPr>
          <w:rFonts w:ascii="Segoe UI Symbol" w:hAnsi="Segoe UI Symbol" w:cs="Segoe UI Symbol" w:eastAsia="Segoe UI Symbo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 08132957723 </w:t>
      </w:r>
      <w:r>
        <w:rPr>
          <w:rFonts w:ascii="Segoe UI Symbol" w:hAnsi="Segoe UI Symbol" w:cs="Segoe UI Symbol" w:eastAsia="Segoe UI Symbo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 </w:t>
      </w:r>
      <w:hyperlink xmlns:r="http://schemas.openxmlformats.org/officeDocument/2006/relationships" r:id="docRId0">
        <w:r>
          <w:rPr>
            <w:rFonts w:ascii="Arial" w:hAnsi="Arial" w:cs="Arial" w:eastAsia="Arial"/>
            <w:color w:val="0000FF"/>
            <w:spacing w:val="0"/>
            <w:position w:val="0"/>
            <w:sz w:val="32"/>
            <w:u w:val="single"/>
            <w:shd w:fill="auto" w:val="clear"/>
          </w:rPr>
          <w:t xml:space="preserve">https://rutholadejo.netlify.app/</w:t>
        </w:r>
      </w:hyperlink>
    </w:p>
    <w:p>
      <w:pPr>
        <w:keepNext w:val="true"/>
        <w:keepLines w:val="true"/>
        <w:spacing w:before="240" w:after="180" w:line="240"/>
        <w:ind w:right="0" w:left="0" w:firstLine="0"/>
        <w:jc w:val="left"/>
        <w:rPr>
          <w:rFonts w:ascii="Arial" w:hAnsi="Arial" w:cs="Arial" w:eastAsia="Arial"/>
          <w:b/>
          <w:color w:val="auto"/>
          <w:spacing w:val="0"/>
          <w:position w:val="0"/>
          <w:sz w:val="44"/>
          <w:shd w:fill="auto" w:val="clear"/>
        </w:rPr>
      </w:pPr>
      <w:r>
        <w:rPr>
          <w:rFonts w:ascii="Arial" w:hAnsi="Arial" w:cs="Arial" w:eastAsia="Arial"/>
          <w:b/>
          <w:color w:val="auto"/>
          <w:spacing w:val="0"/>
          <w:position w:val="0"/>
          <w:sz w:val="44"/>
          <w:shd w:fill="auto" w:val="clear"/>
        </w:rPr>
        <w:t xml:space="preserve">Address</w:t>
      </w:r>
    </w:p>
    <w:p>
      <w:pPr>
        <w:spacing w:before="0" w:after="160" w:line="240"/>
        <w:ind w:right="0" w:left="0" w:firstLine="0"/>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33, Fetuga, Lady-Lak,Gbagada Lagos state</w:t>
        <w:br/>
        <w:t xml:space="preserve">Lagos</w:t>
        <w:br/>
        <w:t xml:space="preserve">Nigeria</w:t>
      </w:r>
    </w:p>
    <w:p>
      <w:pPr>
        <w:keepNext w:val="true"/>
        <w:keepLines w:val="true"/>
        <w:spacing w:before="240" w:after="180" w:line="240"/>
        <w:ind w:right="0" w:left="0" w:firstLine="0"/>
        <w:jc w:val="left"/>
        <w:rPr>
          <w:rFonts w:ascii="Arial" w:hAnsi="Arial" w:cs="Arial" w:eastAsia="Arial"/>
          <w:b/>
          <w:color w:val="auto"/>
          <w:spacing w:val="0"/>
          <w:position w:val="0"/>
          <w:sz w:val="44"/>
          <w:shd w:fill="auto" w:val="clear"/>
        </w:rPr>
      </w:pPr>
      <w:r>
        <w:rPr>
          <w:rFonts w:ascii="Arial" w:hAnsi="Arial" w:cs="Arial" w:eastAsia="Arial"/>
          <w:b/>
          <w:color w:val="auto"/>
          <w:spacing w:val="0"/>
          <w:position w:val="0"/>
          <w:sz w:val="44"/>
          <w:shd w:fill="auto" w:val="clear"/>
        </w:rPr>
        <w:t xml:space="preserve">Profile</w:t>
      </w:r>
    </w:p>
    <w:p>
      <w:pPr>
        <w:spacing w:before="0" w:after="160" w:line="240"/>
        <w:ind w:right="0" w:left="0" w:firstLine="0"/>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Highly skilled UI UX Designer with a proven track record of creating visually appealing and user-friendly interfaces. Proficient in utilizing design tools and technologies to deliver exceptional user experiences. Adept at collaborating with cross-functional teams to understand project requirements and deliver innovative solutions. Seeking a challenging role to leverage my expertise and contribute to the success of an organization.</w:t>
      </w:r>
    </w:p>
    <w:p>
      <w:pPr>
        <w:keepNext w:val="true"/>
        <w:keepLines w:val="true"/>
        <w:spacing w:before="240" w:after="180" w:line="240"/>
        <w:ind w:right="0" w:left="0" w:firstLine="0"/>
        <w:jc w:val="left"/>
        <w:rPr>
          <w:rFonts w:ascii="Arial" w:hAnsi="Arial" w:cs="Arial" w:eastAsia="Arial"/>
          <w:b/>
          <w:color w:val="auto"/>
          <w:spacing w:val="0"/>
          <w:position w:val="0"/>
          <w:sz w:val="44"/>
          <w:shd w:fill="auto" w:val="clear"/>
        </w:rPr>
      </w:pPr>
      <w:r>
        <w:rPr>
          <w:rFonts w:ascii="Arial" w:hAnsi="Arial" w:cs="Arial" w:eastAsia="Arial"/>
          <w:b/>
          <w:color w:val="auto"/>
          <w:spacing w:val="0"/>
          <w:position w:val="0"/>
          <w:sz w:val="44"/>
          <w:shd w:fill="auto" w:val="clear"/>
        </w:rPr>
        <w:t xml:space="preserve">Work Experience</w:t>
      </w:r>
    </w:p>
    <w:p>
      <w:pPr>
        <w:keepNext w:val="true"/>
        <w:keepLines w:val="true"/>
        <w:spacing w:before="240" w:after="120" w:line="240"/>
        <w:ind w:right="0" w:left="0" w:firstLine="0"/>
        <w:jc w:val="left"/>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Freelancer </w:t>
      </w:r>
      <w:r>
        <w:rPr>
          <w:rFonts w:ascii="Segoe UI Symbol" w:hAnsi="Segoe UI Symbol" w:cs="Segoe UI Symbol" w:eastAsia="Segoe UI Symbo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 Lagos state </w:t>
      </w:r>
      <w:r>
        <w:rPr>
          <w:rFonts w:ascii="Segoe UI Symbol" w:hAnsi="Segoe UI Symbol" w:cs="Segoe UI Symbol" w:eastAsia="Segoe UI Symbo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 Nigeria</w:t>
      </w:r>
    </w:p>
    <w:p>
      <w:pPr>
        <w:keepNext w:val="true"/>
        <w:keepLines w:val="true"/>
        <w:spacing w:before="0" w:after="1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Product Design</w:t>
      </w:r>
    </w:p>
    <w:p>
      <w:pPr>
        <w:spacing w:before="120" w:after="120" w:line="240"/>
        <w:ind w:right="0" w:left="0" w:firstLine="0"/>
        <w:jc w:val="left"/>
        <w:rPr>
          <w:rFonts w:ascii="Arial" w:hAnsi="Arial" w:cs="Arial" w:eastAsia="Arial"/>
          <w:i/>
          <w:color w:val="auto"/>
          <w:spacing w:val="0"/>
          <w:position w:val="0"/>
          <w:sz w:val="26"/>
          <w:shd w:fill="auto" w:val="clear"/>
        </w:rPr>
      </w:pPr>
      <w:r>
        <w:rPr>
          <w:rFonts w:ascii="Arial" w:hAnsi="Arial" w:cs="Arial" w:eastAsia="Arial"/>
          <w:i/>
          <w:color w:val="auto"/>
          <w:spacing w:val="0"/>
          <w:position w:val="0"/>
          <w:sz w:val="26"/>
          <w:shd w:fill="auto" w:val="clear"/>
        </w:rPr>
        <w:t xml:space="preserve">03/2022 </w:t>
      </w:r>
      <w:r>
        <w:rPr>
          <w:rFonts w:ascii="Arial" w:hAnsi="Arial" w:cs="Arial" w:eastAsia="Arial"/>
          <w:i/>
          <w:color w:val="auto"/>
          <w:spacing w:val="0"/>
          <w:position w:val="0"/>
          <w:sz w:val="26"/>
          <w:shd w:fill="auto" w:val="clear"/>
        </w:rPr>
        <w:t xml:space="preserve">–</w:t>
      </w:r>
      <w:r>
        <w:rPr>
          <w:rFonts w:ascii="Arial" w:hAnsi="Arial" w:cs="Arial" w:eastAsia="Arial"/>
          <w:i/>
          <w:color w:val="auto"/>
          <w:spacing w:val="0"/>
          <w:position w:val="0"/>
          <w:sz w:val="26"/>
          <w:shd w:fill="auto" w:val="clear"/>
        </w:rPr>
        <w:t xml:space="preserve"> present</w:t>
      </w:r>
    </w:p>
    <w:p>
      <w:pPr>
        <w:numPr>
          <w:ilvl w:val="0"/>
          <w:numId w:val="12"/>
        </w:numPr>
        <w:tabs>
          <w:tab w:val="left" w:pos="720" w:leader="none"/>
        </w:tabs>
        <w:spacing w:before="0" w:after="160" w:line="240"/>
        <w:ind w:right="0" w:left="720" w:hanging="360"/>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Conducted extensive user research and analysis to identify user needs and pain points, resulting in the development of user-centered design solutions.</w:t>
      </w:r>
    </w:p>
    <w:p>
      <w:pPr>
        <w:numPr>
          <w:ilvl w:val="0"/>
          <w:numId w:val="12"/>
        </w:numPr>
        <w:tabs>
          <w:tab w:val="left" w:pos="720" w:leader="none"/>
        </w:tabs>
        <w:spacing w:before="0" w:after="160" w:line="240"/>
        <w:ind w:right="0" w:left="720" w:hanging="360"/>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Collaborated closely with cross-functional teams including product managers and developers to create interactive and visually appealing prototypes, ensuring seamless user experiences.</w:t>
      </w:r>
    </w:p>
    <w:p>
      <w:pPr>
        <w:numPr>
          <w:ilvl w:val="0"/>
          <w:numId w:val="12"/>
        </w:numPr>
        <w:tabs>
          <w:tab w:val="left" w:pos="720" w:leader="none"/>
        </w:tabs>
        <w:spacing w:before="0" w:after="160" w:line="240"/>
        <w:ind w:right="0" w:left="720" w:hanging="360"/>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Led design workshops and facilitated brainstorming sessions to gather stakeholder input and effectively translate business requirements into intuitive and engaging user interfaces.</w:t>
      </w:r>
    </w:p>
    <w:p>
      <w:pPr>
        <w:numPr>
          <w:ilvl w:val="0"/>
          <w:numId w:val="12"/>
        </w:numPr>
        <w:tabs>
          <w:tab w:val="left" w:pos="720" w:leader="none"/>
        </w:tabs>
        <w:spacing w:before="0" w:after="160" w:line="240"/>
        <w:ind w:right="0" w:left="720" w:hanging="360"/>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Implemented user testing and feedback loops to continuously iterate and improve designs, resulting in an increase in user satisfaction and a decrease in bounce rates.</w:t>
      </w:r>
    </w:p>
    <w:p>
      <w:pPr>
        <w:keepNext w:val="true"/>
        <w:keepLines w:val="true"/>
        <w:spacing w:before="240" w:after="120" w:line="240"/>
        <w:ind w:right="0" w:left="0" w:firstLine="0"/>
        <w:jc w:val="left"/>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Primhex Logistics Company </w:t>
      </w:r>
      <w:r>
        <w:rPr>
          <w:rFonts w:ascii="Segoe UI Symbol" w:hAnsi="Segoe UI Symbol" w:cs="Segoe UI Symbol" w:eastAsia="Segoe UI Symbo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 Lagos State </w:t>
      </w:r>
      <w:r>
        <w:rPr>
          <w:rFonts w:ascii="Segoe UI Symbol" w:hAnsi="Segoe UI Symbol" w:cs="Segoe UI Symbol" w:eastAsia="Segoe UI Symbo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 Nigeria</w:t>
      </w:r>
    </w:p>
    <w:p>
      <w:pPr>
        <w:keepNext w:val="true"/>
        <w:keepLines w:val="true"/>
        <w:spacing w:before="0" w:after="1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Ui/Ux Designer</w:t>
      </w:r>
    </w:p>
    <w:p>
      <w:pPr>
        <w:spacing w:before="120" w:after="120" w:line="240"/>
        <w:ind w:right="0" w:left="0" w:firstLine="0"/>
        <w:jc w:val="left"/>
        <w:rPr>
          <w:rFonts w:ascii="Arial" w:hAnsi="Arial" w:cs="Arial" w:eastAsia="Arial"/>
          <w:i/>
          <w:color w:val="auto"/>
          <w:spacing w:val="0"/>
          <w:position w:val="0"/>
          <w:sz w:val="26"/>
          <w:shd w:fill="auto" w:val="clear"/>
        </w:rPr>
      </w:pPr>
      <w:r>
        <w:rPr>
          <w:rFonts w:ascii="Arial" w:hAnsi="Arial" w:cs="Arial" w:eastAsia="Arial"/>
          <w:i/>
          <w:color w:val="auto"/>
          <w:spacing w:val="0"/>
          <w:position w:val="0"/>
          <w:sz w:val="26"/>
          <w:shd w:fill="auto" w:val="clear"/>
        </w:rPr>
        <w:t xml:space="preserve">01/2021 </w:t>
      </w:r>
      <w:r>
        <w:rPr>
          <w:rFonts w:ascii="Arial" w:hAnsi="Arial" w:cs="Arial" w:eastAsia="Arial"/>
          <w:i/>
          <w:color w:val="auto"/>
          <w:spacing w:val="0"/>
          <w:position w:val="0"/>
          <w:sz w:val="26"/>
          <w:shd w:fill="auto" w:val="clear"/>
        </w:rPr>
        <w:t xml:space="preserve">–</w:t>
      </w:r>
      <w:r>
        <w:rPr>
          <w:rFonts w:ascii="Arial" w:hAnsi="Arial" w:cs="Arial" w:eastAsia="Arial"/>
          <w:i/>
          <w:color w:val="auto"/>
          <w:spacing w:val="0"/>
          <w:position w:val="0"/>
          <w:sz w:val="26"/>
          <w:shd w:fill="auto" w:val="clear"/>
        </w:rPr>
        <w:t xml:space="preserve"> 04/2022</w:t>
      </w:r>
    </w:p>
    <w:p>
      <w:pPr>
        <w:numPr>
          <w:ilvl w:val="0"/>
          <w:numId w:val="16"/>
        </w:numPr>
        <w:tabs>
          <w:tab w:val="left" w:pos="720" w:leader="none"/>
        </w:tabs>
        <w:spacing w:before="0" w:after="160" w:line="240"/>
        <w:ind w:right="0" w:left="720" w:hanging="360"/>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Collaborated with cross-functional teams to design and develop user-centered interfaces, resulting in a 20% increase in user engagement and a 15% decrease in bounce rate.</w:t>
      </w:r>
    </w:p>
    <w:p>
      <w:pPr>
        <w:numPr>
          <w:ilvl w:val="0"/>
          <w:numId w:val="16"/>
        </w:numPr>
        <w:tabs>
          <w:tab w:val="left" w:pos="720" w:leader="none"/>
        </w:tabs>
        <w:spacing w:before="0" w:after="160" w:line="240"/>
        <w:ind w:right="0" w:left="720" w:hanging="360"/>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Conducted user research and usability testing to identify pain points and improve user experience, resulting in a 25% increase in customer satisfaction.</w:t>
      </w:r>
    </w:p>
    <w:p>
      <w:pPr>
        <w:numPr>
          <w:ilvl w:val="0"/>
          <w:numId w:val="16"/>
        </w:numPr>
        <w:tabs>
          <w:tab w:val="left" w:pos="720" w:leader="none"/>
        </w:tabs>
        <w:spacing w:before="0" w:after="160" w:line="240"/>
        <w:ind w:right="0" w:left="720" w:hanging="360"/>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Designed intuitive and visually appealing wireframes, prototypes, and user flows using industry-leading design tools, such as Sketch and Figma.</w:t>
      </w:r>
    </w:p>
    <w:p>
      <w:pPr>
        <w:numPr>
          <w:ilvl w:val="0"/>
          <w:numId w:val="16"/>
        </w:numPr>
        <w:tabs>
          <w:tab w:val="left" w:pos="720" w:leader="none"/>
        </w:tabs>
        <w:spacing w:before="0" w:after="160" w:line="240"/>
        <w:ind w:right="0" w:left="720" w:hanging="360"/>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Led the redesign of a mobile application, focusing on enhancing accessibility and improving user retention, resulting in a 30% increase in average session duration.</w:t>
      </w:r>
    </w:p>
    <w:p>
      <w:pPr>
        <w:keepNext w:val="true"/>
        <w:keepLines w:val="true"/>
        <w:spacing w:before="240" w:after="120" w:line="240"/>
        <w:ind w:right="0" w:left="0" w:firstLine="0"/>
        <w:jc w:val="left"/>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FitCode Institute </w:t>
      </w:r>
      <w:r>
        <w:rPr>
          <w:rFonts w:ascii="Segoe UI Symbol" w:hAnsi="Segoe UI Symbol" w:cs="Segoe UI Symbol" w:eastAsia="Segoe UI Symbo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 Lagos state </w:t>
      </w:r>
      <w:r>
        <w:rPr>
          <w:rFonts w:ascii="Segoe UI Symbol" w:hAnsi="Segoe UI Symbol" w:cs="Segoe UI Symbol" w:eastAsia="Segoe UI Symbo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 Nigeria</w:t>
      </w:r>
    </w:p>
    <w:p>
      <w:pPr>
        <w:keepNext w:val="true"/>
        <w:keepLines w:val="true"/>
        <w:spacing w:before="0" w:after="1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Ui Designer</w:t>
      </w:r>
    </w:p>
    <w:p>
      <w:pPr>
        <w:spacing w:before="120" w:after="120" w:line="240"/>
        <w:ind w:right="0" w:left="0" w:firstLine="0"/>
        <w:jc w:val="left"/>
        <w:rPr>
          <w:rFonts w:ascii="Arial" w:hAnsi="Arial" w:cs="Arial" w:eastAsia="Arial"/>
          <w:i/>
          <w:color w:val="auto"/>
          <w:spacing w:val="0"/>
          <w:position w:val="0"/>
          <w:sz w:val="26"/>
          <w:shd w:fill="auto" w:val="clear"/>
        </w:rPr>
      </w:pPr>
      <w:r>
        <w:rPr>
          <w:rFonts w:ascii="Arial" w:hAnsi="Arial" w:cs="Arial" w:eastAsia="Arial"/>
          <w:i/>
          <w:color w:val="auto"/>
          <w:spacing w:val="0"/>
          <w:position w:val="0"/>
          <w:sz w:val="26"/>
          <w:shd w:fill="auto" w:val="clear"/>
        </w:rPr>
        <w:t xml:space="preserve">03/2020 </w:t>
      </w:r>
      <w:r>
        <w:rPr>
          <w:rFonts w:ascii="Arial" w:hAnsi="Arial" w:cs="Arial" w:eastAsia="Arial"/>
          <w:i/>
          <w:color w:val="auto"/>
          <w:spacing w:val="0"/>
          <w:position w:val="0"/>
          <w:sz w:val="26"/>
          <w:shd w:fill="auto" w:val="clear"/>
        </w:rPr>
        <w:t xml:space="preserve">–</w:t>
      </w:r>
      <w:r>
        <w:rPr>
          <w:rFonts w:ascii="Arial" w:hAnsi="Arial" w:cs="Arial" w:eastAsia="Arial"/>
          <w:i/>
          <w:color w:val="auto"/>
          <w:spacing w:val="0"/>
          <w:position w:val="0"/>
          <w:sz w:val="26"/>
          <w:shd w:fill="auto" w:val="clear"/>
        </w:rPr>
        <w:t xml:space="preserve"> 01/2021</w:t>
      </w:r>
    </w:p>
    <w:p>
      <w:pPr>
        <w:numPr>
          <w:ilvl w:val="0"/>
          <w:numId w:val="20"/>
        </w:numPr>
        <w:tabs>
          <w:tab w:val="left" w:pos="720" w:leader="none"/>
        </w:tabs>
        <w:spacing w:before="0" w:after="160" w:line="240"/>
        <w:ind w:right="0" w:left="720" w:hanging="360"/>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Created innovative user interfaces for web and mobile applications, utilizing industry best practices and staying up-to-date with the latest design trends.</w:t>
      </w:r>
    </w:p>
    <w:p>
      <w:pPr>
        <w:numPr>
          <w:ilvl w:val="0"/>
          <w:numId w:val="20"/>
        </w:numPr>
        <w:tabs>
          <w:tab w:val="left" w:pos="720" w:leader="none"/>
        </w:tabs>
        <w:spacing w:before="0" w:after="160" w:line="240"/>
        <w:ind w:right="0" w:left="720" w:hanging="360"/>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Collaborated with cross-functional teams, including developers and product managers, to brainstorm and implement user-centered design solutions that improved overall user experience.</w:t>
      </w:r>
    </w:p>
    <w:p>
      <w:pPr>
        <w:numPr>
          <w:ilvl w:val="0"/>
          <w:numId w:val="20"/>
        </w:numPr>
        <w:tabs>
          <w:tab w:val="left" w:pos="720" w:leader="none"/>
        </w:tabs>
        <w:spacing w:before="0" w:after="160" w:line="240"/>
        <w:ind w:right="0" w:left="720" w:hanging="360"/>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Conducted extensive user research, including user interviews and usability testing, to gather valuable insights that informed design decisions and drove continuous improvement.</w:t>
      </w:r>
    </w:p>
    <w:p>
      <w:pPr>
        <w:numPr>
          <w:ilvl w:val="0"/>
          <w:numId w:val="20"/>
        </w:numPr>
        <w:tabs>
          <w:tab w:val="left" w:pos="720" w:leader="none"/>
        </w:tabs>
        <w:spacing w:before="0" w:after="160" w:line="240"/>
        <w:ind w:right="0" w:left="720" w:hanging="360"/>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Developed and maintained design systems and style guides, ensuring consistency and coherence across multiple platforms and products.</w:t>
      </w:r>
    </w:p>
    <w:p>
      <w:pPr>
        <w:keepNext w:val="true"/>
        <w:keepLines w:val="true"/>
        <w:spacing w:before="240" w:after="180" w:line="240"/>
        <w:ind w:right="0" w:left="0" w:firstLine="0"/>
        <w:jc w:val="left"/>
        <w:rPr>
          <w:rFonts w:ascii="Arial" w:hAnsi="Arial" w:cs="Arial" w:eastAsia="Arial"/>
          <w:b/>
          <w:color w:val="auto"/>
          <w:spacing w:val="0"/>
          <w:position w:val="0"/>
          <w:sz w:val="44"/>
          <w:shd w:fill="auto" w:val="clear"/>
        </w:rPr>
      </w:pPr>
      <w:r>
        <w:rPr>
          <w:rFonts w:ascii="Arial" w:hAnsi="Arial" w:cs="Arial" w:eastAsia="Arial"/>
          <w:b/>
          <w:color w:val="auto"/>
          <w:spacing w:val="0"/>
          <w:position w:val="0"/>
          <w:sz w:val="44"/>
          <w:shd w:fill="auto" w:val="clear"/>
        </w:rPr>
        <w:t xml:space="preserve">Skills</w:t>
      </w:r>
    </w:p>
    <w:p>
      <w:pPr>
        <w:keepNext w:val="true"/>
        <w:keepLines w:val="true"/>
        <w:spacing w:before="240" w:after="120" w:line="240"/>
        <w:ind w:right="0" w:left="0" w:firstLine="0"/>
        <w:jc w:val="left"/>
        <w:rPr>
          <w:rFonts w:ascii="Arial" w:hAnsi="Arial" w:cs="Arial" w:eastAsia="Arial"/>
          <w:b/>
          <w:color w:val="auto"/>
          <w:spacing w:val="0"/>
          <w:position w:val="0"/>
          <w:sz w:val="32"/>
          <w:shd w:fill="auto" w:val="clear"/>
        </w:rPr>
      </w:pPr>
    </w:p>
    <w:p>
      <w:pPr>
        <w:spacing w:before="0" w:after="160" w:line="240"/>
        <w:ind w:right="0" w:left="0" w:firstLine="0"/>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User Research</w:t>
        <w:tab/>
        <w:t xml:space="preserve">Professional</w:t>
      </w:r>
    </w:p>
    <w:p>
      <w:pPr>
        <w:spacing w:before="0" w:after="160" w:line="240"/>
        <w:ind w:right="0" w:left="0" w:firstLine="0"/>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Wireframing</w:t>
        <w:tab/>
        <w:t xml:space="preserve">Professional</w:t>
      </w:r>
    </w:p>
    <w:p>
      <w:pPr>
        <w:spacing w:before="0" w:after="160" w:line="240"/>
        <w:ind w:right="0" w:left="0" w:firstLine="0"/>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Prototyping</w:t>
        <w:tab/>
        <w:t xml:space="preserve">Professional</w:t>
      </w:r>
    </w:p>
    <w:p>
      <w:pPr>
        <w:spacing w:before="0" w:after="160" w:line="240"/>
        <w:ind w:right="0" w:left="0" w:firstLine="0"/>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Interaction Design</w:t>
        <w:tab/>
        <w:t xml:space="preserve">Professional</w:t>
      </w:r>
    </w:p>
    <w:p>
      <w:pPr>
        <w:keepNext w:val="true"/>
        <w:keepLines w:val="true"/>
        <w:spacing w:before="240" w:after="180" w:line="240"/>
        <w:ind w:right="0" w:left="0" w:firstLine="0"/>
        <w:jc w:val="left"/>
        <w:rPr>
          <w:rFonts w:ascii="Arial" w:hAnsi="Arial" w:cs="Arial" w:eastAsia="Arial"/>
          <w:b/>
          <w:color w:val="auto"/>
          <w:spacing w:val="0"/>
          <w:position w:val="0"/>
          <w:sz w:val="44"/>
          <w:shd w:fill="auto" w:val="clear"/>
        </w:rPr>
      </w:pPr>
      <w:r>
        <w:rPr>
          <w:rFonts w:ascii="Arial" w:hAnsi="Arial" w:cs="Arial" w:eastAsia="Arial"/>
          <w:b/>
          <w:color w:val="auto"/>
          <w:spacing w:val="0"/>
          <w:position w:val="0"/>
          <w:sz w:val="44"/>
          <w:shd w:fill="auto" w:val="clear"/>
        </w:rPr>
        <w:t xml:space="preserve">Strengths</w:t>
      </w:r>
    </w:p>
    <w:p>
      <w:pPr>
        <w:spacing w:before="0" w:after="160" w:line="240"/>
        <w:ind w:right="0" w:left="0" w:firstLine="0"/>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Creativity </w:t>
      </w:r>
      <w:r>
        <w:rPr>
          <w:rFonts w:ascii="Segoe UI Symbol" w:hAnsi="Segoe UI Symbol" w:cs="Segoe UI Symbol" w:eastAsia="Segoe UI Symbol"/>
          <w:color w:val="auto"/>
          <w:spacing w:val="0"/>
          <w:position w:val="0"/>
          <w:sz w:val="26"/>
          <w:shd w:fill="auto" w:val="clear"/>
        </w:rPr>
        <w:t xml:space="preserve">▪</w:t>
      </w:r>
      <w:r>
        <w:rPr>
          <w:rFonts w:ascii="Arial" w:hAnsi="Arial" w:cs="Arial" w:eastAsia="Arial"/>
          <w:color w:val="auto"/>
          <w:spacing w:val="0"/>
          <w:position w:val="0"/>
          <w:sz w:val="26"/>
          <w:shd w:fill="auto" w:val="clear"/>
        </w:rPr>
        <w:t xml:space="preserve"> Problem-solving </w:t>
      </w:r>
      <w:r>
        <w:rPr>
          <w:rFonts w:ascii="Segoe UI Symbol" w:hAnsi="Segoe UI Symbol" w:cs="Segoe UI Symbol" w:eastAsia="Segoe UI Symbol"/>
          <w:color w:val="auto"/>
          <w:spacing w:val="0"/>
          <w:position w:val="0"/>
          <w:sz w:val="26"/>
          <w:shd w:fill="auto" w:val="clear"/>
        </w:rPr>
        <w:t xml:space="preserve">▪</w:t>
      </w:r>
      <w:r>
        <w:rPr>
          <w:rFonts w:ascii="Arial" w:hAnsi="Arial" w:cs="Arial" w:eastAsia="Arial"/>
          <w:color w:val="auto"/>
          <w:spacing w:val="0"/>
          <w:position w:val="0"/>
          <w:sz w:val="26"/>
          <w:shd w:fill="auto" w:val="clear"/>
        </w:rPr>
        <w:t xml:space="preserve"> Communication </w:t>
      </w:r>
      <w:r>
        <w:rPr>
          <w:rFonts w:ascii="Segoe UI Symbol" w:hAnsi="Segoe UI Symbol" w:cs="Segoe UI Symbol" w:eastAsia="Segoe UI Symbol"/>
          <w:color w:val="auto"/>
          <w:spacing w:val="0"/>
          <w:position w:val="0"/>
          <w:sz w:val="26"/>
          <w:shd w:fill="auto" w:val="clear"/>
        </w:rPr>
        <w:t xml:space="preserve">▪</w:t>
      </w:r>
      <w:r>
        <w:rPr>
          <w:rFonts w:ascii="Arial" w:hAnsi="Arial" w:cs="Arial" w:eastAsia="Arial"/>
          <w:color w:val="auto"/>
          <w:spacing w:val="0"/>
          <w:position w:val="0"/>
          <w:sz w:val="26"/>
          <w:shd w:fill="auto" w:val="clear"/>
        </w:rPr>
        <w:t xml:space="preserve"> Collaboration </w:t>
      </w:r>
      <w:r>
        <w:rPr>
          <w:rFonts w:ascii="Segoe UI Symbol" w:hAnsi="Segoe UI Symbol" w:cs="Segoe UI Symbol" w:eastAsia="Segoe UI Symbol"/>
          <w:color w:val="auto"/>
          <w:spacing w:val="0"/>
          <w:position w:val="0"/>
          <w:sz w:val="26"/>
          <w:shd w:fill="auto" w:val="clear"/>
        </w:rPr>
        <w:t xml:space="preserve">▪</w:t>
      </w:r>
      <w:r>
        <w:rPr>
          <w:rFonts w:ascii="Arial" w:hAnsi="Arial" w:cs="Arial" w:eastAsia="Arial"/>
          <w:color w:val="auto"/>
          <w:spacing w:val="0"/>
          <w:position w:val="0"/>
          <w:sz w:val="26"/>
          <w:shd w:fill="auto" w:val="clear"/>
        </w:rPr>
        <w:t xml:space="preserve"> Analytical thinking </w:t>
      </w:r>
      <w:r>
        <w:rPr>
          <w:rFonts w:ascii="Segoe UI Symbol" w:hAnsi="Segoe UI Symbol" w:cs="Segoe UI Symbol" w:eastAsia="Segoe UI Symbol"/>
          <w:color w:val="auto"/>
          <w:spacing w:val="0"/>
          <w:position w:val="0"/>
          <w:sz w:val="26"/>
          <w:shd w:fill="auto" w:val="clear"/>
        </w:rPr>
        <w:t xml:space="preserve">▪</w:t>
      </w:r>
      <w:r>
        <w:rPr>
          <w:rFonts w:ascii="Arial" w:hAnsi="Arial" w:cs="Arial" w:eastAsia="Arial"/>
          <w:color w:val="auto"/>
          <w:spacing w:val="0"/>
          <w:position w:val="0"/>
          <w:sz w:val="26"/>
          <w:shd w:fill="auto" w:val="clear"/>
        </w:rPr>
        <w:t xml:space="preserve"> Attention to detail</w:t>
      </w:r>
    </w:p>
    <w:p>
      <w:pPr>
        <w:keepNext w:val="true"/>
        <w:keepLines w:val="true"/>
        <w:spacing w:before="240" w:after="180" w:line="240"/>
        <w:ind w:right="0" w:left="0" w:firstLine="0"/>
        <w:jc w:val="left"/>
        <w:rPr>
          <w:rFonts w:ascii="Arial" w:hAnsi="Arial" w:cs="Arial" w:eastAsia="Arial"/>
          <w:b/>
          <w:color w:val="auto"/>
          <w:spacing w:val="0"/>
          <w:position w:val="0"/>
          <w:sz w:val="44"/>
          <w:shd w:fill="auto" w:val="clear"/>
        </w:rPr>
      </w:pPr>
      <w:r>
        <w:rPr>
          <w:rFonts w:ascii="Arial" w:hAnsi="Arial" w:cs="Arial" w:eastAsia="Arial"/>
          <w:b/>
          <w:color w:val="auto"/>
          <w:spacing w:val="0"/>
          <w:position w:val="0"/>
          <w:sz w:val="44"/>
          <w:shd w:fill="auto" w:val="clear"/>
        </w:rPr>
        <w:t xml:space="preserve">Certificates</w:t>
      </w:r>
    </w:p>
    <w:p>
      <w:pPr>
        <w:keepNext w:val="true"/>
        <w:keepLines w:val="true"/>
        <w:spacing w:before="240" w:after="120" w:line="240"/>
        <w:ind w:right="0" w:left="0" w:firstLine="0"/>
        <w:jc w:val="left"/>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Google UX Design  </w:t>
      </w:r>
      <w:r>
        <w:rPr>
          <w:rFonts w:ascii="Segoe UI Symbol" w:hAnsi="Segoe UI Symbol" w:cs="Segoe UI Symbol" w:eastAsia="Segoe UI Symbo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 Google</w:t>
      </w:r>
    </w:p>
    <w:p>
      <w:pPr>
        <w:spacing w:before="120" w:after="120" w:line="240"/>
        <w:ind w:right="0" w:left="0" w:firstLine="0"/>
        <w:jc w:val="left"/>
        <w:rPr>
          <w:rFonts w:ascii="Arial" w:hAnsi="Arial" w:cs="Arial" w:eastAsia="Arial"/>
          <w:i/>
          <w:color w:val="auto"/>
          <w:spacing w:val="0"/>
          <w:position w:val="0"/>
          <w:sz w:val="26"/>
          <w:shd w:fill="auto" w:val="clear"/>
        </w:rPr>
      </w:pPr>
      <w:r>
        <w:rPr>
          <w:rFonts w:ascii="Arial" w:hAnsi="Arial" w:cs="Arial" w:eastAsia="Arial"/>
          <w:i/>
          <w:color w:val="auto"/>
          <w:spacing w:val="0"/>
          <w:position w:val="0"/>
          <w:sz w:val="26"/>
          <w:shd w:fill="auto" w:val="clear"/>
        </w:rPr>
        <w:t xml:space="preserve">01/2023</w:t>
      </w:r>
    </w:p>
    <w:p>
      <w:pPr>
        <w:spacing w:before="0" w:after="160" w:line="240"/>
        <w:ind w:right="0" w:left="0" w:firstLine="0"/>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I am proud to hold the Google UX Design certification, obtained from the authority of Google. This certification reflects my expertise in user experience design, acquired through rigorous training and examination. It validates my ability to craft intuitive and user-centric digital experiences, ensuring maximum satisfaction and engagement.</w:t>
      </w:r>
    </w:p>
    <w:p>
      <w:pPr>
        <w:keepNext w:val="true"/>
        <w:keepLines w:val="true"/>
        <w:spacing w:before="240" w:after="120" w:line="240"/>
        <w:ind w:right="0" w:left="0" w:firstLine="0"/>
        <w:jc w:val="left"/>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Jobberman Softskill Certificate </w:t>
      </w:r>
      <w:r>
        <w:rPr>
          <w:rFonts w:ascii="Segoe UI Symbol" w:hAnsi="Segoe UI Symbol" w:cs="Segoe UI Symbol" w:eastAsia="Segoe UI Symbo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 Jobberman</w:t>
      </w:r>
    </w:p>
    <w:p>
      <w:pPr>
        <w:spacing w:before="120" w:after="120" w:line="240"/>
        <w:ind w:right="0" w:left="0" w:firstLine="0"/>
        <w:jc w:val="left"/>
        <w:rPr>
          <w:rFonts w:ascii="Arial" w:hAnsi="Arial" w:cs="Arial" w:eastAsia="Arial"/>
          <w:i/>
          <w:color w:val="auto"/>
          <w:spacing w:val="0"/>
          <w:position w:val="0"/>
          <w:sz w:val="26"/>
          <w:shd w:fill="auto" w:val="clear"/>
        </w:rPr>
      </w:pPr>
      <w:r>
        <w:rPr>
          <w:rFonts w:ascii="Arial" w:hAnsi="Arial" w:cs="Arial" w:eastAsia="Arial"/>
          <w:i/>
          <w:color w:val="auto"/>
          <w:spacing w:val="0"/>
          <w:position w:val="0"/>
          <w:sz w:val="26"/>
          <w:shd w:fill="auto" w:val="clear"/>
        </w:rPr>
        <w:t xml:space="preserve">04/2022</w:t>
      </w:r>
    </w:p>
    <w:p>
      <w:pPr>
        <w:spacing w:before="0" w:after="160" w:line="240"/>
        <w:ind w:right="0" w:left="0" w:firstLine="0"/>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The Jobberman Softskills Certificate, awarded by the esteemed authority of Jobberman, validates my expertise in essential soft skills. This certification showcases my proficiency in communication, teamwork, problem-solving, and other vital abilities that enhance productivity and promote success in any professional setting.</w:t>
      </w:r>
    </w:p>
    <w:p>
      <w:pPr>
        <w:keepNext w:val="true"/>
        <w:keepLines w:val="true"/>
        <w:spacing w:before="240" w:after="180" w:line="240"/>
        <w:ind w:right="0" w:left="0" w:firstLine="0"/>
        <w:jc w:val="left"/>
        <w:rPr>
          <w:rFonts w:ascii="Arial" w:hAnsi="Arial" w:cs="Arial" w:eastAsia="Arial"/>
          <w:b/>
          <w:color w:val="auto"/>
          <w:spacing w:val="0"/>
          <w:position w:val="0"/>
          <w:sz w:val="44"/>
          <w:shd w:fill="auto" w:val="clear"/>
        </w:rPr>
      </w:pPr>
      <w:r>
        <w:rPr>
          <w:rFonts w:ascii="Arial" w:hAnsi="Arial" w:cs="Arial" w:eastAsia="Arial"/>
          <w:b/>
          <w:color w:val="auto"/>
          <w:spacing w:val="0"/>
          <w:position w:val="0"/>
          <w:sz w:val="44"/>
          <w:shd w:fill="auto" w:val="clear"/>
        </w:rPr>
        <w:t xml:space="preserve">Education</w:t>
      </w:r>
    </w:p>
    <w:p>
      <w:pPr>
        <w:keepNext w:val="true"/>
        <w:keepLines w:val="true"/>
        <w:spacing w:before="240" w:after="120" w:line="240"/>
        <w:ind w:right="0" w:left="0" w:firstLine="0"/>
        <w:jc w:val="left"/>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Ladoke Akintola University of Technology, Ogbomoso. </w:t>
      </w:r>
      <w:r>
        <w:rPr>
          <w:rFonts w:ascii="Segoe UI Symbol" w:hAnsi="Segoe UI Symbol" w:cs="Segoe UI Symbol" w:eastAsia="Segoe UI Symbo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 Oyo State </w:t>
      </w:r>
      <w:r>
        <w:rPr>
          <w:rFonts w:ascii="Segoe UI Symbol" w:hAnsi="Segoe UI Symbol" w:cs="Segoe UI Symbol" w:eastAsia="Segoe UI Symbo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 Nigeria</w:t>
      </w:r>
    </w:p>
    <w:p>
      <w:pPr>
        <w:keepNext w:val="true"/>
        <w:keepLines w:val="true"/>
        <w:spacing w:before="0" w:after="1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Environmental Biology</w:t>
      </w:r>
    </w:p>
    <w:p>
      <w:pPr>
        <w:spacing w:before="120" w:after="120" w:line="240"/>
        <w:ind w:right="0" w:left="0" w:firstLine="0"/>
        <w:jc w:val="left"/>
        <w:rPr>
          <w:rFonts w:ascii="Arial" w:hAnsi="Arial" w:cs="Arial" w:eastAsia="Arial"/>
          <w:i/>
          <w:color w:val="auto"/>
          <w:spacing w:val="0"/>
          <w:position w:val="0"/>
          <w:sz w:val="26"/>
          <w:shd w:fill="auto" w:val="clear"/>
        </w:rPr>
      </w:pPr>
      <w:r>
        <w:rPr>
          <w:rFonts w:ascii="Arial" w:hAnsi="Arial" w:cs="Arial" w:eastAsia="Arial"/>
          <w:i/>
          <w:color w:val="auto"/>
          <w:spacing w:val="0"/>
          <w:position w:val="0"/>
          <w:sz w:val="26"/>
          <w:shd w:fill="auto" w:val="clear"/>
        </w:rPr>
        <w:t xml:space="preserve">04/2021</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12">
    <w:abstractNumId w:val="12"/>
  </w:num>
  <w:num w:numId="16">
    <w:abstractNumId w:val="6"/>
  </w:num>
  <w:num w:numId="2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rutholadejo.netlify.app/"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