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0CBEAED" w14:textId="77777777" w:rsidTr="00B46C31">
        <w:trPr>
          <w:trHeight w:hRule="exact" w:val="189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DAC3AA1" w14:textId="77777777" w:rsidR="00264265" w:rsidRPr="00264265" w:rsidRDefault="0014615D" w:rsidP="00913946">
            <w:pPr>
              <w:pStyle w:val="Title"/>
              <w:rPr>
                <w:rStyle w:val="IntenseEmphasis"/>
                <w:b w:val="0"/>
                <w:sz w:val="56"/>
              </w:rPr>
            </w:pPr>
            <w:r w:rsidRPr="002A0E1E">
              <w:rPr>
                <w:color w:val="000000" w:themeColor="text1"/>
                <w:sz w:val="56"/>
              </w:rPr>
              <w:t>katie</w:t>
            </w:r>
            <w:r w:rsidR="00692703" w:rsidRPr="00264265">
              <w:rPr>
                <w:sz w:val="56"/>
              </w:rPr>
              <w:t xml:space="preserve"> </w:t>
            </w:r>
            <w:r w:rsidRPr="00264265">
              <w:rPr>
                <w:rStyle w:val="IntenseEmphasis"/>
                <w:b w:val="0"/>
                <w:sz w:val="56"/>
              </w:rPr>
              <w:t>sanford</w:t>
            </w:r>
            <w:r w:rsidR="00264265" w:rsidRPr="00264265">
              <w:rPr>
                <w:rStyle w:val="IntenseEmphasis"/>
                <w:b w:val="0"/>
                <w:sz w:val="56"/>
              </w:rPr>
              <w:t xml:space="preserve"> </w:t>
            </w:r>
          </w:p>
          <w:p w14:paraId="335226DB" w14:textId="77777777" w:rsidR="00692703" w:rsidRPr="00B46C31" w:rsidRDefault="00264265" w:rsidP="00913946">
            <w:pPr>
              <w:pStyle w:val="Title"/>
              <w:rPr>
                <w:rStyle w:val="IntenseEmphasis"/>
                <w:b w:val="0"/>
                <w:sz w:val="36"/>
              </w:rPr>
            </w:pPr>
            <w:r w:rsidRPr="00B46C31">
              <w:rPr>
                <w:rStyle w:val="IntenseEmphasis"/>
                <w:b w:val="0"/>
                <w:sz w:val="36"/>
              </w:rPr>
              <w:t>msn, aprn, fnp-c</w:t>
            </w:r>
          </w:p>
          <w:p w14:paraId="71A961DE" w14:textId="77777777" w:rsidR="00692703" w:rsidRDefault="00264265" w:rsidP="00913946">
            <w:pPr>
              <w:pStyle w:val="ContactInfo"/>
              <w:contextualSpacing w:val="0"/>
            </w:pPr>
            <w:r>
              <w:t>(352) 255-3974</w:t>
            </w:r>
          </w:p>
          <w:p w14:paraId="0A1C7857" w14:textId="77777777" w:rsidR="00B46C31" w:rsidRPr="00CF1A49" w:rsidRDefault="00E443B4" w:rsidP="00913946">
            <w:pPr>
              <w:pStyle w:val="ContactInfo"/>
              <w:contextualSpacing w:val="0"/>
            </w:pPr>
            <w:r>
              <w:t xml:space="preserve">3205 </w:t>
            </w:r>
            <w:proofErr w:type="spellStart"/>
            <w:r>
              <w:t>Dornich</w:t>
            </w:r>
            <w:proofErr w:type="spellEnd"/>
            <w:r>
              <w:t xml:space="preserve"> Drive, Mount Dora, FL 32757</w:t>
            </w:r>
          </w:p>
          <w:p w14:paraId="01414A4C" w14:textId="77777777" w:rsidR="00692703" w:rsidRPr="00CF1A49" w:rsidRDefault="00692703" w:rsidP="00264265">
            <w:pPr>
              <w:pStyle w:val="ContactInfoEmphasis"/>
              <w:contextualSpacing w:val="0"/>
            </w:pPr>
            <w:r w:rsidRPr="00CF1A49">
              <w:t xml:space="preserve"> </w:t>
            </w:r>
            <w:r w:rsidR="00264265">
              <w:t>Katie_Elliott@outlook.com</w:t>
            </w:r>
          </w:p>
        </w:tc>
      </w:tr>
      <w:tr w:rsidR="009571D8" w:rsidRPr="00CF1A49" w14:paraId="1DF42B1B" w14:textId="77777777" w:rsidTr="00692703">
        <w:tc>
          <w:tcPr>
            <w:tcW w:w="9360" w:type="dxa"/>
            <w:tcMar>
              <w:top w:w="432" w:type="dxa"/>
            </w:tcMar>
          </w:tcPr>
          <w:p w14:paraId="6A004B1B" w14:textId="77777777" w:rsidR="00264265" w:rsidRPr="00CF1A49" w:rsidRDefault="00264265" w:rsidP="00264265">
            <w:pPr>
              <w:pStyle w:val="Heading1"/>
            </w:pPr>
            <w:r>
              <w:t>professional summary</w:t>
            </w:r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290"/>
            </w:tblGrid>
            <w:tr w:rsidR="00264265" w:rsidRPr="00CF1A49" w14:paraId="425D15A8" w14:textId="77777777" w:rsidTr="002A0E1E">
              <w:tc>
                <w:tcPr>
                  <w:tcW w:w="9290" w:type="dxa"/>
                </w:tcPr>
                <w:p w14:paraId="284E3B47" w14:textId="4B0B812B" w:rsidR="00B307BD" w:rsidRDefault="00B307BD" w:rsidP="00B307B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AA</w:t>
                  </w:r>
                  <w:r w:rsidR="002520FA">
                    <w:rPr>
                      <w:rFonts w:cs="Times New Roman"/>
                      <w:szCs w:val="20"/>
                    </w:rPr>
                    <w:t xml:space="preserve">NP certified </w:t>
                  </w:r>
                  <w:r>
                    <w:rPr>
                      <w:rFonts w:cs="Times New Roman"/>
                      <w:szCs w:val="20"/>
                    </w:rPr>
                    <w:t>with a c</w:t>
                  </w:r>
                  <w:r w:rsidRPr="00264265">
                    <w:rPr>
                      <w:rFonts w:cs="Times New Roman"/>
                      <w:szCs w:val="20"/>
                    </w:rPr>
                    <w:t>omprehensive background including primary care, pediatrics, and women’s health.</w:t>
                  </w:r>
                </w:p>
                <w:p w14:paraId="13671D60" w14:textId="1DFDD7EF" w:rsidR="00AF2F9E" w:rsidRPr="00264265" w:rsidRDefault="00AF2F9E" w:rsidP="00B307BD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Currently completing an Aesthetic Injector Certification Course</w:t>
                  </w:r>
                </w:p>
                <w:p w14:paraId="5C44DEEB" w14:textId="5BDCCDA2" w:rsidR="00264265" w:rsidRPr="00264265" w:rsidRDefault="001E7F66" w:rsidP="00264265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Over</w:t>
                  </w:r>
                  <w:r w:rsidR="00264265" w:rsidRPr="00264265">
                    <w:rPr>
                      <w:rFonts w:cs="Times New Roman"/>
                      <w:szCs w:val="20"/>
                    </w:rPr>
                    <w:t xml:space="preserve"> 1</w:t>
                  </w:r>
                  <w:r w:rsidR="00E33A22">
                    <w:rPr>
                      <w:rFonts w:cs="Times New Roman"/>
                      <w:szCs w:val="20"/>
                    </w:rPr>
                    <w:t>3</w:t>
                  </w:r>
                  <w:r w:rsidR="00264265" w:rsidRPr="00264265">
                    <w:rPr>
                      <w:rFonts w:cs="Times New Roman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Cs w:val="20"/>
                    </w:rPr>
                    <w:t xml:space="preserve">collective </w:t>
                  </w:r>
                  <w:r w:rsidR="00264265" w:rsidRPr="00264265">
                    <w:rPr>
                      <w:rFonts w:cs="Times New Roman"/>
                      <w:szCs w:val="20"/>
                    </w:rPr>
                    <w:t xml:space="preserve">years of diverse clinical experience in health care with a strong emphasis on </w:t>
                  </w:r>
                  <w:r w:rsidR="00E33A22">
                    <w:rPr>
                      <w:rFonts w:cs="Times New Roman"/>
                      <w:szCs w:val="20"/>
                    </w:rPr>
                    <w:t xml:space="preserve">family practice, </w:t>
                  </w:r>
                  <w:r w:rsidR="00264265" w:rsidRPr="00264265">
                    <w:rPr>
                      <w:rFonts w:cs="Times New Roman"/>
                      <w:szCs w:val="20"/>
                    </w:rPr>
                    <w:t>public health and care of underserved populations.</w:t>
                  </w:r>
                </w:p>
                <w:p w14:paraId="5928CC30" w14:textId="7E71B1A7" w:rsidR="00264265" w:rsidRPr="00264265" w:rsidRDefault="00264265" w:rsidP="00264265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szCs w:val="20"/>
                    </w:rPr>
                  </w:pPr>
                  <w:r w:rsidRPr="00264265">
                    <w:rPr>
                      <w:rFonts w:cs="Times New Roman"/>
                      <w:szCs w:val="20"/>
                    </w:rPr>
                    <w:t>Highly efficient in electronic health records</w:t>
                  </w:r>
                  <w:r w:rsidR="00EF1F7C">
                    <w:rPr>
                      <w:rFonts w:cs="Times New Roman"/>
                      <w:szCs w:val="20"/>
                    </w:rPr>
                    <w:t xml:space="preserve">, telehealth, </w:t>
                  </w:r>
                  <w:r w:rsidRPr="00264265">
                    <w:rPr>
                      <w:rFonts w:cs="Times New Roman"/>
                      <w:szCs w:val="20"/>
                    </w:rPr>
                    <w:t>and advances in technology.</w:t>
                  </w:r>
                </w:p>
                <w:p w14:paraId="0D2E4015" w14:textId="77777777" w:rsidR="00264265" w:rsidRPr="00B529AA" w:rsidRDefault="00264265" w:rsidP="00264265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080"/>
                    </w:tabs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</w:rPr>
                  </w:pPr>
                  <w:r w:rsidRPr="00264265">
                    <w:rPr>
                      <w:rFonts w:cs="Times New Roman"/>
                      <w:szCs w:val="20"/>
                    </w:rPr>
                    <w:t>Strong critical thinking and adaptability skills.</w:t>
                  </w:r>
                </w:p>
              </w:tc>
            </w:tr>
          </w:tbl>
          <w:p w14:paraId="0814B86F" w14:textId="77777777" w:rsidR="001755A8" w:rsidRPr="00264265" w:rsidRDefault="001755A8" w:rsidP="0026426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Cs w:val="20"/>
              </w:rPr>
            </w:pPr>
          </w:p>
        </w:tc>
      </w:tr>
    </w:tbl>
    <w:p w14:paraId="3B2667CD" w14:textId="77777777" w:rsidR="004E01EB" w:rsidRPr="00CF1A49" w:rsidRDefault="00B529AA" w:rsidP="004E01EB">
      <w:pPr>
        <w:pStyle w:val="Heading1"/>
      </w:pPr>
      <w:r>
        <w:t xml:space="preserve">work </w:t>
      </w:r>
      <w:sdt>
        <w:sdtPr>
          <w:alias w:val="Experience:"/>
          <w:tag w:val="Experience:"/>
          <w:id w:val="-1983300934"/>
          <w:placeholder>
            <w:docPart w:val="52C27B035F1F4F34AEC68C3861154F2E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87599B4" w14:textId="77777777" w:rsidTr="00B529AA">
        <w:tc>
          <w:tcPr>
            <w:tcW w:w="9290" w:type="dxa"/>
          </w:tcPr>
          <w:p w14:paraId="4B68F7C4" w14:textId="77777777" w:rsidR="00E443B4" w:rsidRPr="00CF1A49" w:rsidRDefault="00E443B4" w:rsidP="00E443B4">
            <w:pPr>
              <w:pStyle w:val="Heading3"/>
              <w:contextualSpacing w:val="0"/>
            </w:pPr>
            <w:r>
              <w:t>04/2020</w:t>
            </w:r>
            <w:r w:rsidRPr="00CF1A49">
              <w:t xml:space="preserve"> –</w:t>
            </w:r>
            <w:r>
              <w:t xml:space="preserve"> present</w:t>
            </w:r>
          </w:p>
          <w:p w14:paraId="14F6014F" w14:textId="77777777" w:rsidR="00E443B4" w:rsidRPr="00CF1A49" w:rsidRDefault="00E443B4" w:rsidP="00E443B4">
            <w:pPr>
              <w:pStyle w:val="Heading2"/>
              <w:contextualSpacing w:val="0"/>
            </w:pPr>
            <w:r>
              <w:t>Advanced Practice 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advent health medical group</w:t>
            </w:r>
          </w:p>
          <w:p w14:paraId="3C9CE4C7" w14:textId="77777777" w:rsidR="00E443B4" w:rsidRPr="00B529AA" w:rsidRDefault="007E44A7" w:rsidP="00E443B4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Serve as a medical home by p</w:t>
            </w:r>
            <w:r w:rsidR="00E443B4">
              <w:rPr>
                <w:rFonts w:cs="Times New Roman"/>
                <w:bCs/>
              </w:rPr>
              <w:t>rovid</w:t>
            </w:r>
            <w:r>
              <w:rPr>
                <w:rFonts w:cs="Times New Roman"/>
                <w:bCs/>
              </w:rPr>
              <w:t>ing</w:t>
            </w:r>
            <w:r w:rsidR="00E443B4">
              <w:rPr>
                <w:rFonts w:cs="Times New Roman"/>
                <w:bCs/>
              </w:rPr>
              <w:t xml:space="preserve"> primary care to individuals and families throughout the county</w:t>
            </w:r>
            <w:r>
              <w:rPr>
                <w:rFonts w:cs="Times New Roman"/>
                <w:bCs/>
              </w:rPr>
              <w:t>.</w:t>
            </w:r>
          </w:p>
          <w:p w14:paraId="6A017F28" w14:textId="77777777" w:rsidR="00E443B4" w:rsidRDefault="00E443B4" w:rsidP="00E443B4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Care for patients from various age ranges including newborn through geriatric. </w:t>
            </w:r>
          </w:p>
          <w:p w14:paraId="56780BB4" w14:textId="77777777" w:rsidR="00E443B4" w:rsidRPr="00B529AA" w:rsidRDefault="00E443B4" w:rsidP="00E443B4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>Care and management of acute a</w:t>
            </w:r>
            <w:r>
              <w:rPr>
                <w:rFonts w:cs="Times New Roman"/>
                <w:bCs/>
              </w:rPr>
              <w:t>s well as</w:t>
            </w:r>
            <w:r w:rsidRPr="00B529AA">
              <w:rPr>
                <w:rFonts w:cs="Times New Roman"/>
                <w:bCs/>
              </w:rPr>
              <w:t xml:space="preserve"> chronic illnesses</w:t>
            </w:r>
            <w:r>
              <w:rPr>
                <w:rFonts w:cs="Times New Roman"/>
                <w:bCs/>
              </w:rPr>
              <w:t xml:space="preserve"> including diabetes, asthma, hypertension, and hyperlipidemia</w:t>
            </w:r>
            <w:r w:rsidRPr="00B529AA">
              <w:rPr>
                <w:rFonts w:cs="Times New Roman"/>
                <w:bCs/>
              </w:rPr>
              <w:t>.</w:t>
            </w:r>
          </w:p>
          <w:p w14:paraId="5665E0FD" w14:textId="7DE00B97" w:rsidR="007E44A7" w:rsidRDefault="00E443B4" w:rsidP="007E44A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>Education and counseling on disease prevention and management to promote optimum patient outcomes.</w:t>
            </w:r>
          </w:p>
          <w:p w14:paraId="1729AB99" w14:textId="05D1D28A" w:rsidR="00E2112C" w:rsidRDefault="00E2112C" w:rsidP="007E44A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Perform Medicare Annual Wellness Visits</w:t>
            </w:r>
          </w:p>
          <w:p w14:paraId="5D869AD3" w14:textId="2B872440" w:rsidR="00E2112C" w:rsidRPr="007E44A7" w:rsidRDefault="00E2112C" w:rsidP="007E44A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Conduct combination of in office visits as well as telehealth visits</w:t>
            </w:r>
          </w:p>
          <w:p w14:paraId="1D7539A1" w14:textId="77777777" w:rsidR="00E443B4" w:rsidRPr="00E443B4" w:rsidRDefault="00E443B4" w:rsidP="00E443B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ind w:left="1080"/>
              <w:rPr>
                <w:rFonts w:cs="Times New Roman"/>
                <w:bCs/>
              </w:rPr>
            </w:pPr>
          </w:p>
          <w:p w14:paraId="3530A8A9" w14:textId="77777777" w:rsidR="001D0BF1" w:rsidRPr="00CF1A49" w:rsidRDefault="00E71F0C" w:rsidP="001D0BF1">
            <w:pPr>
              <w:pStyle w:val="Heading2"/>
              <w:contextualSpacing w:val="0"/>
            </w:pPr>
            <w:r>
              <w:t>Advanced Practice 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Florida department of health</w:t>
            </w:r>
          </w:p>
          <w:p w14:paraId="26C326B3" w14:textId="77777777" w:rsidR="00B529AA" w:rsidRPr="00B529AA" w:rsidRDefault="00B529AA" w:rsidP="00B529AA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 xml:space="preserve">Responsible for the assessment, diagnosis, treatment, and continued management of patients within various programs including primary care, pediatrics, </w:t>
            </w:r>
            <w:r w:rsidR="007E44A7">
              <w:rPr>
                <w:rFonts w:cs="Times New Roman"/>
                <w:bCs/>
              </w:rPr>
              <w:t xml:space="preserve">immunizations, </w:t>
            </w:r>
            <w:r w:rsidR="001E7F66">
              <w:rPr>
                <w:rFonts w:cs="Times New Roman"/>
                <w:bCs/>
              </w:rPr>
              <w:t>women’s health/</w:t>
            </w:r>
            <w:r w:rsidRPr="00B529AA">
              <w:rPr>
                <w:rFonts w:cs="Times New Roman"/>
                <w:bCs/>
              </w:rPr>
              <w:t>family planning, sexually transmitted infections, tuberculosis, HIV, and obstetrics.</w:t>
            </w:r>
          </w:p>
          <w:p w14:paraId="27B0698F" w14:textId="77777777" w:rsidR="00B529AA" w:rsidRPr="00B529AA" w:rsidRDefault="00B529AA" w:rsidP="00B529AA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>Care and management of acute a</w:t>
            </w:r>
            <w:r w:rsidR="00B2024D">
              <w:rPr>
                <w:rFonts w:cs="Times New Roman"/>
                <w:bCs/>
              </w:rPr>
              <w:t>s well as</w:t>
            </w:r>
            <w:r w:rsidRPr="00B529AA">
              <w:rPr>
                <w:rFonts w:cs="Times New Roman"/>
                <w:bCs/>
              </w:rPr>
              <w:t xml:space="preserve"> chronic illnesses</w:t>
            </w:r>
            <w:r w:rsidR="00B2024D">
              <w:rPr>
                <w:rFonts w:cs="Times New Roman"/>
                <w:bCs/>
              </w:rPr>
              <w:t xml:space="preserve"> including diabetes, hypertension, and hyperlipidemia</w:t>
            </w:r>
            <w:r w:rsidRPr="00B529AA">
              <w:rPr>
                <w:rFonts w:cs="Times New Roman"/>
                <w:bCs/>
              </w:rPr>
              <w:t>.</w:t>
            </w:r>
          </w:p>
          <w:p w14:paraId="35CE6632" w14:textId="77777777" w:rsidR="00B529AA" w:rsidRDefault="00B529AA" w:rsidP="00B529AA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>Education and counseling on disease prevention and management to promote optimum patient outcomes.</w:t>
            </w:r>
          </w:p>
          <w:p w14:paraId="4A335E6F" w14:textId="77777777" w:rsidR="00B2024D" w:rsidRPr="00B529AA" w:rsidRDefault="00B2024D" w:rsidP="00B529AA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Ensure timely referral to specialists as warranted.</w:t>
            </w:r>
          </w:p>
          <w:p w14:paraId="2FBAB319" w14:textId="77777777" w:rsidR="001E3120" w:rsidRPr="00B529AA" w:rsidRDefault="00B529AA" w:rsidP="001D0BF1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529AA">
              <w:rPr>
                <w:rFonts w:cs="Times New Roman"/>
                <w:bCs/>
              </w:rPr>
              <w:t xml:space="preserve">Perform minor office procedures including </w:t>
            </w:r>
            <w:r w:rsidR="001E7F66">
              <w:rPr>
                <w:rFonts w:cs="Times New Roman"/>
                <w:bCs/>
              </w:rPr>
              <w:t xml:space="preserve">but not limited to: </w:t>
            </w:r>
            <w:r w:rsidRPr="00B529AA">
              <w:rPr>
                <w:rFonts w:cs="Times New Roman"/>
                <w:bCs/>
              </w:rPr>
              <w:t xml:space="preserve">IUD insertion/removal, Nexplanon insertion/removal, and wart destruction. </w:t>
            </w:r>
          </w:p>
        </w:tc>
      </w:tr>
      <w:tr w:rsidR="00F61DF9" w:rsidRPr="00CF1A49" w14:paraId="64E99360" w14:textId="77777777" w:rsidTr="00B529AA">
        <w:tc>
          <w:tcPr>
            <w:tcW w:w="9290" w:type="dxa"/>
            <w:tcMar>
              <w:top w:w="216" w:type="dxa"/>
            </w:tcMar>
          </w:tcPr>
          <w:p w14:paraId="42965D24" w14:textId="77777777" w:rsidR="00F61DF9" w:rsidRPr="00CF1A49" w:rsidRDefault="00B529AA" w:rsidP="00F61DF9">
            <w:pPr>
              <w:pStyle w:val="Heading3"/>
              <w:contextualSpacing w:val="0"/>
            </w:pPr>
            <w:r>
              <w:t>05/2017</w:t>
            </w:r>
            <w:r w:rsidR="00F61DF9" w:rsidRPr="00CF1A49">
              <w:t xml:space="preserve"> – </w:t>
            </w:r>
            <w:r>
              <w:t>07/2019</w:t>
            </w:r>
          </w:p>
          <w:p w14:paraId="1D800440" w14:textId="77777777" w:rsidR="00F61DF9" w:rsidRPr="00CF1A49" w:rsidRDefault="00B529AA" w:rsidP="00F61DF9">
            <w:pPr>
              <w:pStyle w:val="Heading2"/>
              <w:contextualSpacing w:val="0"/>
            </w:pPr>
            <w:r>
              <w:t>Registered nurse clinician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Florida department of health</w:t>
            </w:r>
          </w:p>
          <w:p w14:paraId="532FBA61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>Certified by the medical director to perform male and female STI exams and treatment per protocol</w:t>
            </w:r>
            <w:r w:rsidR="001E7F66">
              <w:rPr>
                <w:rFonts w:cstheme="minorHAnsi"/>
                <w:bCs/>
              </w:rPr>
              <w:t>.</w:t>
            </w:r>
          </w:p>
          <w:p w14:paraId="690DFEBE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>Trained to perform female bimanual and speculum exams</w:t>
            </w:r>
            <w:r w:rsidR="001E7F66">
              <w:rPr>
                <w:rFonts w:cstheme="minorHAnsi"/>
                <w:bCs/>
              </w:rPr>
              <w:t>.</w:t>
            </w:r>
          </w:p>
          <w:p w14:paraId="58F2A141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 xml:space="preserve">Trained to collect wet mounts and evaluate under </w:t>
            </w:r>
            <w:r w:rsidR="001E7F66" w:rsidRPr="00AD13AC">
              <w:rPr>
                <w:rFonts w:cstheme="minorHAnsi"/>
                <w:bCs/>
              </w:rPr>
              <w:t>microscope</w:t>
            </w:r>
            <w:r w:rsidRPr="00AD13AC">
              <w:rPr>
                <w:rFonts w:cstheme="minorHAnsi"/>
                <w:bCs/>
              </w:rPr>
              <w:t xml:space="preserve"> to determine possible diagnosis and appropriate treatment</w:t>
            </w:r>
            <w:r w:rsidR="001E7F66">
              <w:rPr>
                <w:rFonts w:cstheme="minorHAnsi"/>
                <w:bCs/>
              </w:rPr>
              <w:t>.</w:t>
            </w:r>
          </w:p>
          <w:p w14:paraId="6F211978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>Run independent clinic at all three clinic locations performing exams and treatment for sexually transmitted infections including syphilis, chlamydia, gonorrhea, HSV, etc.</w:t>
            </w:r>
          </w:p>
          <w:p w14:paraId="63DB0F25" w14:textId="77777777" w:rsidR="001E7F66" w:rsidRPr="001E7F66" w:rsidRDefault="00AD13AC" w:rsidP="00B529AA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>Provide case management and treatment for active t</w:t>
            </w:r>
            <w:r w:rsidR="001E7F66">
              <w:rPr>
                <w:rFonts w:cstheme="minorHAnsi"/>
                <w:bCs/>
              </w:rPr>
              <w:t>uberculosis cases in Lake Count</w:t>
            </w:r>
          </w:p>
          <w:p w14:paraId="65E0F6B3" w14:textId="77777777" w:rsidR="001E7F66" w:rsidRDefault="001E7F66" w:rsidP="00B529AA">
            <w:pPr>
              <w:pStyle w:val="Heading3"/>
              <w:contextualSpacing w:val="0"/>
            </w:pPr>
          </w:p>
          <w:p w14:paraId="02651F53" w14:textId="77777777" w:rsidR="00B529AA" w:rsidRPr="00CF1A49" w:rsidRDefault="00B529AA" w:rsidP="00B529AA">
            <w:pPr>
              <w:pStyle w:val="Heading3"/>
              <w:contextualSpacing w:val="0"/>
            </w:pPr>
            <w:r>
              <w:t>09/2014</w:t>
            </w:r>
            <w:r w:rsidRPr="00CF1A49">
              <w:t xml:space="preserve"> – </w:t>
            </w:r>
            <w:r>
              <w:t>05/2017</w:t>
            </w:r>
          </w:p>
          <w:p w14:paraId="7C6F7503" w14:textId="77777777" w:rsidR="00B529AA" w:rsidRPr="00CF1A49" w:rsidRDefault="00B529AA" w:rsidP="00B529AA">
            <w:pPr>
              <w:pStyle w:val="Heading2"/>
              <w:contextualSpacing w:val="0"/>
            </w:pPr>
            <w:r>
              <w:t>assistant director of nursing</w:t>
            </w:r>
            <w:r w:rsidRPr="00CF1A49">
              <w:t xml:space="preserve">, </w:t>
            </w:r>
            <w:r>
              <w:rPr>
                <w:rStyle w:val="SubtleReference"/>
              </w:rPr>
              <w:t>florida department of health</w:t>
            </w:r>
          </w:p>
          <w:p w14:paraId="5AE8E755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D13AC">
              <w:rPr>
                <w:rFonts w:cstheme="minorHAnsi"/>
                <w:bCs/>
              </w:rPr>
              <w:t>Manage</w:t>
            </w:r>
            <w:r w:rsidR="001E7F66">
              <w:rPr>
                <w:rFonts w:cstheme="minorHAnsi"/>
                <w:bCs/>
              </w:rPr>
              <w:t>d</w:t>
            </w:r>
            <w:r w:rsidRPr="00AD13AC">
              <w:rPr>
                <w:rFonts w:cstheme="minorHAnsi"/>
                <w:bCs/>
              </w:rPr>
              <w:t xml:space="preserve"> clinics for the following programs: Primary care, pediatrics, maternity, family planning, sexually transmitted infections, immunizations, HIV, and tuberculosis</w:t>
            </w:r>
          </w:p>
          <w:p w14:paraId="33FF805F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Supervise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an upwards of eighteen employees, including clinical and clerical staff</w:t>
            </w:r>
          </w:p>
          <w:p w14:paraId="6BEC83D7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Staff</w:t>
            </w:r>
            <w:r w:rsidR="001E7F66">
              <w:rPr>
                <w:rFonts w:cstheme="minorHAnsi"/>
              </w:rPr>
              <w:t>ed</w:t>
            </w:r>
            <w:r w:rsidRPr="00AD13AC">
              <w:rPr>
                <w:rFonts w:cstheme="minorHAnsi"/>
              </w:rPr>
              <w:t xml:space="preserve"> and coordinate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daily flow and services at all three health clinic locations within Lake County</w:t>
            </w:r>
          </w:p>
          <w:p w14:paraId="6B8ACC4F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Coordinate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outreach activities with community partners to aid in various health promotion initiatives</w:t>
            </w:r>
          </w:p>
          <w:p w14:paraId="46CCE09E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Participate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in yearly state program audits</w:t>
            </w:r>
          </w:p>
          <w:p w14:paraId="3CD1F939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Manage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the clinical budget</w:t>
            </w:r>
          </w:p>
          <w:p w14:paraId="5E52C1CB" w14:textId="77777777" w:rsidR="00AD13AC" w:rsidRPr="00AD13AC" w:rsidRDefault="00AD13AC" w:rsidP="00AD13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D13AC">
              <w:rPr>
                <w:rFonts w:cstheme="minorHAnsi"/>
              </w:rPr>
              <w:t>Manage</w:t>
            </w:r>
            <w:r w:rsidR="001E7F66">
              <w:rPr>
                <w:rFonts w:cstheme="minorHAnsi"/>
              </w:rPr>
              <w:t>d</w:t>
            </w:r>
            <w:r w:rsidRPr="00AD13AC">
              <w:rPr>
                <w:rFonts w:cstheme="minorHAnsi"/>
              </w:rPr>
              <w:t xml:space="preserve"> the tuberculosis program as the sole nurse case manager</w:t>
            </w:r>
          </w:p>
          <w:p w14:paraId="27E16A88" w14:textId="77777777" w:rsidR="007C6776" w:rsidRDefault="007C6776" w:rsidP="0042004A">
            <w:pPr>
              <w:pStyle w:val="Heading3"/>
              <w:contextualSpacing w:val="0"/>
            </w:pPr>
          </w:p>
          <w:p w14:paraId="0DC09875" w14:textId="77777777" w:rsidR="0042004A" w:rsidRPr="00CF1A49" w:rsidRDefault="0042004A" w:rsidP="0042004A">
            <w:pPr>
              <w:pStyle w:val="Heading3"/>
              <w:contextualSpacing w:val="0"/>
            </w:pPr>
            <w:r>
              <w:t>05/2013</w:t>
            </w:r>
            <w:r w:rsidRPr="00CF1A49">
              <w:t xml:space="preserve"> – </w:t>
            </w:r>
            <w:r>
              <w:t>09/2014</w:t>
            </w:r>
          </w:p>
          <w:p w14:paraId="30A58B0F" w14:textId="77777777" w:rsidR="0042004A" w:rsidRPr="00CF1A49" w:rsidRDefault="0042004A" w:rsidP="0042004A">
            <w:pPr>
              <w:pStyle w:val="Heading2"/>
              <w:contextualSpacing w:val="0"/>
            </w:pPr>
            <w:r>
              <w:t>community health nursing supervisor</w:t>
            </w:r>
            <w:r w:rsidRPr="00CF1A49">
              <w:t xml:space="preserve">, </w:t>
            </w:r>
            <w:r>
              <w:rPr>
                <w:rStyle w:val="SubtleReference"/>
              </w:rPr>
              <w:t>florida department of health</w:t>
            </w:r>
          </w:p>
          <w:p w14:paraId="59D48E06" w14:textId="77777777" w:rsidR="0042004A" w:rsidRDefault="0042004A" w:rsidP="0042004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Supervised nursing staff and coordinated daily clinics/nursing assignments for all programs</w:t>
            </w:r>
            <w:r w:rsidR="00A66D6E">
              <w:rPr>
                <w:rFonts w:cs="Times New Roman"/>
              </w:rPr>
              <w:t>: Primary care, pediatrics, maternity, family planning, sexually transmitted infections, immunizations, HIV, and tuberculosis.</w:t>
            </w:r>
          </w:p>
          <w:p w14:paraId="4A595246" w14:textId="77777777" w:rsidR="00A66D6E" w:rsidRPr="0042004A" w:rsidRDefault="00A66D6E" w:rsidP="0042004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Maintained inventory control for immunizations and medications.</w:t>
            </w:r>
          </w:p>
          <w:p w14:paraId="5FB615F4" w14:textId="77777777" w:rsidR="0042004A" w:rsidRPr="0042004A" w:rsidRDefault="0042004A" w:rsidP="0042004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 xml:space="preserve">Performed </w:t>
            </w:r>
            <w:proofErr w:type="gramStart"/>
            <w:r w:rsidRPr="0042004A">
              <w:rPr>
                <w:rFonts w:cs="Times New Roman"/>
              </w:rPr>
              <w:t>all of</w:t>
            </w:r>
            <w:proofErr w:type="gramEnd"/>
            <w:r w:rsidRPr="0042004A">
              <w:rPr>
                <w:rFonts w:cs="Times New Roman"/>
              </w:rPr>
              <w:t xml:space="preserve"> the duties of the senior RN</w:t>
            </w:r>
            <w:r w:rsidR="00A66D6E">
              <w:rPr>
                <w:rFonts w:cs="Times New Roman"/>
              </w:rPr>
              <w:t>, filling in areas of greatest need.</w:t>
            </w:r>
          </w:p>
          <w:p w14:paraId="67751944" w14:textId="77777777" w:rsidR="0042004A" w:rsidRDefault="0042004A" w:rsidP="0042004A">
            <w:pPr>
              <w:pStyle w:val="Heading3"/>
              <w:contextualSpacing w:val="0"/>
            </w:pPr>
          </w:p>
          <w:p w14:paraId="12572790" w14:textId="77777777" w:rsidR="0042004A" w:rsidRPr="00CF1A49" w:rsidRDefault="0042004A" w:rsidP="0042004A">
            <w:pPr>
              <w:pStyle w:val="Heading3"/>
              <w:contextualSpacing w:val="0"/>
            </w:pPr>
            <w:r>
              <w:t>05/2012</w:t>
            </w:r>
            <w:r w:rsidRPr="00CF1A49">
              <w:t xml:space="preserve"> – </w:t>
            </w:r>
            <w:r>
              <w:t>05/2013</w:t>
            </w:r>
          </w:p>
          <w:p w14:paraId="34957B55" w14:textId="77777777" w:rsidR="0042004A" w:rsidRPr="00CF1A49" w:rsidRDefault="0042004A" w:rsidP="0042004A">
            <w:pPr>
              <w:pStyle w:val="Heading2"/>
              <w:contextualSpacing w:val="0"/>
            </w:pPr>
            <w:r>
              <w:t>Senior 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florida department of health</w:t>
            </w:r>
          </w:p>
          <w:p w14:paraId="65A9324F" w14:textId="77777777" w:rsidR="0042004A" w:rsidRPr="0042004A" w:rsidRDefault="0042004A" w:rsidP="004200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Provided nursing care under the direction of the MD, ARNP, or CNM for: Primary care, pediatrics, maternity, family planning, STIs, immunizations, HIV, and tuberculosis.</w:t>
            </w:r>
          </w:p>
          <w:p w14:paraId="26FBF703" w14:textId="77777777" w:rsidR="0042004A" w:rsidRPr="0042004A" w:rsidRDefault="0042004A" w:rsidP="004200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Assisted in medical procedures including pap smears, culture collection, and minor surgical procedures.</w:t>
            </w:r>
          </w:p>
          <w:p w14:paraId="2B4000AA" w14:textId="77777777" w:rsidR="0042004A" w:rsidRDefault="0042004A" w:rsidP="004200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Educated on care and management of illnesses</w:t>
            </w:r>
            <w:r w:rsidR="00A66D6E">
              <w:rPr>
                <w:rFonts w:cs="Times New Roman"/>
              </w:rPr>
              <w:t xml:space="preserve"> including maternal care, diabetes, hypertension, and STIs</w:t>
            </w:r>
            <w:r w:rsidRPr="0042004A">
              <w:rPr>
                <w:rFonts w:cs="Times New Roman"/>
              </w:rPr>
              <w:t>.</w:t>
            </w:r>
          </w:p>
          <w:p w14:paraId="516633AD" w14:textId="77777777" w:rsidR="0042004A" w:rsidRDefault="0042004A" w:rsidP="0042004A">
            <w:pPr>
              <w:pStyle w:val="Heading2"/>
              <w:contextualSpacing w:val="0"/>
            </w:pPr>
          </w:p>
          <w:p w14:paraId="58D95D58" w14:textId="77777777" w:rsidR="0042004A" w:rsidRDefault="0042004A" w:rsidP="0042004A">
            <w:pPr>
              <w:pStyle w:val="Heading3"/>
              <w:contextualSpacing w:val="0"/>
            </w:pPr>
            <w:r>
              <w:t>06/2010</w:t>
            </w:r>
            <w:r w:rsidRPr="00CF1A49">
              <w:t xml:space="preserve"> – </w:t>
            </w:r>
            <w:r>
              <w:t>05/2012</w:t>
            </w:r>
          </w:p>
          <w:p w14:paraId="25DEEF95" w14:textId="77777777" w:rsidR="0042004A" w:rsidRPr="00CF1A49" w:rsidRDefault="0042004A" w:rsidP="0042004A">
            <w:pPr>
              <w:pStyle w:val="Heading2"/>
              <w:contextualSpacing w:val="0"/>
            </w:pPr>
            <w:r>
              <w:t>registered nurse</w:t>
            </w:r>
            <w:r w:rsidRPr="00CF1A49">
              <w:t xml:space="preserve">, </w:t>
            </w:r>
            <w:r>
              <w:t xml:space="preserve">L&amp;D/Postpartum, </w:t>
            </w:r>
            <w:r>
              <w:rPr>
                <w:rStyle w:val="SubtleReference"/>
              </w:rPr>
              <w:t>florida hospital waterman</w:t>
            </w:r>
          </w:p>
          <w:p w14:paraId="7499EF35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Triaged patients according to symptom severity.</w:t>
            </w:r>
          </w:p>
          <w:p w14:paraId="507ABA6A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Assisted in the delivery of the neonate via vaginal or cesarean section.</w:t>
            </w:r>
          </w:p>
          <w:p w14:paraId="0F4E5F95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Provided proper interventions for fetus and mother when non-reassuring fetal heart rate noted.</w:t>
            </w:r>
          </w:p>
          <w:p w14:paraId="4CB5A042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Acted as circulating nurse in the operating room during cesarean sections.</w:t>
            </w:r>
          </w:p>
          <w:p w14:paraId="6ED1E89A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2004A">
              <w:rPr>
                <w:rFonts w:cs="Times New Roman"/>
              </w:rPr>
              <w:t>Provided postpartum and newborn care.</w:t>
            </w:r>
          </w:p>
          <w:p w14:paraId="05D559FB" w14:textId="77777777" w:rsidR="00B529AA" w:rsidRDefault="00B529AA" w:rsidP="00B529AA"/>
        </w:tc>
      </w:tr>
    </w:tbl>
    <w:p w14:paraId="6FC7B59F" w14:textId="77777777" w:rsidR="00B529AA" w:rsidRPr="00CF1A49" w:rsidRDefault="00B529AA" w:rsidP="00B529AA">
      <w:pPr>
        <w:pStyle w:val="Heading1"/>
      </w:pPr>
      <w:r>
        <w:t xml:space="preserve">clinical </w:t>
      </w:r>
      <w:sdt>
        <w:sdtPr>
          <w:alias w:val="Experience:"/>
          <w:tag w:val="Experience:"/>
          <w:id w:val="-1072506571"/>
          <w:placeholder>
            <w:docPart w:val="92068610C9414AE28EB3236B6467CBF1"/>
          </w:placeholder>
          <w:temporary/>
          <w:showingPlcHdr/>
          <w15:appearance w15:val="hidden"/>
        </w:sdtPr>
        <w:sdtContent>
          <w:r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529AA" w:rsidRPr="00CF1A49" w14:paraId="0A6FEA3D" w14:textId="77777777" w:rsidTr="002A0E1E">
        <w:tc>
          <w:tcPr>
            <w:tcW w:w="9355" w:type="dxa"/>
          </w:tcPr>
          <w:p w14:paraId="5B8F763E" w14:textId="77777777" w:rsidR="00B529AA" w:rsidRPr="00CF1A49" w:rsidRDefault="00B529AA" w:rsidP="002A0E1E">
            <w:pPr>
              <w:pStyle w:val="Heading3"/>
              <w:contextualSpacing w:val="0"/>
            </w:pPr>
            <w:r>
              <w:t>03/2019</w:t>
            </w:r>
            <w:r w:rsidRPr="00CF1A49">
              <w:t xml:space="preserve"> – </w:t>
            </w:r>
            <w:r>
              <w:t>04/2019</w:t>
            </w:r>
          </w:p>
          <w:p w14:paraId="29B80E81" w14:textId="77777777" w:rsidR="00B529AA" w:rsidRPr="00CF1A49" w:rsidRDefault="00B529AA" w:rsidP="002A0E1E">
            <w:pPr>
              <w:pStyle w:val="Heading2"/>
              <w:contextualSpacing w:val="0"/>
            </w:pPr>
            <w:r>
              <w:t>Veronica wright, cnm</w:t>
            </w:r>
            <w:r w:rsidR="007C6776">
              <w:t>/Vickie chapman, aprn</w:t>
            </w:r>
            <w:r>
              <w:t xml:space="preserve"> (preceptor</w:t>
            </w:r>
            <w:r w:rsidR="007C6776">
              <w:t>s</w:t>
            </w:r>
            <w:r>
              <w:t>)</w:t>
            </w:r>
          </w:p>
          <w:p w14:paraId="15112682" w14:textId="77777777" w:rsidR="00B529AA" w:rsidRPr="00B529AA" w:rsidRDefault="00B529AA" w:rsidP="00B529AA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B529AA">
              <w:rPr>
                <w:rFonts w:asciiTheme="minorHAnsi" w:hAnsiTheme="minorHAnsi" w:cstheme="minorHAnsi"/>
              </w:rPr>
              <w:t xml:space="preserve">Nurse practitioner student </w:t>
            </w:r>
          </w:p>
          <w:p w14:paraId="4DFF132E" w14:textId="77777777" w:rsidR="00B529AA" w:rsidRPr="00B529AA" w:rsidRDefault="007C6776" w:rsidP="00B529A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B529AA" w:rsidRPr="00B529AA">
              <w:rPr>
                <w:rFonts w:cstheme="minorHAnsi"/>
              </w:rPr>
              <w:t>0 hours in Women’s Health/Obstetrics</w:t>
            </w:r>
          </w:p>
          <w:p w14:paraId="4D8FB044" w14:textId="77777777" w:rsidR="00B529AA" w:rsidRPr="00B529AA" w:rsidRDefault="00B529AA" w:rsidP="00B5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529AA">
              <w:rPr>
                <w:rFonts w:cstheme="minorHAnsi"/>
              </w:rPr>
              <w:t>Provided a comprehensive range of women’s health services including prenatal care, family planning, and STI education.</w:t>
            </w:r>
          </w:p>
          <w:p w14:paraId="1C69F167" w14:textId="77777777" w:rsidR="00B529AA" w:rsidRPr="00B529AA" w:rsidRDefault="00B529AA" w:rsidP="00B5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529AA">
              <w:rPr>
                <w:rFonts w:cstheme="minorHAnsi"/>
              </w:rPr>
              <w:t>Performed well-woman physical examinations and facilitated treatment as appropriate.</w:t>
            </w:r>
          </w:p>
          <w:p w14:paraId="275EC7F3" w14:textId="77777777" w:rsidR="00B529AA" w:rsidRPr="00B529AA" w:rsidRDefault="00B529AA" w:rsidP="00B5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529AA">
              <w:rPr>
                <w:rFonts w:cstheme="minorHAnsi"/>
              </w:rPr>
              <w:t xml:space="preserve">Physician collaboration and referral of </w:t>
            </w:r>
            <w:proofErr w:type="gramStart"/>
            <w:r w:rsidRPr="00B529AA">
              <w:rPr>
                <w:rFonts w:cstheme="minorHAnsi"/>
              </w:rPr>
              <w:t>high risk</w:t>
            </w:r>
            <w:proofErr w:type="gramEnd"/>
            <w:r w:rsidRPr="00B529AA">
              <w:rPr>
                <w:rFonts w:cstheme="minorHAnsi"/>
              </w:rPr>
              <w:t xml:space="preserve"> pregnancies.</w:t>
            </w:r>
          </w:p>
          <w:p w14:paraId="7A296C59" w14:textId="77777777" w:rsidR="00B529AA" w:rsidRDefault="00B529AA" w:rsidP="00B5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529AA">
              <w:rPr>
                <w:rFonts w:cstheme="minorHAnsi"/>
              </w:rPr>
              <w:t>Performed IUD and Nexplanon insertions/removals.</w:t>
            </w:r>
          </w:p>
          <w:p w14:paraId="222E7F94" w14:textId="77777777" w:rsidR="00CB4E2E" w:rsidRDefault="00CB4E2E" w:rsidP="00CB4E2E">
            <w:pPr>
              <w:pStyle w:val="Heading3"/>
              <w:contextualSpacing w:val="0"/>
            </w:pPr>
          </w:p>
          <w:p w14:paraId="6CE1244F" w14:textId="77777777" w:rsidR="00CB4E2E" w:rsidRPr="00CF1A49" w:rsidRDefault="00CB4E2E" w:rsidP="00CB4E2E">
            <w:pPr>
              <w:pStyle w:val="Heading3"/>
              <w:contextualSpacing w:val="0"/>
            </w:pPr>
            <w:r>
              <w:t>01/2019</w:t>
            </w:r>
            <w:r w:rsidRPr="00CF1A49">
              <w:t xml:space="preserve"> – </w:t>
            </w:r>
            <w:r>
              <w:t>03/2019</w:t>
            </w:r>
          </w:p>
          <w:p w14:paraId="143AD8D9" w14:textId="77777777" w:rsidR="00CB4E2E" w:rsidRPr="00CF1A49" w:rsidRDefault="00CB4E2E" w:rsidP="00CB4E2E">
            <w:pPr>
              <w:pStyle w:val="Heading2"/>
              <w:contextualSpacing w:val="0"/>
            </w:pPr>
            <w:r>
              <w:t>Gail carlson, aprn (preceptor)</w:t>
            </w:r>
          </w:p>
          <w:p w14:paraId="309DB0E9" w14:textId="77777777" w:rsidR="00CB4E2E" w:rsidRPr="00CB4E2E" w:rsidRDefault="00CB4E2E" w:rsidP="00CB4E2E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CB4E2E">
              <w:rPr>
                <w:rFonts w:asciiTheme="minorHAnsi" w:hAnsiTheme="minorHAnsi" w:cstheme="minorHAnsi"/>
              </w:rPr>
              <w:t>Nurse practitioner student</w:t>
            </w:r>
          </w:p>
          <w:p w14:paraId="2C989757" w14:textId="77777777" w:rsidR="00CB4E2E" w:rsidRPr="00CB4E2E" w:rsidRDefault="00CB4E2E" w:rsidP="00CB4E2E">
            <w:pPr>
              <w:rPr>
                <w:rFonts w:cstheme="minorHAnsi"/>
              </w:rPr>
            </w:pPr>
            <w:r w:rsidRPr="00CB4E2E">
              <w:rPr>
                <w:rFonts w:cstheme="minorHAnsi"/>
              </w:rPr>
              <w:t>115 hours in Pediatrics</w:t>
            </w:r>
          </w:p>
          <w:p w14:paraId="74F29D06" w14:textId="77777777" w:rsidR="00CB4E2E" w:rsidRP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Performed physical and routine examinations of children from newborn to young adult age.</w:t>
            </w:r>
          </w:p>
          <w:p w14:paraId="1A7EE6C5" w14:textId="77777777" w:rsidR="00CB4E2E" w:rsidRP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Assisted in the management of acute and chronic illnesses including asthma and diabetes.</w:t>
            </w:r>
          </w:p>
          <w:p w14:paraId="1167C326" w14:textId="77777777" w:rsid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Provided anticipatory guidance to parents.</w:t>
            </w:r>
          </w:p>
          <w:p w14:paraId="54B64964" w14:textId="77777777" w:rsidR="00CB4E2E" w:rsidRDefault="00CB4E2E" w:rsidP="00CB4E2E">
            <w:pPr>
              <w:pStyle w:val="Heading3"/>
              <w:contextualSpacing w:val="0"/>
            </w:pPr>
          </w:p>
          <w:p w14:paraId="702A7132" w14:textId="77777777" w:rsidR="00CB4E2E" w:rsidRPr="00CF1A49" w:rsidRDefault="00CB4E2E" w:rsidP="00CB4E2E">
            <w:pPr>
              <w:pStyle w:val="Heading3"/>
              <w:contextualSpacing w:val="0"/>
            </w:pPr>
            <w:r>
              <w:t>09/2018</w:t>
            </w:r>
            <w:r w:rsidRPr="00CF1A49">
              <w:t xml:space="preserve"> – </w:t>
            </w:r>
            <w:r>
              <w:t>12/2018</w:t>
            </w:r>
          </w:p>
          <w:p w14:paraId="27456C46" w14:textId="77777777" w:rsidR="00CB4E2E" w:rsidRPr="00CF1A49" w:rsidRDefault="00CB4E2E" w:rsidP="00CB4E2E">
            <w:pPr>
              <w:pStyle w:val="Heading2"/>
              <w:contextualSpacing w:val="0"/>
            </w:pPr>
            <w:r>
              <w:t>Amanda Neil, aprn (preceptor)</w:t>
            </w:r>
          </w:p>
          <w:p w14:paraId="2D577C7E" w14:textId="77777777" w:rsidR="00CB4E2E" w:rsidRPr="00CB4E2E" w:rsidRDefault="00CB4E2E" w:rsidP="00CB4E2E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CB4E2E">
              <w:rPr>
                <w:rFonts w:asciiTheme="minorHAnsi" w:hAnsiTheme="minorHAnsi" w:cstheme="minorHAnsi"/>
              </w:rPr>
              <w:t>Nurse practitioner student</w:t>
            </w:r>
          </w:p>
          <w:p w14:paraId="104FB70E" w14:textId="77777777" w:rsidR="00CB4E2E" w:rsidRPr="00CB4E2E" w:rsidRDefault="00CB4E2E" w:rsidP="00CB4E2E">
            <w:pPr>
              <w:rPr>
                <w:rFonts w:cstheme="minorHAnsi"/>
              </w:rPr>
            </w:pPr>
            <w:r w:rsidRPr="00CB4E2E">
              <w:rPr>
                <w:rFonts w:cstheme="minorHAnsi"/>
              </w:rPr>
              <w:t>257 hours in Adult Primary Care and Mental Health</w:t>
            </w:r>
          </w:p>
          <w:p w14:paraId="5D2E6049" w14:textId="77777777" w:rsid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Provided primary care to the uninsured, underinsured, and underserved population.</w:t>
            </w:r>
          </w:p>
          <w:p w14:paraId="5730C64E" w14:textId="77777777" w:rsidR="00806465" w:rsidRPr="00CB4E2E" w:rsidRDefault="00806465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Managed chronic illnesses including diabetes, hypertension, and hyperlipidemia.</w:t>
            </w:r>
          </w:p>
          <w:p w14:paraId="05348CDC" w14:textId="77777777" w:rsidR="00CB4E2E" w:rsidRP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Evaluated laboratory results and adjusted the plan of care as appropriate.</w:t>
            </w:r>
          </w:p>
          <w:p w14:paraId="4C0C8453" w14:textId="77777777" w:rsidR="00CB4E2E" w:rsidRPr="00CB4E2E" w:rsidRDefault="00CB4E2E" w:rsidP="00CB4E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B4E2E">
              <w:rPr>
                <w:rFonts w:cstheme="minorHAnsi"/>
              </w:rPr>
              <w:t>Evaluated patients for various mental health diagnoses.</w:t>
            </w:r>
          </w:p>
          <w:p w14:paraId="173D4B08" w14:textId="77777777" w:rsidR="00CB4E2E" w:rsidRDefault="00CB4E2E" w:rsidP="00CB4E2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5743472" w14:textId="77777777" w:rsidR="0042004A" w:rsidRPr="00CF1A49" w:rsidRDefault="0042004A" w:rsidP="0042004A">
            <w:pPr>
              <w:pStyle w:val="Heading3"/>
              <w:contextualSpacing w:val="0"/>
            </w:pPr>
            <w:r>
              <w:t>05/2018</w:t>
            </w:r>
            <w:r w:rsidRPr="00CF1A49">
              <w:t xml:space="preserve"> – </w:t>
            </w:r>
            <w:r>
              <w:t>08/2018</w:t>
            </w:r>
          </w:p>
          <w:p w14:paraId="760CB847" w14:textId="77777777" w:rsidR="0042004A" w:rsidRPr="00CF1A49" w:rsidRDefault="0042004A" w:rsidP="0042004A">
            <w:pPr>
              <w:pStyle w:val="Heading2"/>
              <w:contextualSpacing w:val="0"/>
            </w:pPr>
            <w:r>
              <w:t>Dr. jose perez suarez, md (preceptor)</w:t>
            </w:r>
          </w:p>
          <w:p w14:paraId="610664D7" w14:textId="77777777" w:rsidR="0042004A" w:rsidRPr="0042004A" w:rsidRDefault="0042004A" w:rsidP="0042004A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42004A">
              <w:rPr>
                <w:rFonts w:asciiTheme="minorHAnsi" w:hAnsiTheme="minorHAnsi" w:cstheme="minorHAnsi"/>
              </w:rPr>
              <w:t>Nurse practitioner student</w:t>
            </w:r>
          </w:p>
          <w:p w14:paraId="4D577F6B" w14:textId="77777777" w:rsidR="0042004A" w:rsidRPr="0042004A" w:rsidRDefault="0042004A" w:rsidP="0042004A">
            <w:pPr>
              <w:rPr>
                <w:rFonts w:cstheme="minorHAnsi"/>
              </w:rPr>
            </w:pPr>
            <w:r w:rsidRPr="0042004A">
              <w:rPr>
                <w:rFonts w:cstheme="minorHAnsi"/>
              </w:rPr>
              <w:t>193 hours in Primary Care, Pediatrics, and Women’s Health</w:t>
            </w:r>
          </w:p>
          <w:p w14:paraId="30C01A9E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2004A">
              <w:rPr>
                <w:rFonts w:cstheme="minorHAnsi"/>
              </w:rPr>
              <w:t>Performed physical/routine examinations and sick visits, obtained medical histories, and performed minor in-office procedures including cryotherapy, toenail removal, and IUD insertion/removal.</w:t>
            </w:r>
          </w:p>
          <w:p w14:paraId="54C9E4B5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2004A">
              <w:rPr>
                <w:rFonts w:cstheme="minorHAnsi"/>
              </w:rPr>
              <w:t>Care and management of chronic diseases including diabetes, hypertension, and hyperlipidemia.</w:t>
            </w:r>
          </w:p>
          <w:p w14:paraId="6057CE44" w14:textId="77777777" w:rsidR="0042004A" w:rsidRPr="0042004A" w:rsidRDefault="0042004A" w:rsidP="00420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2004A">
              <w:rPr>
                <w:rFonts w:cstheme="minorHAnsi"/>
              </w:rPr>
              <w:t>Delivered patient education regarding disease process, medication, or health promotion.</w:t>
            </w:r>
          </w:p>
          <w:p w14:paraId="2390F0BB" w14:textId="77777777" w:rsidR="00B529AA" w:rsidRPr="00B529AA" w:rsidRDefault="00B529AA" w:rsidP="00B529A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autoSpaceDE w:val="0"/>
              <w:autoSpaceDN w:val="0"/>
              <w:adjustRightInd w:val="0"/>
              <w:ind w:left="1080"/>
              <w:rPr>
                <w:rFonts w:cs="Times New Roman"/>
                <w:bCs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53B659EBE2554B08A38C8F3B21D20DE7"/>
        </w:placeholder>
        <w:temporary/>
        <w:showingPlcHdr/>
        <w15:appearance w15:val="hidden"/>
      </w:sdtPr>
      <w:sdtContent>
        <w:p w14:paraId="0279D16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6BE4D84" w14:textId="77777777" w:rsidTr="0014615D">
        <w:tc>
          <w:tcPr>
            <w:tcW w:w="9290" w:type="dxa"/>
          </w:tcPr>
          <w:p w14:paraId="1662E21E" w14:textId="77777777" w:rsidR="001D0BF1" w:rsidRPr="00CF1A49" w:rsidRDefault="0014615D" w:rsidP="001D0BF1">
            <w:pPr>
              <w:pStyle w:val="Heading3"/>
              <w:contextualSpacing w:val="0"/>
            </w:pPr>
            <w:r>
              <w:t>may</w:t>
            </w:r>
            <w:r w:rsidR="001D0BF1" w:rsidRPr="00CF1A49">
              <w:t xml:space="preserve"> </w:t>
            </w:r>
            <w:r>
              <w:t>2019</w:t>
            </w:r>
          </w:p>
          <w:p w14:paraId="6A8944E2" w14:textId="77777777" w:rsidR="001D0BF1" w:rsidRPr="00CF1A49" w:rsidRDefault="0014615D" w:rsidP="001D0BF1">
            <w:pPr>
              <w:pStyle w:val="Heading2"/>
              <w:contextualSpacing w:val="0"/>
            </w:pPr>
            <w:r>
              <w:t>master of science,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cincinnati</w:t>
            </w:r>
          </w:p>
          <w:p w14:paraId="2F24747C" w14:textId="77777777" w:rsidR="0014615D" w:rsidRDefault="0014615D" w:rsidP="0014615D">
            <w:r>
              <w:t>Family Nurse Practitioner Program</w:t>
            </w:r>
          </w:p>
          <w:p w14:paraId="24957F7B" w14:textId="77777777" w:rsidR="0014615D" w:rsidRDefault="0014615D" w:rsidP="0014615D">
            <w:r w:rsidRPr="0014615D">
              <w:t>GPA 3.816</w:t>
            </w:r>
          </w:p>
          <w:p w14:paraId="164861A3" w14:textId="77777777" w:rsidR="0014615D" w:rsidRPr="0014615D" w:rsidRDefault="0014615D" w:rsidP="0014615D">
            <w:r>
              <w:t>Magna Cum Laude</w:t>
            </w:r>
          </w:p>
          <w:p w14:paraId="71D6566B" w14:textId="77777777" w:rsidR="007538DC" w:rsidRPr="0014615D" w:rsidRDefault="0014615D" w:rsidP="007538DC">
            <w:pPr>
              <w:rPr>
                <w:sz w:val="20"/>
                <w:szCs w:val="20"/>
              </w:rPr>
            </w:pPr>
            <w:r w:rsidRPr="0014615D">
              <w:t>Member: Sigma Theta Tau</w:t>
            </w:r>
          </w:p>
        </w:tc>
      </w:tr>
      <w:tr w:rsidR="00F61DF9" w:rsidRPr="00CF1A49" w14:paraId="6F7EA7BC" w14:textId="77777777" w:rsidTr="0014615D">
        <w:tc>
          <w:tcPr>
            <w:tcW w:w="9290" w:type="dxa"/>
            <w:tcMar>
              <w:top w:w="216" w:type="dxa"/>
            </w:tcMar>
          </w:tcPr>
          <w:p w14:paraId="0DB0AA88" w14:textId="77777777" w:rsidR="00806465" w:rsidRDefault="00806465" w:rsidP="00F61DF9">
            <w:pPr>
              <w:pStyle w:val="Heading3"/>
              <w:contextualSpacing w:val="0"/>
            </w:pPr>
          </w:p>
          <w:p w14:paraId="4D8AD442" w14:textId="77777777" w:rsidR="00F61DF9" w:rsidRPr="00CF1A49" w:rsidRDefault="0014615D" w:rsidP="00F61DF9">
            <w:pPr>
              <w:pStyle w:val="Heading3"/>
              <w:contextualSpacing w:val="0"/>
            </w:pPr>
            <w:r>
              <w:t>may</w:t>
            </w:r>
            <w:r w:rsidR="00F61DF9" w:rsidRPr="00CF1A49">
              <w:t xml:space="preserve"> </w:t>
            </w:r>
            <w:r>
              <w:t>2013</w:t>
            </w:r>
          </w:p>
          <w:p w14:paraId="61FDD24C" w14:textId="77777777" w:rsidR="00F61DF9" w:rsidRPr="00CF1A49" w:rsidRDefault="0014615D" w:rsidP="00F61DF9">
            <w:pPr>
              <w:pStyle w:val="Heading2"/>
              <w:contextualSpacing w:val="0"/>
            </w:pPr>
            <w:r>
              <w:t>bachelor of science,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central florida</w:t>
            </w:r>
          </w:p>
          <w:p w14:paraId="6179A425" w14:textId="77777777" w:rsidR="0014615D" w:rsidRPr="0014615D" w:rsidRDefault="0014615D" w:rsidP="0014615D">
            <w:r w:rsidRPr="0014615D">
              <w:t>GPA 3.78</w:t>
            </w:r>
          </w:p>
          <w:p w14:paraId="129B06EC" w14:textId="77777777" w:rsidR="0014615D" w:rsidRDefault="0014615D" w:rsidP="0014615D">
            <w:r w:rsidRPr="0014615D">
              <w:t>Magna Cum Laude</w:t>
            </w:r>
          </w:p>
          <w:p w14:paraId="6065394A" w14:textId="77777777" w:rsidR="0014615D" w:rsidRDefault="0014615D" w:rsidP="0014615D"/>
          <w:p w14:paraId="2653B682" w14:textId="77777777" w:rsidR="0014615D" w:rsidRPr="00CF1A49" w:rsidRDefault="0014615D" w:rsidP="0014615D">
            <w:pPr>
              <w:pStyle w:val="Heading3"/>
              <w:contextualSpacing w:val="0"/>
            </w:pPr>
            <w:r>
              <w:t>may</w:t>
            </w:r>
            <w:r w:rsidRPr="00CF1A49">
              <w:t xml:space="preserve"> </w:t>
            </w:r>
            <w:r>
              <w:t>2010</w:t>
            </w:r>
          </w:p>
          <w:p w14:paraId="748D5EE8" w14:textId="77777777" w:rsidR="0014615D" w:rsidRPr="00CF1A49" w:rsidRDefault="0014615D" w:rsidP="0014615D">
            <w:pPr>
              <w:pStyle w:val="Heading2"/>
              <w:contextualSpacing w:val="0"/>
            </w:pPr>
            <w:r>
              <w:t>associate of science, nursing</w:t>
            </w:r>
            <w:r w:rsidRPr="00CF1A49">
              <w:t xml:space="preserve">, </w:t>
            </w:r>
            <w:r>
              <w:rPr>
                <w:rStyle w:val="SubtleReference"/>
              </w:rPr>
              <w:t>lake sumter state college</w:t>
            </w:r>
          </w:p>
          <w:p w14:paraId="6E7EE7A2" w14:textId="77777777" w:rsidR="0014615D" w:rsidRPr="0014615D" w:rsidRDefault="0014615D" w:rsidP="0014615D">
            <w:r>
              <w:t>GPA 3.75</w:t>
            </w:r>
          </w:p>
          <w:p w14:paraId="15892DB6" w14:textId="77777777" w:rsidR="0014615D" w:rsidRDefault="0014615D" w:rsidP="0014615D">
            <w:r w:rsidRPr="0014615D">
              <w:t>Magna Cum Laude</w:t>
            </w:r>
          </w:p>
          <w:p w14:paraId="4AAB5C55" w14:textId="77777777" w:rsidR="0014615D" w:rsidRPr="0014615D" w:rsidRDefault="00592568" w:rsidP="0014615D">
            <w:pPr>
              <w:rPr>
                <w:szCs w:val="20"/>
              </w:rPr>
            </w:pPr>
            <w:r>
              <w:rPr>
                <w:szCs w:val="20"/>
              </w:rPr>
              <w:t xml:space="preserve">Attended on </w:t>
            </w:r>
            <w:r w:rsidR="0014615D" w:rsidRPr="0014615D">
              <w:rPr>
                <w:szCs w:val="20"/>
              </w:rPr>
              <w:t>Florida Bright Future’s Scholarship</w:t>
            </w:r>
          </w:p>
          <w:p w14:paraId="2B021214" w14:textId="77777777" w:rsidR="0014615D" w:rsidRDefault="0014615D" w:rsidP="0014615D"/>
          <w:p w14:paraId="097C6402" w14:textId="77777777" w:rsidR="0014615D" w:rsidRPr="00CF1A49" w:rsidRDefault="0014615D" w:rsidP="0014615D">
            <w:pPr>
              <w:pStyle w:val="Heading3"/>
              <w:contextualSpacing w:val="0"/>
            </w:pPr>
            <w:r>
              <w:t>may</w:t>
            </w:r>
            <w:r w:rsidRPr="00CF1A49">
              <w:t xml:space="preserve"> </w:t>
            </w:r>
            <w:r>
              <w:t>2008</w:t>
            </w:r>
          </w:p>
          <w:p w14:paraId="041552EF" w14:textId="77777777" w:rsidR="0014615D" w:rsidRPr="00CF1A49" w:rsidRDefault="0014615D" w:rsidP="0014615D">
            <w:pPr>
              <w:pStyle w:val="Heading2"/>
              <w:contextualSpacing w:val="0"/>
            </w:pPr>
            <w:r>
              <w:t xml:space="preserve">associate </w:t>
            </w:r>
            <w:r w:rsidR="00BC35CB">
              <w:t>of</w:t>
            </w:r>
            <w:r>
              <w:t xml:space="preserve"> arts</w:t>
            </w:r>
            <w:r w:rsidRPr="00CF1A49">
              <w:t xml:space="preserve">, </w:t>
            </w:r>
            <w:r>
              <w:rPr>
                <w:rStyle w:val="SubtleReference"/>
              </w:rPr>
              <w:t>lake sumter state college</w:t>
            </w:r>
          </w:p>
          <w:p w14:paraId="411B42C3" w14:textId="77777777" w:rsidR="0014615D" w:rsidRPr="0014615D" w:rsidRDefault="0014615D" w:rsidP="0014615D">
            <w:r>
              <w:t>GPA 3.75</w:t>
            </w:r>
          </w:p>
          <w:p w14:paraId="4DDD058F" w14:textId="77777777" w:rsidR="0014615D" w:rsidRDefault="0014615D" w:rsidP="0014615D">
            <w:r w:rsidRPr="0014615D">
              <w:t>Magna Cum Laude</w:t>
            </w:r>
          </w:p>
          <w:p w14:paraId="332B2D2B" w14:textId="77777777" w:rsidR="0014615D" w:rsidRPr="0014615D" w:rsidRDefault="00592568" w:rsidP="0014615D">
            <w:pPr>
              <w:rPr>
                <w:szCs w:val="20"/>
              </w:rPr>
            </w:pPr>
            <w:r>
              <w:rPr>
                <w:szCs w:val="20"/>
              </w:rPr>
              <w:t xml:space="preserve">Attended on </w:t>
            </w:r>
            <w:r w:rsidR="0014615D" w:rsidRPr="0014615D">
              <w:rPr>
                <w:szCs w:val="20"/>
              </w:rPr>
              <w:t>Florida Bright Future’s Scholarship</w:t>
            </w:r>
          </w:p>
          <w:p w14:paraId="1A70ABE1" w14:textId="77777777" w:rsidR="00F61DF9" w:rsidRDefault="00F61DF9" w:rsidP="0014615D"/>
        </w:tc>
      </w:tr>
    </w:tbl>
    <w:p w14:paraId="68F5BEB2" w14:textId="77777777" w:rsidR="0014615D" w:rsidRPr="00CF1A49" w:rsidRDefault="0014615D" w:rsidP="0014615D">
      <w:pPr>
        <w:pStyle w:val="Heading1"/>
      </w:pPr>
      <w:r>
        <w:t>licensure and certifictions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4615D" w:rsidRPr="00CF1A49" w14:paraId="221AB97C" w14:textId="77777777" w:rsidTr="00264265">
        <w:tc>
          <w:tcPr>
            <w:tcW w:w="9290" w:type="dxa"/>
          </w:tcPr>
          <w:p w14:paraId="36A1A5FB" w14:textId="77777777" w:rsidR="0014615D" w:rsidRPr="00264265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64265">
              <w:rPr>
                <w:rFonts w:cs="Times New Roman"/>
                <w:bCs/>
                <w:szCs w:val="20"/>
              </w:rPr>
              <w:t>American Academy of Nurse Practitioners, Family Nurse Practitioner, expires 6/16/2024</w:t>
            </w:r>
          </w:p>
          <w:p w14:paraId="72695690" w14:textId="10EECEEA" w:rsidR="0014615D" w:rsidRPr="00264265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64265">
              <w:rPr>
                <w:rFonts w:cs="Times New Roman"/>
                <w:bCs/>
                <w:szCs w:val="20"/>
              </w:rPr>
              <w:t xml:space="preserve">Florida Advanced Practice Registered Nurse, </w:t>
            </w:r>
            <w:r w:rsidR="00EC28A8">
              <w:rPr>
                <w:rFonts w:cs="Times New Roman"/>
                <w:bCs/>
                <w:szCs w:val="20"/>
              </w:rPr>
              <w:t xml:space="preserve">APRN11002963, </w:t>
            </w:r>
            <w:r w:rsidRPr="00264265">
              <w:rPr>
                <w:rFonts w:cs="Times New Roman"/>
                <w:bCs/>
                <w:szCs w:val="20"/>
              </w:rPr>
              <w:t>expires 04/30/202</w:t>
            </w:r>
            <w:r w:rsidR="00E33A22">
              <w:rPr>
                <w:rFonts w:cs="Times New Roman"/>
                <w:bCs/>
                <w:szCs w:val="20"/>
              </w:rPr>
              <w:t>3</w:t>
            </w:r>
          </w:p>
          <w:p w14:paraId="4E2ABDFC" w14:textId="77777777" w:rsidR="0014615D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64265">
              <w:rPr>
                <w:rFonts w:cs="Times New Roman"/>
                <w:bCs/>
                <w:szCs w:val="20"/>
              </w:rPr>
              <w:t xml:space="preserve">Florida </w:t>
            </w:r>
            <w:r w:rsidRPr="00264265">
              <w:rPr>
                <w:rFonts w:cs="Times New Roman"/>
                <w:szCs w:val="20"/>
              </w:rPr>
              <w:t>Registered Nurse, RN9308442, expires 04/30/202</w:t>
            </w:r>
            <w:r w:rsidR="007E44A7">
              <w:rPr>
                <w:rFonts w:cs="Times New Roman"/>
                <w:szCs w:val="20"/>
              </w:rPr>
              <w:t>2</w:t>
            </w:r>
          </w:p>
          <w:p w14:paraId="58C74722" w14:textId="77777777" w:rsidR="00EC28A8" w:rsidRPr="00264265" w:rsidRDefault="00EC28A8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DEA</w:t>
            </w:r>
            <w:r w:rsidR="00754C5C">
              <w:rPr>
                <w:rFonts w:cs="Times New Roman"/>
                <w:szCs w:val="20"/>
              </w:rPr>
              <w:t xml:space="preserve"> #MS5438595</w:t>
            </w:r>
          </w:p>
          <w:p w14:paraId="7000D457" w14:textId="36928A3C" w:rsidR="0014615D" w:rsidRPr="00264265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0"/>
              </w:rPr>
            </w:pPr>
            <w:r w:rsidRPr="00264265">
              <w:rPr>
                <w:rFonts w:cs="Times New Roman"/>
                <w:bCs/>
                <w:szCs w:val="20"/>
              </w:rPr>
              <w:t xml:space="preserve">STI Registered Nurse Clinician </w:t>
            </w:r>
          </w:p>
          <w:p w14:paraId="6ADF0A82" w14:textId="77777777" w:rsidR="00264265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64265">
              <w:rPr>
                <w:rFonts w:cs="Times New Roman"/>
                <w:szCs w:val="20"/>
              </w:rPr>
              <w:t>BLS for Healthcare Provider</w:t>
            </w:r>
            <w:r w:rsidR="00264265">
              <w:rPr>
                <w:rFonts w:cs="Times New Roman"/>
                <w:szCs w:val="20"/>
              </w:rPr>
              <w:t>s</w:t>
            </w:r>
          </w:p>
          <w:p w14:paraId="09A315A4" w14:textId="6F756887" w:rsidR="0014615D" w:rsidRPr="00AF2F9E" w:rsidRDefault="0014615D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0"/>
              </w:rPr>
            </w:pPr>
            <w:r w:rsidRPr="00264265">
              <w:rPr>
                <w:rFonts w:cs="Times New Roman"/>
                <w:szCs w:val="20"/>
              </w:rPr>
              <w:t>HIV 500/501 Certified</w:t>
            </w:r>
          </w:p>
          <w:p w14:paraId="06380738" w14:textId="5843E83D" w:rsidR="00AF2F9E" w:rsidRPr="00264265" w:rsidRDefault="00AF2F9E" w:rsidP="0014615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Aesthetic Injector certification course in progress</w:t>
            </w:r>
          </w:p>
          <w:p w14:paraId="5081E428" w14:textId="77777777" w:rsidR="0014615D" w:rsidRPr="0014615D" w:rsidRDefault="0014615D" w:rsidP="002A0E1E">
            <w:pPr>
              <w:rPr>
                <w:sz w:val="20"/>
                <w:szCs w:val="20"/>
              </w:rPr>
            </w:pPr>
          </w:p>
        </w:tc>
      </w:tr>
    </w:tbl>
    <w:p w14:paraId="764A938C" w14:textId="77777777" w:rsidR="00264265" w:rsidRPr="00CF1A49" w:rsidRDefault="00264265" w:rsidP="00264265">
      <w:pPr>
        <w:pStyle w:val="Heading1"/>
      </w:pPr>
      <w:r>
        <w:t>presentations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264265" w:rsidRPr="00CF1A49" w14:paraId="4C1D0995" w14:textId="77777777" w:rsidTr="002A0E1E">
        <w:tc>
          <w:tcPr>
            <w:tcW w:w="9355" w:type="dxa"/>
          </w:tcPr>
          <w:p w14:paraId="260B6955" w14:textId="77777777" w:rsidR="00264265" w:rsidRDefault="00264265" w:rsidP="002A0E1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64265">
              <w:rPr>
                <w:rFonts w:cs="Times New Roman"/>
                <w:szCs w:val="20"/>
              </w:rPr>
              <w:t xml:space="preserve">“Hypertension”, Eustis, FL, 07/2019: Presented to the Florida Department of Health organization discussing </w:t>
            </w:r>
            <w:proofErr w:type="gramStart"/>
            <w:r w:rsidRPr="00264265">
              <w:rPr>
                <w:rFonts w:cs="Times New Roman"/>
                <w:szCs w:val="20"/>
              </w:rPr>
              <w:t>evidence based</w:t>
            </w:r>
            <w:proofErr w:type="gramEnd"/>
            <w:r w:rsidRPr="00264265">
              <w:rPr>
                <w:rFonts w:cs="Times New Roman"/>
                <w:szCs w:val="20"/>
              </w:rPr>
              <w:t xml:space="preserve"> strategies for prevention and treatment.</w:t>
            </w:r>
          </w:p>
          <w:p w14:paraId="1ED4A4F1" w14:textId="77777777" w:rsidR="00264265" w:rsidRPr="00264265" w:rsidRDefault="00264265" w:rsidP="00264265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  <w:p w14:paraId="5EC87AD4" w14:textId="77777777" w:rsidR="00264265" w:rsidRPr="00264265" w:rsidRDefault="00264265" w:rsidP="002A0E1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“</w:t>
            </w:r>
            <w:r w:rsidRPr="00264265">
              <w:rPr>
                <w:rFonts w:cs="Times New Roman"/>
                <w:szCs w:val="20"/>
              </w:rPr>
              <w:t xml:space="preserve">HPV Vaccine is Cancer Prevention”, Eustis, FL, 03/2016: Presented to the Florida Department of Health organization discussing HPV vaccine rates and methods to alter clinical practice </w:t>
            </w:r>
            <w:proofErr w:type="gramStart"/>
            <w:r w:rsidRPr="00264265">
              <w:rPr>
                <w:rFonts w:cs="Times New Roman"/>
                <w:szCs w:val="20"/>
              </w:rPr>
              <w:t>as a means to</w:t>
            </w:r>
            <w:proofErr w:type="gramEnd"/>
            <w:r w:rsidRPr="00264265">
              <w:rPr>
                <w:rFonts w:cs="Times New Roman"/>
                <w:szCs w:val="20"/>
              </w:rPr>
              <w:t xml:space="preserve"> assist in improving rates.</w:t>
            </w:r>
          </w:p>
        </w:tc>
      </w:tr>
    </w:tbl>
    <w:p w14:paraId="1105688E" w14:textId="77777777" w:rsidR="00B51D1B" w:rsidRPr="006E1507" w:rsidRDefault="00B51D1B" w:rsidP="007C6776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5850" w14:textId="77777777" w:rsidR="00DA0CB8" w:rsidRDefault="00DA0CB8" w:rsidP="0068194B">
      <w:r>
        <w:separator/>
      </w:r>
    </w:p>
    <w:p w14:paraId="5061DFD6" w14:textId="77777777" w:rsidR="00DA0CB8" w:rsidRDefault="00DA0CB8"/>
    <w:p w14:paraId="55D4E870" w14:textId="77777777" w:rsidR="00DA0CB8" w:rsidRDefault="00DA0CB8"/>
  </w:endnote>
  <w:endnote w:type="continuationSeparator" w:id="0">
    <w:p w14:paraId="05C4F5D5" w14:textId="77777777" w:rsidR="00DA0CB8" w:rsidRDefault="00DA0CB8" w:rsidP="0068194B">
      <w:r>
        <w:continuationSeparator/>
      </w:r>
    </w:p>
    <w:p w14:paraId="70179BE1" w14:textId="77777777" w:rsidR="00DA0CB8" w:rsidRDefault="00DA0CB8"/>
    <w:p w14:paraId="54C40D15" w14:textId="77777777" w:rsidR="00DA0CB8" w:rsidRDefault="00DA0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A5125" w14:textId="77777777" w:rsidR="002A0E1E" w:rsidRDefault="002A0E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2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2624" w14:textId="77777777" w:rsidR="00DA0CB8" w:rsidRDefault="00DA0CB8" w:rsidP="0068194B">
      <w:r>
        <w:separator/>
      </w:r>
    </w:p>
    <w:p w14:paraId="57FFF3D1" w14:textId="77777777" w:rsidR="00DA0CB8" w:rsidRDefault="00DA0CB8"/>
    <w:p w14:paraId="1139705F" w14:textId="77777777" w:rsidR="00DA0CB8" w:rsidRDefault="00DA0CB8"/>
  </w:footnote>
  <w:footnote w:type="continuationSeparator" w:id="0">
    <w:p w14:paraId="71192043" w14:textId="77777777" w:rsidR="00DA0CB8" w:rsidRDefault="00DA0CB8" w:rsidP="0068194B">
      <w:r>
        <w:continuationSeparator/>
      </w:r>
    </w:p>
    <w:p w14:paraId="6BF792F0" w14:textId="77777777" w:rsidR="00DA0CB8" w:rsidRDefault="00DA0CB8"/>
    <w:p w14:paraId="13CCF0E9" w14:textId="77777777" w:rsidR="00DA0CB8" w:rsidRDefault="00DA0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1AA7" w14:textId="77777777" w:rsidR="002A0E1E" w:rsidRPr="004E01EB" w:rsidRDefault="002A0E1E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FA8112" wp14:editId="37366DB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538A36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682200"/>
    <w:multiLevelType w:val="hybridMultilevel"/>
    <w:tmpl w:val="A3A6B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F1C48"/>
    <w:multiLevelType w:val="hybridMultilevel"/>
    <w:tmpl w:val="6706F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F87732"/>
    <w:multiLevelType w:val="hybridMultilevel"/>
    <w:tmpl w:val="BA68AB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0E4C71"/>
    <w:multiLevelType w:val="hybridMultilevel"/>
    <w:tmpl w:val="E85CBF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650F07"/>
    <w:multiLevelType w:val="hybridMultilevel"/>
    <w:tmpl w:val="CEF65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2704F3B"/>
    <w:multiLevelType w:val="hybridMultilevel"/>
    <w:tmpl w:val="A1DC0D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C329D"/>
    <w:multiLevelType w:val="hybridMultilevel"/>
    <w:tmpl w:val="B9A22486"/>
    <w:lvl w:ilvl="0" w:tplc="6AEA0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17764">
    <w:abstractNumId w:val="9"/>
  </w:num>
  <w:num w:numId="2" w16cid:durableId="1954366366">
    <w:abstractNumId w:val="8"/>
  </w:num>
  <w:num w:numId="3" w16cid:durableId="242181305">
    <w:abstractNumId w:val="7"/>
  </w:num>
  <w:num w:numId="4" w16cid:durableId="833760949">
    <w:abstractNumId w:val="6"/>
  </w:num>
  <w:num w:numId="5" w16cid:durableId="1181511217">
    <w:abstractNumId w:val="12"/>
  </w:num>
  <w:num w:numId="6" w16cid:durableId="1565600027">
    <w:abstractNumId w:val="3"/>
  </w:num>
  <w:num w:numId="7" w16cid:durableId="193231974">
    <w:abstractNumId w:val="14"/>
  </w:num>
  <w:num w:numId="8" w16cid:durableId="441846165">
    <w:abstractNumId w:val="2"/>
  </w:num>
  <w:num w:numId="9" w16cid:durableId="519704644">
    <w:abstractNumId w:val="17"/>
  </w:num>
  <w:num w:numId="10" w16cid:durableId="1466509408">
    <w:abstractNumId w:val="5"/>
  </w:num>
  <w:num w:numId="11" w16cid:durableId="1547569147">
    <w:abstractNumId w:val="4"/>
  </w:num>
  <w:num w:numId="12" w16cid:durableId="1866361155">
    <w:abstractNumId w:val="1"/>
  </w:num>
  <w:num w:numId="13" w16cid:durableId="1756436826">
    <w:abstractNumId w:val="0"/>
  </w:num>
  <w:num w:numId="14" w16cid:durableId="2121489907">
    <w:abstractNumId w:val="18"/>
  </w:num>
  <w:num w:numId="15" w16cid:durableId="1767530002">
    <w:abstractNumId w:val="13"/>
  </w:num>
  <w:num w:numId="16" w16cid:durableId="605650623">
    <w:abstractNumId w:val="15"/>
  </w:num>
  <w:num w:numId="17" w16cid:durableId="997155577">
    <w:abstractNumId w:val="16"/>
  </w:num>
  <w:num w:numId="18" w16cid:durableId="1814564597">
    <w:abstractNumId w:val="19"/>
  </w:num>
  <w:num w:numId="19" w16cid:durableId="1078097831">
    <w:abstractNumId w:val="10"/>
  </w:num>
  <w:num w:numId="20" w16cid:durableId="206787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3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4615D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E7F66"/>
    <w:rsid w:val="001F0BB0"/>
    <w:rsid w:val="001F4E6D"/>
    <w:rsid w:val="001F52AB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0FA"/>
    <w:rsid w:val="002617AE"/>
    <w:rsid w:val="002638D0"/>
    <w:rsid w:val="00264265"/>
    <w:rsid w:val="002647D3"/>
    <w:rsid w:val="00275EAE"/>
    <w:rsid w:val="00294998"/>
    <w:rsid w:val="00297F18"/>
    <w:rsid w:val="002A0E1E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5A9B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04A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2568"/>
    <w:rsid w:val="005A0F26"/>
    <w:rsid w:val="005A1B10"/>
    <w:rsid w:val="005A6850"/>
    <w:rsid w:val="005B1B1B"/>
    <w:rsid w:val="005C5932"/>
    <w:rsid w:val="005D3CA7"/>
    <w:rsid w:val="005D4CC1"/>
    <w:rsid w:val="005D7DDF"/>
    <w:rsid w:val="005F4B91"/>
    <w:rsid w:val="005F55D2"/>
    <w:rsid w:val="0062312F"/>
    <w:rsid w:val="00625F2C"/>
    <w:rsid w:val="006618E9"/>
    <w:rsid w:val="00664262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4C5C"/>
    <w:rsid w:val="00757803"/>
    <w:rsid w:val="0079206B"/>
    <w:rsid w:val="00796076"/>
    <w:rsid w:val="007A64A4"/>
    <w:rsid w:val="007C0566"/>
    <w:rsid w:val="007C606B"/>
    <w:rsid w:val="007C6776"/>
    <w:rsid w:val="007E44A7"/>
    <w:rsid w:val="007E6A61"/>
    <w:rsid w:val="00801140"/>
    <w:rsid w:val="00803404"/>
    <w:rsid w:val="00806465"/>
    <w:rsid w:val="0082439C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05B4"/>
    <w:rsid w:val="00A615E1"/>
    <w:rsid w:val="00A66D6E"/>
    <w:rsid w:val="00A755E8"/>
    <w:rsid w:val="00A93A5D"/>
    <w:rsid w:val="00AB32F8"/>
    <w:rsid w:val="00AB610B"/>
    <w:rsid w:val="00AD13AC"/>
    <w:rsid w:val="00AD360E"/>
    <w:rsid w:val="00AD40FB"/>
    <w:rsid w:val="00AD782D"/>
    <w:rsid w:val="00AE7650"/>
    <w:rsid w:val="00AF2F9E"/>
    <w:rsid w:val="00B10EBE"/>
    <w:rsid w:val="00B2024D"/>
    <w:rsid w:val="00B236F1"/>
    <w:rsid w:val="00B307BD"/>
    <w:rsid w:val="00B46C31"/>
    <w:rsid w:val="00B50F99"/>
    <w:rsid w:val="00B51D1B"/>
    <w:rsid w:val="00B529AA"/>
    <w:rsid w:val="00B540F4"/>
    <w:rsid w:val="00B60FD0"/>
    <w:rsid w:val="00B622DF"/>
    <w:rsid w:val="00B6332A"/>
    <w:rsid w:val="00B81760"/>
    <w:rsid w:val="00B8494C"/>
    <w:rsid w:val="00BA1546"/>
    <w:rsid w:val="00BB4E51"/>
    <w:rsid w:val="00BC35CB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4E2E"/>
    <w:rsid w:val="00CD323D"/>
    <w:rsid w:val="00CE4030"/>
    <w:rsid w:val="00CE64B3"/>
    <w:rsid w:val="00CF1A49"/>
    <w:rsid w:val="00D0630C"/>
    <w:rsid w:val="00D243A9"/>
    <w:rsid w:val="00D24A3B"/>
    <w:rsid w:val="00D305E5"/>
    <w:rsid w:val="00D37CD3"/>
    <w:rsid w:val="00D66A52"/>
    <w:rsid w:val="00D66EFA"/>
    <w:rsid w:val="00D72A2D"/>
    <w:rsid w:val="00D9521A"/>
    <w:rsid w:val="00DA0CB8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12C"/>
    <w:rsid w:val="00E2397A"/>
    <w:rsid w:val="00E254DB"/>
    <w:rsid w:val="00E300FC"/>
    <w:rsid w:val="00E33A22"/>
    <w:rsid w:val="00E362DB"/>
    <w:rsid w:val="00E443B4"/>
    <w:rsid w:val="00E5632B"/>
    <w:rsid w:val="00E70240"/>
    <w:rsid w:val="00E71E6B"/>
    <w:rsid w:val="00E71F0C"/>
    <w:rsid w:val="00E72EA8"/>
    <w:rsid w:val="00E81CC5"/>
    <w:rsid w:val="00E85A87"/>
    <w:rsid w:val="00E85B4A"/>
    <w:rsid w:val="00E9528E"/>
    <w:rsid w:val="00EA5099"/>
    <w:rsid w:val="00EC1351"/>
    <w:rsid w:val="00EC28A8"/>
    <w:rsid w:val="00EC4CBF"/>
    <w:rsid w:val="00EE013E"/>
    <w:rsid w:val="00EE2CA8"/>
    <w:rsid w:val="00EF17E8"/>
    <w:rsid w:val="00EF1F7C"/>
    <w:rsid w:val="00EF51D9"/>
    <w:rsid w:val="00F130DD"/>
    <w:rsid w:val="00F24884"/>
    <w:rsid w:val="00F476C4"/>
    <w:rsid w:val="00F61DF9"/>
    <w:rsid w:val="00F81960"/>
    <w:rsid w:val="00F8769D"/>
    <w:rsid w:val="00F90A78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E4B1"/>
  <w15:chartTrackingRefBased/>
  <w15:docId w15:val="{D3773991-1274-4CEF-992E-5F182D4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fordj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C27B035F1F4F34AEC68C386115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88E4-B943-4BEB-A213-3A540BF99912}"/>
      </w:docPartPr>
      <w:docPartBody>
        <w:p w:rsidR="00671235" w:rsidRDefault="00671235">
          <w:pPr>
            <w:pStyle w:val="52C27B035F1F4F34AEC68C3861154F2E"/>
          </w:pPr>
          <w:r w:rsidRPr="00CF1A49">
            <w:t>Experience</w:t>
          </w:r>
        </w:p>
      </w:docPartBody>
    </w:docPart>
    <w:docPart>
      <w:docPartPr>
        <w:name w:val="53B659EBE2554B08A38C8F3B21D2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0E88-71A1-4E6D-8784-F62B1284459D}"/>
      </w:docPartPr>
      <w:docPartBody>
        <w:p w:rsidR="00671235" w:rsidRDefault="00671235">
          <w:pPr>
            <w:pStyle w:val="53B659EBE2554B08A38C8F3B21D20DE7"/>
          </w:pPr>
          <w:r w:rsidRPr="00CF1A49">
            <w:t>Education</w:t>
          </w:r>
        </w:p>
      </w:docPartBody>
    </w:docPart>
    <w:docPart>
      <w:docPartPr>
        <w:name w:val="92068610C9414AE28EB3236B6467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124B-1380-430A-A7E7-05A9E80706FF}"/>
      </w:docPartPr>
      <w:docPartBody>
        <w:p w:rsidR="00671235" w:rsidRDefault="00671235" w:rsidP="00671235">
          <w:pPr>
            <w:pStyle w:val="92068610C9414AE28EB3236B6467CBF1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35"/>
    <w:rsid w:val="002B60EF"/>
    <w:rsid w:val="00343641"/>
    <w:rsid w:val="0036523D"/>
    <w:rsid w:val="00671235"/>
    <w:rsid w:val="00706CB0"/>
    <w:rsid w:val="00A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2C27B035F1F4F34AEC68C3861154F2E">
    <w:name w:val="52C27B035F1F4F34AEC68C3861154F2E"/>
  </w:style>
  <w:style w:type="character" w:styleId="SubtleReference">
    <w:name w:val="Subtle Reference"/>
    <w:basedOn w:val="DefaultParagraphFont"/>
    <w:uiPriority w:val="10"/>
    <w:qFormat/>
    <w:rsid w:val="00671235"/>
    <w:rPr>
      <w:b/>
      <w:caps w:val="0"/>
      <w:smallCaps/>
      <w:color w:val="595959" w:themeColor="text1" w:themeTint="A6"/>
    </w:rPr>
  </w:style>
  <w:style w:type="paragraph" w:customStyle="1" w:styleId="53B659EBE2554B08A38C8F3B21D20DE7">
    <w:name w:val="53B659EBE2554B08A38C8F3B21D20DE7"/>
  </w:style>
  <w:style w:type="paragraph" w:customStyle="1" w:styleId="92068610C9414AE28EB3236B6467CBF1">
    <w:name w:val="92068610C9414AE28EB3236B6467CBF1"/>
    <w:rsid w:val="00671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sanfordjk</dc:creator>
  <cp:keywords/>
  <dc:description/>
  <cp:lastModifiedBy>danaustin@cignetcard.com</cp:lastModifiedBy>
  <cp:revision>2</cp:revision>
  <dcterms:created xsi:type="dcterms:W3CDTF">2023-10-22T02:56:00Z</dcterms:created>
  <dcterms:modified xsi:type="dcterms:W3CDTF">2023-10-22T02:56:00Z</dcterms:modified>
  <cp:category/>
</cp:coreProperties>
</file>