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988E" w14:textId="77777777" w:rsidR="008E471D" w:rsidRDefault="008E471D"/>
    <w:p w14:paraId="3196BD80" w14:textId="65C74D49" w:rsidR="00A20247" w:rsidRDefault="00A20247" w:rsidP="00287764">
      <w:pPr>
        <w:spacing w:after="0"/>
        <w:rPr>
          <w:b/>
          <w:sz w:val="24"/>
          <w:szCs w:val="24"/>
        </w:rPr>
      </w:pPr>
      <w:r>
        <w:t xml:space="preserve">                                                       </w:t>
      </w:r>
      <w:r w:rsidR="00C00913">
        <w:t xml:space="preserve"> </w:t>
      </w:r>
      <w:r>
        <w:t xml:space="preserve">       </w:t>
      </w:r>
      <w:r w:rsidR="00C00913">
        <w:t xml:space="preserve">    </w:t>
      </w:r>
      <w:r w:rsidR="00287764">
        <w:t xml:space="preserve">    </w:t>
      </w:r>
      <w:r w:rsidR="005E1EC3">
        <w:t xml:space="preserve"> </w:t>
      </w:r>
      <w:r>
        <w:rPr>
          <w:b/>
          <w:sz w:val="24"/>
          <w:szCs w:val="24"/>
        </w:rPr>
        <w:t xml:space="preserve">Baindu Mansaray-Smith </w:t>
      </w:r>
    </w:p>
    <w:p w14:paraId="11991818" w14:textId="2F5D40DC" w:rsidR="005E1EC3" w:rsidRPr="005E1EC3" w:rsidRDefault="005E1EC3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hyperlink r:id="rId5" w:history="1">
        <w:r w:rsidRPr="0087443C">
          <w:rPr>
            <w:rStyle w:val="Hyperlink"/>
            <w:b/>
            <w:sz w:val="24"/>
            <w:szCs w:val="24"/>
          </w:rPr>
          <w:t>Bmansaray1@yahoo.com</w:t>
        </w:r>
      </w:hyperlink>
      <w:r>
        <w:rPr>
          <w:b/>
          <w:sz w:val="24"/>
          <w:szCs w:val="24"/>
        </w:rPr>
        <w:t xml:space="preserve"> </w:t>
      </w:r>
    </w:p>
    <w:p w14:paraId="7EF0972F" w14:textId="77777777" w:rsidR="00A20247" w:rsidRDefault="00A20247" w:rsidP="0028776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>Tel: 240-441-7732</w:t>
      </w:r>
    </w:p>
    <w:p w14:paraId="3E85CC95" w14:textId="43E305AA" w:rsidR="00287764" w:rsidRPr="00287764" w:rsidRDefault="00463C6F" w:rsidP="00287764">
      <w:pPr>
        <w:spacing w:after="0"/>
        <w:rPr>
          <w:b/>
          <w:sz w:val="28"/>
          <w:szCs w:val="28"/>
        </w:rPr>
      </w:pPr>
      <w:r w:rsidRPr="00463C6F">
        <w:rPr>
          <w:b/>
          <w:sz w:val="28"/>
          <w:szCs w:val="28"/>
        </w:rPr>
        <w:t xml:space="preserve">Professional Summary: </w:t>
      </w:r>
      <w:r w:rsidR="005E1EC3" w:rsidRPr="00463C6F">
        <w:rPr>
          <w:bCs/>
          <w:sz w:val="24"/>
          <w:szCs w:val="24"/>
        </w:rPr>
        <w:t xml:space="preserve">Team oriented, Board Certified Psychiatric Nurse Practitioner (ANCC) with record of establishing strong relationships with clients and their families, as well as co-workers and the interdisciplinary teams. </w:t>
      </w:r>
      <w:r w:rsidRPr="00463C6F">
        <w:rPr>
          <w:bCs/>
          <w:sz w:val="24"/>
          <w:szCs w:val="24"/>
        </w:rPr>
        <w:t>Also,</w:t>
      </w:r>
      <w:r w:rsidR="005E1EC3" w:rsidRPr="00463C6F">
        <w:rPr>
          <w:bCs/>
          <w:sz w:val="24"/>
          <w:szCs w:val="24"/>
        </w:rPr>
        <w:t xml:space="preserve"> a</w:t>
      </w:r>
      <w:r w:rsidR="005E1EC3">
        <w:rPr>
          <w:b/>
          <w:sz w:val="24"/>
          <w:szCs w:val="24"/>
        </w:rPr>
        <w:t xml:space="preserve"> </w:t>
      </w:r>
      <w:r w:rsidR="003D1E28">
        <w:rPr>
          <w:sz w:val="24"/>
          <w:szCs w:val="24"/>
        </w:rPr>
        <w:t>Registered Nurse with a total of 1</w:t>
      </w:r>
      <w:r w:rsidR="005E1EC3">
        <w:rPr>
          <w:sz w:val="24"/>
          <w:szCs w:val="24"/>
        </w:rPr>
        <w:t xml:space="preserve">9 </w:t>
      </w:r>
      <w:r>
        <w:rPr>
          <w:sz w:val="24"/>
          <w:szCs w:val="24"/>
        </w:rPr>
        <w:t>years’ experience</w:t>
      </w:r>
      <w:r w:rsidR="005E1EC3">
        <w:rPr>
          <w:sz w:val="24"/>
          <w:szCs w:val="24"/>
        </w:rPr>
        <w:t xml:space="preserve"> in the nursing profession</w:t>
      </w:r>
      <w:r w:rsidR="003D1E28">
        <w:rPr>
          <w:sz w:val="24"/>
          <w:szCs w:val="24"/>
        </w:rPr>
        <w:t xml:space="preserve">, </w:t>
      </w:r>
      <w:r w:rsidR="005E1EC3">
        <w:rPr>
          <w:sz w:val="24"/>
          <w:szCs w:val="24"/>
        </w:rPr>
        <w:t>5</w:t>
      </w:r>
      <w:r w:rsidR="003D1E28">
        <w:rPr>
          <w:sz w:val="24"/>
          <w:szCs w:val="24"/>
        </w:rPr>
        <w:t>years</w:t>
      </w:r>
      <w:r w:rsidR="00A20247">
        <w:rPr>
          <w:sz w:val="24"/>
          <w:szCs w:val="24"/>
        </w:rPr>
        <w:t xml:space="preserve"> wor</w:t>
      </w:r>
      <w:r w:rsidR="003D1E28">
        <w:rPr>
          <w:sz w:val="24"/>
          <w:szCs w:val="24"/>
        </w:rPr>
        <w:t xml:space="preserve">king </w:t>
      </w:r>
      <w:r w:rsidR="00367A2E">
        <w:rPr>
          <w:sz w:val="24"/>
          <w:szCs w:val="24"/>
        </w:rPr>
        <w:t>as a psychiatric nurse</w:t>
      </w:r>
      <w:r w:rsidR="003D1E28">
        <w:rPr>
          <w:sz w:val="24"/>
          <w:szCs w:val="24"/>
        </w:rPr>
        <w:t xml:space="preserve">, </w:t>
      </w:r>
      <w:r w:rsidR="00D05D01">
        <w:rPr>
          <w:sz w:val="24"/>
          <w:szCs w:val="24"/>
        </w:rPr>
        <w:t>4</w:t>
      </w:r>
      <w:r w:rsidR="00367A2E">
        <w:rPr>
          <w:sz w:val="24"/>
          <w:szCs w:val="24"/>
        </w:rPr>
        <w:t xml:space="preserve"> years as a </w:t>
      </w:r>
      <w:r w:rsidR="000F74FE">
        <w:rPr>
          <w:sz w:val="24"/>
          <w:szCs w:val="24"/>
        </w:rPr>
        <w:t>clinical nurse manager for an assisted living f</w:t>
      </w:r>
      <w:r w:rsidR="00503991">
        <w:rPr>
          <w:sz w:val="24"/>
          <w:szCs w:val="24"/>
        </w:rPr>
        <w:t>acility and floor</w:t>
      </w:r>
      <w:r w:rsidR="00367A2E">
        <w:rPr>
          <w:sz w:val="24"/>
          <w:szCs w:val="24"/>
        </w:rPr>
        <w:t xml:space="preserve">, </w:t>
      </w:r>
      <w:r w:rsidR="00891A5C">
        <w:rPr>
          <w:sz w:val="24"/>
          <w:szCs w:val="24"/>
        </w:rPr>
        <w:t>4</w:t>
      </w:r>
      <w:r w:rsidR="00A20247">
        <w:rPr>
          <w:sz w:val="24"/>
          <w:szCs w:val="24"/>
        </w:rPr>
        <w:t>years as a RN unit manager o</w:t>
      </w:r>
      <w:r w:rsidR="003D1E28">
        <w:rPr>
          <w:sz w:val="24"/>
          <w:szCs w:val="24"/>
        </w:rPr>
        <w:t xml:space="preserve">n a </w:t>
      </w:r>
      <w:r>
        <w:rPr>
          <w:sz w:val="24"/>
          <w:szCs w:val="24"/>
        </w:rPr>
        <w:t>4</w:t>
      </w:r>
      <w:r w:rsidR="003D1E28">
        <w:rPr>
          <w:sz w:val="24"/>
          <w:szCs w:val="24"/>
        </w:rPr>
        <w:t xml:space="preserve">2 beds long term care unit, </w:t>
      </w:r>
      <w:r w:rsidR="00A20247">
        <w:rPr>
          <w:sz w:val="24"/>
          <w:szCs w:val="24"/>
        </w:rPr>
        <w:t xml:space="preserve">and 6 years as </w:t>
      </w:r>
      <w:r w:rsidR="005E4AF7">
        <w:rPr>
          <w:sz w:val="24"/>
          <w:szCs w:val="24"/>
        </w:rPr>
        <w:t xml:space="preserve">an LPN working in a sub acute setting. Presently seeking a challenging position as a </w:t>
      </w:r>
      <w:r w:rsidR="00367A2E">
        <w:rPr>
          <w:sz w:val="24"/>
          <w:szCs w:val="24"/>
        </w:rPr>
        <w:t xml:space="preserve">Psychiatric Nurse Practitioner </w:t>
      </w:r>
      <w:r w:rsidR="005E4AF7">
        <w:rPr>
          <w:sz w:val="24"/>
          <w:szCs w:val="24"/>
        </w:rPr>
        <w:t xml:space="preserve">in a setting where my clinical skills and experience </w:t>
      </w:r>
      <w:r w:rsidR="00367A2E">
        <w:rPr>
          <w:sz w:val="24"/>
          <w:szCs w:val="24"/>
        </w:rPr>
        <w:t xml:space="preserve">in nursing </w:t>
      </w:r>
      <w:r w:rsidR="005E4AF7">
        <w:rPr>
          <w:sz w:val="24"/>
          <w:szCs w:val="24"/>
        </w:rPr>
        <w:t xml:space="preserve">will help contribute to the provision of high-quality, cost-effective </w:t>
      </w:r>
      <w:r w:rsidR="00367A2E">
        <w:rPr>
          <w:sz w:val="24"/>
          <w:szCs w:val="24"/>
        </w:rPr>
        <w:t xml:space="preserve">psychiatric </w:t>
      </w:r>
      <w:r w:rsidR="005E4AF7">
        <w:rPr>
          <w:sz w:val="24"/>
          <w:szCs w:val="24"/>
        </w:rPr>
        <w:t xml:space="preserve">healthcare, and the opportunity for professional growth. </w:t>
      </w:r>
      <w:r w:rsidR="00367A2E">
        <w:rPr>
          <w:sz w:val="24"/>
          <w:szCs w:val="24"/>
        </w:rPr>
        <w:t xml:space="preserve">Professionally driven to support mental health community and help overcome obstacles that patients encounter on a </w:t>
      </w:r>
      <w:r>
        <w:rPr>
          <w:sz w:val="24"/>
          <w:szCs w:val="24"/>
        </w:rPr>
        <w:t>day-to-day</w:t>
      </w:r>
      <w:r w:rsidR="00367A2E">
        <w:rPr>
          <w:sz w:val="24"/>
          <w:szCs w:val="24"/>
        </w:rPr>
        <w:t xml:space="preserve"> basis. </w:t>
      </w:r>
    </w:p>
    <w:p w14:paraId="60A7A96A" w14:textId="2E065476" w:rsidR="005E4AF7" w:rsidRDefault="005E4AF7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SKILLS: </w:t>
      </w:r>
      <w:r w:rsidR="00463C6F">
        <w:rPr>
          <w:b/>
          <w:sz w:val="24"/>
          <w:szCs w:val="24"/>
        </w:rPr>
        <w:t xml:space="preserve"> </w:t>
      </w:r>
      <w:r w:rsidR="00463C6F" w:rsidRPr="00BD0C8B">
        <w:rPr>
          <w:bCs/>
          <w:sz w:val="24"/>
          <w:szCs w:val="24"/>
        </w:rPr>
        <w:t xml:space="preserve">Accomplished in Psychopharmacology, Suicide risk assessment, Great teaching skills, Trained in Pediatrics, Adolescent and Adult psychiatry, Skilled emergency response, Proficient in Psychiatry </w:t>
      </w:r>
      <w:r w:rsidR="00BD0C8B" w:rsidRPr="00BD0C8B">
        <w:rPr>
          <w:bCs/>
          <w:sz w:val="24"/>
          <w:szCs w:val="24"/>
        </w:rPr>
        <w:t>Assessment, Superior</w:t>
      </w:r>
      <w:r w:rsidR="00463C6F" w:rsidRPr="00BD0C8B">
        <w:rPr>
          <w:bCs/>
          <w:sz w:val="24"/>
          <w:szCs w:val="24"/>
        </w:rPr>
        <w:t xml:space="preserve"> communication </w:t>
      </w:r>
      <w:r w:rsidR="00BD0C8B" w:rsidRPr="00BD0C8B">
        <w:rPr>
          <w:bCs/>
          <w:sz w:val="24"/>
          <w:szCs w:val="24"/>
        </w:rPr>
        <w:t>Skills, Proficient</w:t>
      </w:r>
      <w:r w:rsidR="00463C6F" w:rsidRPr="00BD0C8B">
        <w:rPr>
          <w:bCs/>
          <w:sz w:val="24"/>
          <w:szCs w:val="24"/>
        </w:rPr>
        <w:t xml:space="preserve"> with the DSM-5 Dx criteria,</w:t>
      </w:r>
      <w:r w:rsidR="00463C6F">
        <w:rPr>
          <w:b/>
          <w:sz w:val="24"/>
          <w:szCs w:val="24"/>
        </w:rPr>
        <w:t xml:space="preserve"> </w:t>
      </w:r>
      <w:r w:rsidR="00463C6F">
        <w:rPr>
          <w:sz w:val="24"/>
          <w:szCs w:val="24"/>
        </w:rPr>
        <w:t xml:space="preserve">Great </w:t>
      </w:r>
      <w:r>
        <w:rPr>
          <w:sz w:val="24"/>
          <w:szCs w:val="24"/>
        </w:rPr>
        <w:t>customer service</w:t>
      </w:r>
      <w:r w:rsidR="00463C6F">
        <w:rPr>
          <w:sz w:val="24"/>
          <w:szCs w:val="24"/>
        </w:rPr>
        <w:t xml:space="preserve"> skills</w:t>
      </w:r>
      <w:r>
        <w:rPr>
          <w:sz w:val="24"/>
          <w:szCs w:val="24"/>
        </w:rPr>
        <w:t xml:space="preserve">, Critical thinking, </w:t>
      </w:r>
      <w:r w:rsidR="00463C6F">
        <w:rPr>
          <w:sz w:val="24"/>
          <w:szCs w:val="24"/>
        </w:rPr>
        <w:t xml:space="preserve">and </w:t>
      </w:r>
      <w:r>
        <w:rPr>
          <w:sz w:val="24"/>
          <w:szCs w:val="24"/>
        </w:rPr>
        <w:t>good documentation</w:t>
      </w:r>
      <w:r w:rsidR="00463C6F">
        <w:rPr>
          <w:sz w:val="24"/>
          <w:szCs w:val="24"/>
        </w:rPr>
        <w:t xml:space="preserve">. Proficient with Electronic Health Records. </w:t>
      </w:r>
    </w:p>
    <w:p w14:paraId="1B1B337B" w14:textId="08DA9A67" w:rsidR="00FB1E22" w:rsidRDefault="00FB1E22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VALUES: </w:t>
      </w:r>
      <w:r>
        <w:rPr>
          <w:sz w:val="24"/>
          <w:szCs w:val="24"/>
        </w:rPr>
        <w:t>Compassion</w:t>
      </w:r>
      <w:r w:rsidR="00503991">
        <w:rPr>
          <w:sz w:val="24"/>
          <w:szCs w:val="24"/>
        </w:rPr>
        <w:t>ate</w:t>
      </w:r>
      <w:r>
        <w:rPr>
          <w:sz w:val="24"/>
          <w:szCs w:val="24"/>
        </w:rPr>
        <w:t xml:space="preserve">, team work, excellence, dedication, </w:t>
      </w:r>
      <w:r w:rsidR="00BD0C8B">
        <w:rPr>
          <w:sz w:val="24"/>
          <w:szCs w:val="24"/>
        </w:rPr>
        <w:t>Integrity,</w:t>
      </w:r>
      <w:r>
        <w:rPr>
          <w:sz w:val="24"/>
          <w:szCs w:val="24"/>
        </w:rPr>
        <w:t xml:space="preserve"> and accountability. </w:t>
      </w:r>
    </w:p>
    <w:p w14:paraId="4AB37026" w14:textId="77777777" w:rsidR="00287764" w:rsidRDefault="00FB1E22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EXPERIENCE: </w:t>
      </w:r>
    </w:p>
    <w:p w14:paraId="69FD26D1" w14:textId="49AB4644" w:rsidR="00B74DF5" w:rsidRPr="00287764" w:rsidRDefault="00243C61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0F74F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</w:t>
      </w:r>
      <w:r w:rsidR="000F74FE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– Present: RN </w:t>
      </w:r>
      <w:r w:rsidR="000F74FE">
        <w:rPr>
          <w:b/>
          <w:sz w:val="24"/>
          <w:szCs w:val="24"/>
        </w:rPr>
        <w:t>Clinical Nurse</w:t>
      </w:r>
      <w:r>
        <w:rPr>
          <w:b/>
          <w:sz w:val="24"/>
          <w:szCs w:val="24"/>
        </w:rPr>
        <w:t xml:space="preserve"> Manager, </w:t>
      </w:r>
      <w:r w:rsidR="00D05D01">
        <w:rPr>
          <w:b/>
          <w:sz w:val="24"/>
          <w:szCs w:val="24"/>
        </w:rPr>
        <w:t>The Armed Forces Retirement Home, Washington, DC 20011</w:t>
      </w:r>
    </w:p>
    <w:p w14:paraId="1AE043A6" w14:textId="54708C64" w:rsidR="00243C61" w:rsidRPr="00287764" w:rsidRDefault="00243C61" w:rsidP="00287764">
      <w:pPr>
        <w:spacing w:after="0"/>
        <w:rPr>
          <w:b/>
          <w:sz w:val="24"/>
          <w:szCs w:val="24"/>
        </w:rPr>
      </w:pPr>
      <w:r w:rsidRPr="00243C61">
        <w:rPr>
          <w:b/>
          <w:sz w:val="24"/>
          <w:szCs w:val="24"/>
        </w:rPr>
        <w:t xml:space="preserve">Duties: </w:t>
      </w:r>
      <w:r w:rsidRPr="00287764">
        <w:rPr>
          <w:sz w:val="24"/>
          <w:szCs w:val="24"/>
        </w:rPr>
        <w:t>Manag</w:t>
      </w:r>
      <w:r w:rsidR="006D21C0" w:rsidRPr="00287764">
        <w:rPr>
          <w:sz w:val="24"/>
          <w:szCs w:val="24"/>
        </w:rPr>
        <w:t>e</w:t>
      </w:r>
      <w:r w:rsidRPr="00287764">
        <w:rPr>
          <w:sz w:val="24"/>
          <w:szCs w:val="24"/>
        </w:rPr>
        <w:t xml:space="preserve"> the </w:t>
      </w:r>
      <w:r w:rsidR="00493954" w:rsidRPr="00287764">
        <w:rPr>
          <w:sz w:val="24"/>
          <w:szCs w:val="24"/>
        </w:rPr>
        <w:t>day-to-day</w:t>
      </w:r>
      <w:r w:rsidR="006D21C0" w:rsidRPr="00287764">
        <w:rPr>
          <w:sz w:val="24"/>
          <w:szCs w:val="24"/>
        </w:rPr>
        <w:t xml:space="preserve"> activities </w:t>
      </w:r>
      <w:r w:rsidR="00984E66" w:rsidRPr="00287764">
        <w:rPr>
          <w:sz w:val="24"/>
          <w:szCs w:val="24"/>
        </w:rPr>
        <w:t xml:space="preserve">on the Assisted Living Floor </w:t>
      </w:r>
      <w:r w:rsidR="006D21C0" w:rsidRPr="00287764">
        <w:rPr>
          <w:sz w:val="24"/>
          <w:szCs w:val="24"/>
        </w:rPr>
        <w:t>to mainta</w:t>
      </w:r>
      <w:r w:rsidR="00984E66" w:rsidRPr="00287764">
        <w:rPr>
          <w:sz w:val="24"/>
          <w:szCs w:val="24"/>
        </w:rPr>
        <w:t>in The Joint Commission Standards.</w:t>
      </w:r>
      <w:r w:rsidR="006D21C0" w:rsidRPr="00287764">
        <w:rPr>
          <w:sz w:val="24"/>
          <w:szCs w:val="24"/>
        </w:rPr>
        <w:t xml:space="preserve"> </w:t>
      </w:r>
      <w:r w:rsidR="00493954" w:rsidRPr="00287764">
        <w:rPr>
          <w:sz w:val="24"/>
          <w:szCs w:val="24"/>
        </w:rPr>
        <w:t>Manage the nursing care and documentation; provide staff education</w:t>
      </w:r>
      <w:r w:rsidR="006D21C0" w:rsidRPr="00287764">
        <w:rPr>
          <w:sz w:val="24"/>
          <w:szCs w:val="24"/>
        </w:rPr>
        <w:t xml:space="preserve"> </w:t>
      </w:r>
      <w:r w:rsidR="00493954" w:rsidRPr="00287764">
        <w:rPr>
          <w:sz w:val="24"/>
          <w:szCs w:val="24"/>
        </w:rPr>
        <w:t xml:space="preserve">on new SOP. </w:t>
      </w:r>
      <w:r w:rsidR="008B26EC" w:rsidRPr="00287764">
        <w:rPr>
          <w:sz w:val="24"/>
          <w:szCs w:val="24"/>
        </w:rPr>
        <w:t xml:space="preserve">Manage 33 staff members. </w:t>
      </w:r>
      <w:r w:rsidR="00493954" w:rsidRPr="00287764">
        <w:rPr>
          <w:sz w:val="24"/>
          <w:szCs w:val="24"/>
        </w:rPr>
        <w:t>A</w:t>
      </w:r>
      <w:r w:rsidR="006D21C0" w:rsidRPr="00287764">
        <w:rPr>
          <w:sz w:val="24"/>
          <w:szCs w:val="24"/>
        </w:rPr>
        <w:t>lso</w:t>
      </w:r>
      <w:r w:rsidR="008B26EC" w:rsidRPr="00287764">
        <w:rPr>
          <w:sz w:val="24"/>
          <w:szCs w:val="24"/>
        </w:rPr>
        <w:t>,</w:t>
      </w:r>
      <w:r w:rsidR="006D21C0" w:rsidRPr="00287764">
        <w:rPr>
          <w:sz w:val="24"/>
          <w:szCs w:val="24"/>
        </w:rPr>
        <w:t xml:space="preserve"> respond to emergencies, assess the patient and transfer via 911 to the nearest hospital</w:t>
      </w:r>
      <w:r w:rsidR="00493954" w:rsidRPr="00287764">
        <w:rPr>
          <w:sz w:val="24"/>
          <w:szCs w:val="24"/>
        </w:rPr>
        <w:t xml:space="preserve"> per the provider’s order</w:t>
      </w:r>
      <w:r w:rsidR="006D21C0" w:rsidRPr="00287764">
        <w:rPr>
          <w:sz w:val="24"/>
          <w:szCs w:val="24"/>
        </w:rPr>
        <w:t xml:space="preserve">. </w:t>
      </w:r>
      <w:r w:rsidR="00493954" w:rsidRPr="00287764">
        <w:rPr>
          <w:sz w:val="24"/>
          <w:szCs w:val="24"/>
        </w:rPr>
        <w:t xml:space="preserve">Administer yearly vaccines. Perform post hospitalization assessment and coordinate care with the interdisciplinary team. </w:t>
      </w:r>
      <w:r w:rsidR="008B26EC" w:rsidRPr="00287764">
        <w:rPr>
          <w:sz w:val="24"/>
          <w:szCs w:val="24"/>
        </w:rPr>
        <w:t>Perform yearly staff evaluations.</w:t>
      </w:r>
    </w:p>
    <w:p w14:paraId="17031AAC" w14:textId="77777777" w:rsidR="00287764" w:rsidRDefault="00D05D01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06/2019—01/2021: Director of Nursing, Sunrise Senior Living, </w:t>
      </w:r>
      <w:r w:rsidR="00E249E7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3</w:t>
      </w:r>
      <w:r w:rsidR="00E249E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club House R</w:t>
      </w:r>
      <w:r w:rsidR="00E249E7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 xml:space="preserve">Montgomery Village, MD </w:t>
      </w:r>
      <w:r w:rsidR="00E249E7">
        <w:rPr>
          <w:b/>
          <w:sz w:val="24"/>
          <w:szCs w:val="24"/>
        </w:rPr>
        <w:t>20886</w:t>
      </w:r>
    </w:p>
    <w:p w14:paraId="1AAD413B" w14:textId="3E51E1F7" w:rsidR="00E249E7" w:rsidRPr="00287764" w:rsidRDefault="00E249E7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Duties: </w:t>
      </w:r>
      <w:r w:rsidRPr="00287764">
        <w:rPr>
          <w:bCs/>
          <w:sz w:val="24"/>
          <w:szCs w:val="24"/>
        </w:rPr>
        <w:t>Manage the overall nursing care of the 1</w:t>
      </w:r>
      <w:r w:rsidR="00984E66" w:rsidRPr="00287764">
        <w:rPr>
          <w:bCs/>
          <w:sz w:val="24"/>
          <w:szCs w:val="24"/>
        </w:rPr>
        <w:t>65</w:t>
      </w:r>
      <w:r w:rsidRPr="00287764">
        <w:rPr>
          <w:bCs/>
          <w:sz w:val="24"/>
          <w:szCs w:val="24"/>
        </w:rPr>
        <w:t xml:space="preserve"> bed Assisted Living Facility. Conduct initial </w:t>
      </w:r>
      <w:r w:rsidR="00D460B8" w:rsidRPr="00287764">
        <w:rPr>
          <w:bCs/>
          <w:sz w:val="24"/>
          <w:szCs w:val="24"/>
        </w:rPr>
        <w:t>and monthly assessment</w:t>
      </w:r>
      <w:r w:rsidR="00984E66" w:rsidRPr="00287764">
        <w:rPr>
          <w:bCs/>
          <w:sz w:val="24"/>
          <w:szCs w:val="24"/>
        </w:rPr>
        <w:t>s</w:t>
      </w:r>
      <w:r w:rsidR="00D460B8" w:rsidRPr="00287764">
        <w:rPr>
          <w:bCs/>
          <w:sz w:val="24"/>
          <w:szCs w:val="24"/>
        </w:rPr>
        <w:t>.</w:t>
      </w:r>
      <w:r w:rsidR="00D460B8" w:rsidRPr="00287764">
        <w:rPr>
          <w:b/>
          <w:sz w:val="24"/>
          <w:szCs w:val="24"/>
        </w:rPr>
        <w:t xml:space="preserve"> </w:t>
      </w:r>
      <w:r w:rsidR="00D460B8" w:rsidRPr="00287764">
        <w:rPr>
          <w:sz w:val="24"/>
          <w:szCs w:val="24"/>
        </w:rPr>
        <w:t xml:space="preserve">Develop </w:t>
      </w:r>
      <w:r w:rsidR="00984E66" w:rsidRPr="00287764">
        <w:rPr>
          <w:sz w:val="24"/>
          <w:szCs w:val="24"/>
        </w:rPr>
        <w:t>patients plan</w:t>
      </w:r>
      <w:r w:rsidR="00D460B8" w:rsidRPr="00287764">
        <w:rPr>
          <w:sz w:val="24"/>
          <w:szCs w:val="24"/>
        </w:rPr>
        <w:t xml:space="preserve"> of care, Orient staff to new policies, address </w:t>
      </w:r>
      <w:r w:rsidR="00984E66" w:rsidRPr="00287764">
        <w:rPr>
          <w:sz w:val="24"/>
          <w:szCs w:val="24"/>
        </w:rPr>
        <w:t>patient and</w:t>
      </w:r>
      <w:r w:rsidR="00D460B8" w:rsidRPr="00287764">
        <w:rPr>
          <w:sz w:val="24"/>
          <w:szCs w:val="24"/>
        </w:rPr>
        <w:t xml:space="preserve"> staff </w:t>
      </w:r>
      <w:r w:rsidR="00984E66" w:rsidRPr="00287764">
        <w:rPr>
          <w:sz w:val="24"/>
          <w:szCs w:val="24"/>
        </w:rPr>
        <w:t>concerns,</w:t>
      </w:r>
      <w:r w:rsidR="00D460B8" w:rsidRPr="00287764">
        <w:rPr>
          <w:sz w:val="24"/>
          <w:szCs w:val="24"/>
        </w:rPr>
        <w:t xml:space="preserve"> made sure that the facility is running smoothly; clean</w:t>
      </w:r>
      <w:r w:rsidR="00984E66" w:rsidRPr="00287764">
        <w:rPr>
          <w:sz w:val="24"/>
          <w:szCs w:val="24"/>
        </w:rPr>
        <w:t xml:space="preserve">, organized, and sustaining policies to be survey ready. </w:t>
      </w:r>
      <w:bookmarkStart w:id="0" w:name="_Hlk147610075"/>
      <w:r w:rsidR="00984E66" w:rsidRPr="00287764">
        <w:rPr>
          <w:sz w:val="24"/>
          <w:szCs w:val="24"/>
        </w:rPr>
        <w:t xml:space="preserve">Perform yearly staff evaluations. </w:t>
      </w:r>
      <w:bookmarkEnd w:id="0"/>
      <w:r w:rsidR="00984E66" w:rsidRPr="00287764">
        <w:rPr>
          <w:sz w:val="24"/>
          <w:szCs w:val="24"/>
        </w:rPr>
        <w:t xml:space="preserve">Coordinate with the interdisciplinary teams. </w:t>
      </w:r>
    </w:p>
    <w:p w14:paraId="7CB520F6" w14:textId="77777777" w:rsidR="00287764" w:rsidRDefault="003D1E28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02/201</w:t>
      </w:r>
      <w:r w:rsidR="00891A5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06/201</w:t>
      </w:r>
      <w:r w:rsidR="00891A5C">
        <w:rPr>
          <w:b/>
          <w:sz w:val="24"/>
          <w:szCs w:val="24"/>
        </w:rPr>
        <w:t>9</w:t>
      </w:r>
      <w:r w:rsidR="007A07C5">
        <w:rPr>
          <w:b/>
          <w:sz w:val="24"/>
          <w:szCs w:val="24"/>
        </w:rPr>
        <w:t xml:space="preserve">: </w:t>
      </w:r>
      <w:r w:rsidR="00020B11">
        <w:rPr>
          <w:b/>
          <w:sz w:val="24"/>
          <w:szCs w:val="24"/>
        </w:rPr>
        <w:t>Clinical</w:t>
      </w:r>
      <w:r w:rsidR="00891A5C">
        <w:rPr>
          <w:b/>
          <w:sz w:val="24"/>
          <w:szCs w:val="24"/>
        </w:rPr>
        <w:t xml:space="preserve"> Psychiatric</w:t>
      </w:r>
      <w:r w:rsidR="00020B11">
        <w:rPr>
          <w:b/>
          <w:sz w:val="24"/>
          <w:szCs w:val="24"/>
        </w:rPr>
        <w:t xml:space="preserve"> Nurse, </w:t>
      </w:r>
      <w:r w:rsidR="00D05D01">
        <w:rPr>
          <w:b/>
          <w:sz w:val="24"/>
          <w:szCs w:val="24"/>
        </w:rPr>
        <w:t xml:space="preserve">Psychiatric Institute of </w:t>
      </w:r>
      <w:r w:rsidR="00020B11">
        <w:rPr>
          <w:b/>
          <w:sz w:val="24"/>
          <w:szCs w:val="24"/>
        </w:rPr>
        <w:t>Washington,</w:t>
      </w:r>
      <w:r w:rsidR="00D05D01">
        <w:rPr>
          <w:b/>
          <w:sz w:val="24"/>
          <w:szCs w:val="24"/>
        </w:rPr>
        <w:t xml:space="preserve"> 4228 Wisconsin Ave NW, DC 20016 </w:t>
      </w:r>
    </w:p>
    <w:p w14:paraId="19D7ABE7" w14:textId="35E62AD9" w:rsidR="00C00913" w:rsidRPr="00287764" w:rsidRDefault="00020B11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Duties: </w:t>
      </w:r>
      <w:r w:rsidRPr="00287764">
        <w:rPr>
          <w:sz w:val="24"/>
          <w:szCs w:val="24"/>
        </w:rPr>
        <w:t>Perform patient assessment</w:t>
      </w:r>
      <w:r w:rsidR="00AC28D7" w:rsidRPr="00287764">
        <w:rPr>
          <w:sz w:val="24"/>
          <w:szCs w:val="24"/>
        </w:rPr>
        <w:t xml:space="preserve"> during admission and ongoing assessment, </w:t>
      </w:r>
      <w:r w:rsidRPr="00287764">
        <w:rPr>
          <w:sz w:val="24"/>
          <w:szCs w:val="24"/>
        </w:rPr>
        <w:t xml:space="preserve">medication </w:t>
      </w:r>
      <w:r w:rsidR="00503991" w:rsidRPr="00287764">
        <w:rPr>
          <w:sz w:val="24"/>
          <w:szCs w:val="24"/>
        </w:rPr>
        <w:t>administration, medication</w:t>
      </w:r>
      <w:r w:rsidRPr="00287764">
        <w:rPr>
          <w:sz w:val="24"/>
          <w:szCs w:val="24"/>
        </w:rPr>
        <w:t xml:space="preserve"> reconciliation, initiate and update patient care plans, discharges, document</w:t>
      </w:r>
      <w:r w:rsidR="00503991" w:rsidRPr="00287764">
        <w:rPr>
          <w:sz w:val="24"/>
          <w:szCs w:val="24"/>
        </w:rPr>
        <w:t>ation</w:t>
      </w:r>
      <w:r w:rsidRPr="00287764">
        <w:rPr>
          <w:sz w:val="24"/>
          <w:szCs w:val="24"/>
        </w:rPr>
        <w:t xml:space="preserve"> and communicate patient’s status to physicians and other team members</w:t>
      </w:r>
      <w:r w:rsidR="00503991" w:rsidRPr="00287764">
        <w:rPr>
          <w:sz w:val="24"/>
          <w:szCs w:val="24"/>
        </w:rPr>
        <w:t xml:space="preserve">. Perform suicide assessment. </w:t>
      </w:r>
      <w:r w:rsidR="00B13F98" w:rsidRPr="00287764">
        <w:rPr>
          <w:sz w:val="24"/>
          <w:szCs w:val="24"/>
        </w:rPr>
        <w:t xml:space="preserve">Perform withdrawal assessment. </w:t>
      </w:r>
      <w:r w:rsidR="008B26EC" w:rsidRPr="00287764">
        <w:rPr>
          <w:sz w:val="24"/>
          <w:szCs w:val="24"/>
        </w:rPr>
        <w:t xml:space="preserve">Respond to emergencies. </w:t>
      </w:r>
      <w:r w:rsidR="00503991" w:rsidRPr="00287764">
        <w:rPr>
          <w:sz w:val="24"/>
          <w:szCs w:val="24"/>
        </w:rPr>
        <w:t>M</w:t>
      </w:r>
      <w:r w:rsidR="00C00913" w:rsidRPr="00287764">
        <w:rPr>
          <w:sz w:val="24"/>
          <w:szCs w:val="24"/>
        </w:rPr>
        <w:t xml:space="preserve">aintain infection control, maintain confidentiality and patient teaching. </w:t>
      </w:r>
    </w:p>
    <w:p w14:paraId="1C81865D" w14:textId="0F4D0F42" w:rsidR="002A07A7" w:rsidRDefault="00A116CA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F137A9">
        <w:rPr>
          <w:b/>
          <w:sz w:val="24"/>
          <w:szCs w:val="24"/>
        </w:rPr>
        <w:t>2/2010</w:t>
      </w:r>
      <w:r>
        <w:rPr>
          <w:b/>
          <w:sz w:val="24"/>
          <w:szCs w:val="24"/>
        </w:rPr>
        <w:t xml:space="preserve"> -02/201</w:t>
      </w:r>
      <w:r w:rsidR="00891A5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: RN, Clinical Manager, Future care Chesapeake </w:t>
      </w:r>
      <w:r w:rsidR="00A11CDB">
        <w:rPr>
          <w:b/>
          <w:sz w:val="24"/>
          <w:szCs w:val="24"/>
        </w:rPr>
        <w:t xml:space="preserve">Health and Rehab </w:t>
      </w:r>
      <w:r>
        <w:rPr>
          <w:b/>
          <w:sz w:val="24"/>
          <w:szCs w:val="24"/>
        </w:rPr>
        <w:t xml:space="preserve">305 </w:t>
      </w:r>
      <w:r w:rsidR="00D05D01">
        <w:rPr>
          <w:b/>
          <w:sz w:val="24"/>
          <w:szCs w:val="24"/>
        </w:rPr>
        <w:t>College parkway</w:t>
      </w:r>
      <w:r>
        <w:rPr>
          <w:b/>
          <w:sz w:val="24"/>
          <w:szCs w:val="24"/>
        </w:rPr>
        <w:t xml:space="preserve"> Arnold, MD 21012</w:t>
      </w:r>
    </w:p>
    <w:p w14:paraId="63F81B9E" w14:textId="62A6571E" w:rsidR="001A61CA" w:rsidRPr="00287764" w:rsidRDefault="00A116CA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Duties: </w:t>
      </w:r>
      <w:r w:rsidRPr="00287764">
        <w:rPr>
          <w:sz w:val="24"/>
          <w:szCs w:val="24"/>
        </w:rPr>
        <w:t xml:space="preserve">Managed a 42 beds long term care unit, excellent customer </w:t>
      </w:r>
      <w:r w:rsidR="00287764" w:rsidRPr="00287764">
        <w:rPr>
          <w:sz w:val="24"/>
          <w:szCs w:val="24"/>
        </w:rPr>
        <w:t>service, assess</w:t>
      </w:r>
      <w:r w:rsidRPr="00287764">
        <w:rPr>
          <w:sz w:val="24"/>
          <w:szCs w:val="24"/>
        </w:rPr>
        <w:t xml:space="preserve">, plan, educate and coordinate patient </w:t>
      </w:r>
      <w:bookmarkStart w:id="1" w:name="_Hlk147607033"/>
      <w:r w:rsidR="00287764" w:rsidRPr="00287764">
        <w:rPr>
          <w:sz w:val="24"/>
          <w:szCs w:val="24"/>
        </w:rPr>
        <w:t>care, developed</w:t>
      </w:r>
      <w:r w:rsidR="001A61CA" w:rsidRPr="00287764">
        <w:rPr>
          <w:sz w:val="24"/>
          <w:szCs w:val="24"/>
        </w:rPr>
        <w:t xml:space="preserve"> patients plan of care, </w:t>
      </w:r>
      <w:r w:rsidRPr="00287764">
        <w:rPr>
          <w:sz w:val="24"/>
          <w:szCs w:val="24"/>
        </w:rPr>
        <w:t>Orient staff to new polic</w:t>
      </w:r>
      <w:r w:rsidR="00B13F98" w:rsidRPr="00287764">
        <w:rPr>
          <w:sz w:val="24"/>
          <w:szCs w:val="24"/>
        </w:rPr>
        <w:t>ies</w:t>
      </w:r>
      <w:r w:rsidRPr="00287764">
        <w:rPr>
          <w:sz w:val="24"/>
          <w:szCs w:val="24"/>
        </w:rPr>
        <w:t xml:space="preserve">, address staffs and patient </w:t>
      </w:r>
      <w:r w:rsidR="00287764" w:rsidRPr="00287764">
        <w:rPr>
          <w:sz w:val="24"/>
          <w:szCs w:val="24"/>
        </w:rPr>
        <w:t>concerns,</w:t>
      </w:r>
      <w:r w:rsidRPr="00287764">
        <w:rPr>
          <w:sz w:val="24"/>
          <w:szCs w:val="24"/>
        </w:rPr>
        <w:t xml:space="preserve"> made sure that the unit </w:t>
      </w:r>
      <w:bookmarkEnd w:id="1"/>
      <w:r w:rsidRPr="00287764">
        <w:rPr>
          <w:sz w:val="24"/>
          <w:szCs w:val="24"/>
        </w:rPr>
        <w:t xml:space="preserve">was clean and </w:t>
      </w:r>
      <w:proofErr w:type="gramStart"/>
      <w:r w:rsidRPr="00287764">
        <w:rPr>
          <w:sz w:val="24"/>
          <w:szCs w:val="24"/>
        </w:rPr>
        <w:t>organize ,</w:t>
      </w:r>
      <w:proofErr w:type="gramEnd"/>
      <w:r w:rsidRPr="00287764">
        <w:rPr>
          <w:sz w:val="24"/>
          <w:szCs w:val="24"/>
        </w:rPr>
        <w:t xml:space="preserve"> attended management meetings, supp</w:t>
      </w:r>
      <w:r w:rsidR="001A61CA" w:rsidRPr="00287764">
        <w:rPr>
          <w:sz w:val="24"/>
          <w:szCs w:val="24"/>
        </w:rPr>
        <w:t xml:space="preserve">orted the staff, active team member, collaborate with physicians about patients health and outcomes. </w:t>
      </w:r>
    </w:p>
    <w:p w14:paraId="40485A0F" w14:textId="78E4889A" w:rsidR="001A61CA" w:rsidRDefault="001A61CA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04/200</w:t>
      </w:r>
      <w:r w:rsidR="003F3B2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02/</w:t>
      </w:r>
      <w:r w:rsidR="00F137A9">
        <w:rPr>
          <w:b/>
          <w:sz w:val="24"/>
          <w:szCs w:val="24"/>
        </w:rPr>
        <w:t>2010</w:t>
      </w:r>
      <w:r w:rsidR="00A11CDB">
        <w:rPr>
          <w:b/>
          <w:sz w:val="24"/>
          <w:szCs w:val="24"/>
        </w:rPr>
        <w:t>, LPN Future care Che</w:t>
      </w:r>
      <w:r>
        <w:rPr>
          <w:b/>
          <w:sz w:val="24"/>
          <w:szCs w:val="24"/>
        </w:rPr>
        <w:t>sapeake</w:t>
      </w:r>
      <w:r w:rsidR="00A11CDB">
        <w:rPr>
          <w:b/>
          <w:sz w:val="24"/>
          <w:szCs w:val="24"/>
        </w:rPr>
        <w:t xml:space="preserve"> health and Rehab</w:t>
      </w:r>
      <w:r>
        <w:rPr>
          <w:b/>
          <w:sz w:val="24"/>
          <w:szCs w:val="24"/>
        </w:rPr>
        <w:t xml:space="preserve"> 305 College parkway Arnold, MD 21012</w:t>
      </w:r>
    </w:p>
    <w:p w14:paraId="36D56431" w14:textId="174E382D" w:rsidR="001A61CA" w:rsidRPr="00287764" w:rsidRDefault="001A61CA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Duties: </w:t>
      </w:r>
      <w:r w:rsidRPr="00287764">
        <w:rPr>
          <w:sz w:val="24"/>
          <w:szCs w:val="24"/>
        </w:rPr>
        <w:t xml:space="preserve">Provide nursing care </w:t>
      </w:r>
      <w:r w:rsidR="003F3B2C" w:rsidRPr="00287764">
        <w:rPr>
          <w:sz w:val="24"/>
          <w:szCs w:val="24"/>
        </w:rPr>
        <w:t>i</w:t>
      </w:r>
      <w:r w:rsidRPr="00287764">
        <w:rPr>
          <w:sz w:val="24"/>
          <w:szCs w:val="24"/>
        </w:rPr>
        <w:t xml:space="preserve">n a skilled nursing facility that include, patient assessment, medication administration, admissions of new patients and developing a care plan, discharges, document and communicate to </w:t>
      </w:r>
      <w:r w:rsidR="00287764" w:rsidRPr="00287764">
        <w:rPr>
          <w:sz w:val="24"/>
          <w:szCs w:val="24"/>
        </w:rPr>
        <w:t>physicians’</w:t>
      </w:r>
      <w:r w:rsidRPr="00287764">
        <w:rPr>
          <w:sz w:val="24"/>
          <w:szCs w:val="24"/>
        </w:rPr>
        <w:t xml:space="preserve"> changes in patient condition, obtain and carryout physician’s orders, tube </w:t>
      </w:r>
      <w:r w:rsidR="00287764" w:rsidRPr="00287764">
        <w:rPr>
          <w:sz w:val="24"/>
          <w:szCs w:val="24"/>
        </w:rPr>
        <w:t>feeding,</w:t>
      </w:r>
      <w:r w:rsidRPr="00287764">
        <w:rPr>
          <w:sz w:val="24"/>
          <w:szCs w:val="24"/>
        </w:rPr>
        <w:t xml:space="preserve"> wound care/wound Vac, Trach care and suctioning, insert peripheral IV lines. </w:t>
      </w:r>
    </w:p>
    <w:p w14:paraId="0253A484" w14:textId="0EAEC506" w:rsidR="002D4377" w:rsidRPr="00287764" w:rsidRDefault="00A11CDB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EDUCATION: </w:t>
      </w:r>
      <w:r w:rsidR="002D4377" w:rsidRPr="003F3B2C">
        <w:rPr>
          <w:bCs/>
          <w:sz w:val="24"/>
          <w:szCs w:val="24"/>
        </w:rPr>
        <w:t xml:space="preserve">Master of Science in Nursing (MSN), Walden University, </w:t>
      </w:r>
      <w:r w:rsidR="003F3B2C" w:rsidRPr="003F3B2C">
        <w:rPr>
          <w:bCs/>
          <w:sz w:val="24"/>
          <w:szCs w:val="24"/>
        </w:rPr>
        <w:t>100 South Washington Ave, 900 Minneapolis, Minnesota 55401</w:t>
      </w:r>
      <w:r w:rsidR="003F3B2C">
        <w:rPr>
          <w:bCs/>
          <w:sz w:val="24"/>
          <w:szCs w:val="24"/>
        </w:rPr>
        <w:t xml:space="preserve"> 3/2021 to 5/2023.</w:t>
      </w:r>
    </w:p>
    <w:p w14:paraId="4A1B867D" w14:textId="1846F33F" w:rsidR="00A11CDB" w:rsidRPr="003F3B2C" w:rsidRDefault="00A11CDB" w:rsidP="00287764">
      <w:pPr>
        <w:spacing w:after="0"/>
        <w:rPr>
          <w:bCs/>
          <w:sz w:val="24"/>
          <w:szCs w:val="24"/>
        </w:rPr>
      </w:pPr>
      <w:r w:rsidRPr="003F3B2C">
        <w:rPr>
          <w:bCs/>
          <w:sz w:val="24"/>
          <w:szCs w:val="24"/>
        </w:rPr>
        <w:t>Bachelor of Science in Nursing</w:t>
      </w:r>
      <w:r w:rsidR="00E061E8" w:rsidRPr="003F3B2C">
        <w:rPr>
          <w:bCs/>
          <w:sz w:val="24"/>
          <w:szCs w:val="24"/>
        </w:rPr>
        <w:t xml:space="preserve"> (BSN</w:t>
      </w:r>
      <w:r w:rsidR="003F3B2C" w:rsidRPr="003F3B2C">
        <w:rPr>
          <w:bCs/>
          <w:sz w:val="24"/>
          <w:szCs w:val="24"/>
        </w:rPr>
        <w:t>), American</w:t>
      </w:r>
      <w:r w:rsidRPr="003F3B2C">
        <w:rPr>
          <w:bCs/>
          <w:sz w:val="24"/>
          <w:szCs w:val="24"/>
        </w:rPr>
        <w:t xml:space="preserve"> Sentin</w:t>
      </w:r>
      <w:r w:rsidR="00E061E8" w:rsidRPr="003F3B2C">
        <w:rPr>
          <w:bCs/>
          <w:sz w:val="24"/>
          <w:szCs w:val="24"/>
        </w:rPr>
        <w:t>el Unive</w:t>
      </w:r>
      <w:r w:rsidR="00F137A9" w:rsidRPr="003F3B2C">
        <w:rPr>
          <w:bCs/>
          <w:sz w:val="24"/>
          <w:szCs w:val="24"/>
        </w:rPr>
        <w:t>rsit</w:t>
      </w:r>
      <w:r w:rsidR="003F3B2C">
        <w:rPr>
          <w:bCs/>
          <w:sz w:val="24"/>
          <w:szCs w:val="24"/>
        </w:rPr>
        <w:t>y</w:t>
      </w:r>
      <w:r w:rsidR="00F137A9" w:rsidRPr="003F3B2C">
        <w:rPr>
          <w:bCs/>
          <w:sz w:val="24"/>
          <w:szCs w:val="24"/>
        </w:rPr>
        <w:t>, Aurora Colorado: 3/2017</w:t>
      </w:r>
    </w:p>
    <w:p w14:paraId="1D03407B" w14:textId="77777777" w:rsidR="00E061E8" w:rsidRPr="00575DD5" w:rsidRDefault="00E061E8" w:rsidP="00287764">
      <w:pPr>
        <w:spacing w:after="0"/>
        <w:rPr>
          <w:sz w:val="24"/>
          <w:szCs w:val="24"/>
        </w:rPr>
      </w:pPr>
      <w:r w:rsidRPr="003F3B2C">
        <w:rPr>
          <w:bCs/>
          <w:sz w:val="24"/>
          <w:szCs w:val="24"/>
        </w:rPr>
        <w:t xml:space="preserve">Associate of Science in Nursing (ASN); Prince </w:t>
      </w:r>
      <w:r w:rsidRPr="00575DD5">
        <w:rPr>
          <w:sz w:val="24"/>
          <w:szCs w:val="24"/>
        </w:rPr>
        <w:t>Georges’ Community College, Largo, MD: August 2008 to December 2010.</w:t>
      </w:r>
    </w:p>
    <w:p w14:paraId="2ED061E8" w14:textId="77777777" w:rsidR="00287764" w:rsidRDefault="00E061E8" w:rsidP="00287764">
      <w:pPr>
        <w:spacing w:after="0"/>
        <w:rPr>
          <w:sz w:val="24"/>
          <w:szCs w:val="24"/>
        </w:rPr>
      </w:pPr>
      <w:r w:rsidRPr="003F3B2C">
        <w:rPr>
          <w:bCs/>
          <w:sz w:val="24"/>
          <w:szCs w:val="24"/>
        </w:rPr>
        <w:t>LPN,</w:t>
      </w:r>
      <w:r>
        <w:rPr>
          <w:b/>
          <w:sz w:val="24"/>
          <w:szCs w:val="24"/>
        </w:rPr>
        <w:t xml:space="preserve"> </w:t>
      </w:r>
      <w:r w:rsidRPr="00575DD5">
        <w:rPr>
          <w:sz w:val="24"/>
          <w:szCs w:val="24"/>
        </w:rPr>
        <w:t xml:space="preserve">VMT Education Center, NW Washington D.C. September 2002 to September 2003. </w:t>
      </w:r>
    </w:p>
    <w:p w14:paraId="6B2250C7" w14:textId="4058454F" w:rsidR="002D4377" w:rsidRDefault="00575DD5" w:rsidP="002877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LICENSURE/CERTIFICATIO</w:t>
      </w:r>
      <w:r w:rsidR="002D4377">
        <w:rPr>
          <w:b/>
          <w:sz w:val="24"/>
          <w:szCs w:val="24"/>
        </w:rPr>
        <w:t>N:</w:t>
      </w:r>
    </w:p>
    <w:p w14:paraId="46F1AE65" w14:textId="58509E04" w:rsidR="002D4377" w:rsidRPr="00C13942" w:rsidRDefault="002D4377" w:rsidP="0028776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C13942">
        <w:rPr>
          <w:bCs/>
          <w:sz w:val="24"/>
          <w:szCs w:val="24"/>
        </w:rPr>
        <w:t>CRNP-PMH, Maryland, #R194518</w:t>
      </w:r>
    </w:p>
    <w:p w14:paraId="23951E86" w14:textId="1C3BA2F8" w:rsidR="00C13942" w:rsidRPr="00C13942" w:rsidRDefault="00C13942" w:rsidP="0028776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C13942">
        <w:rPr>
          <w:bCs/>
          <w:sz w:val="24"/>
          <w:szCs w:val="24"/>
        </w:rPr>
        <w:t>CDS Cert</w:t>
      </w:r>
      <w:r w:rsidR="003F13EB">
        <w:rPr>
          <w:bCs/>
          <w:sz w:val="24"/>
          <w:szCs w:val="24"/>
        </w:rPr>
        <w:t xml:space="preserve">ified </w:t>
      </w:r>
    </w:p>
    <w:p w14:paraId="1B9616C2" w14:textId="3304B5DF" w:rsidR="00C13942" w:rsidRPr="00C13942" w:rsidRDefault="00C13942" w:rsidP="0028776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C13942">
        <w:rPr>
          <w:bCs/>
          <w:sz w:val="24"/>
          <w:szCs w:val="24"/>
        </w:rPr>
        <w:t xml:space="preserve">DEA </w:t>
      </w:r>
      <w:r w:rsidR="003F13EB">
        <w:rPr>
          <w:bCs/>
          <w:sz w:val="24"/>
          <w:szCs w:val="24"/>
        </w:rPr>
        <w:t xml:space="preserve">Certified </w:t>
      </w:r>
      <w:r w:rsidRPr="00C13942">
        <w:rPr>
          <w:bCs/>
          <w:sz w:val="24"/>
          <w:szCs w:val="24"/>
        </w:rPr>
        <w:t xml:space="preserve"> </w:t>
      </w:r>
    </w:p>
    <w:p w14:paraId="1D7CA2B9" w14:textId="079BE777" w:rsidR="00575DD5" w:rsidRPr="00C13942" w:rsidRDefault="00575DD5" w:rsidP="002877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6FBF">
        <w:rPr>
          <w:sz w:val="24"/>
          <w:szCs w:val="24"/>
        </w:rPr>
        <w:t>Registered Nurse, Maryland, # R194518</w:t>
      </w:r>
    </w:p>
    <w:p w14:paraId="517B4C14" w14:textId="496B5670" w:rsidR="00575DD5" w:rsidRPr="00FB6FBF" w:rsidRDefault="00575DD5" w:rsidP="002877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6FBF">
        <w:rPr>
          <w:sz w:val="24"/>
          <w:szCs w:val="24"/>
        </w:rPr>
        <w:t>BLS, AHA healthcare provider CPR expires 0</w:t>
      </w:r>
      <w:r w:rsidR="002D4377">
        <w:rPr>
          <w:sz w:val="24"/>
          <w:szCs w:val="24"/>
        </w:rPr>
        <w:t>6/2025</w:t>
      </w:r>
    </w:p>
    <w:p w14:paraId="7E2D0767" w14:textId="2BFE96B1" w:rsidR="00575DD5" w:rsidRPr="00FB6FBF" w:rsidRDefault="00575DD5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Recognition:</w:t>
      </w:r>
      <w:r w:rsidR="007F3B65">
        <w:rPr>
          <w:b/>
          <w:sz w:val="24"/>
          <w:szCs w:val="24"/>
        </w:rPr>
        <w:t xml:space="preserve"> </w:t>
      </w:r>
      <w:r w:rsidR="007F3B65" w:rsidRPr="007F3B65">
        <w:rPr>
          <w:bCs/>
          <w:sz w:val="24"/>
          <w:szCs w:val="24"/>
        </w:rPr>
        <w:t xml:space="preserve">Awarded one of two regional awards for </w:t>
      </w:r>
      <w:r w:rsidR="007F3B65">
        <w:rPr>
          <w:sz w:val="24"/>
          <w:szCs w:val="24"/>
        </w:rPr>
        <w:t>e</w:t>
      </w:r>
      <w:r w:rsidRPr="00FB6FBF">
        <w:rPr>
          <w:sz w:val="24"/>
          <w:szCs w:val="24"/>
        </w:rPr>
        <w:t xml:space="preserve">xcellent </w:t>
      </w:r>
      <w:r w:rsidR="007F3B65">
        <w:rPr>
          <w:sz w:val="24"/>
          <w:szCs w:val="24"/>
        </w:rPr>
        <w:t>in nursing</w:t>
      </w:r>
      <w:r w:rsidRPr="00FB6FBF">
        <w:rPr>
          <w:sz w:val="24"/>
          <w:szCs w:val="24"/>
        </w:rPr>
        <w:t xml:space="preserve"> and patient satisfaction by </w:t>
      </w:r>
      <w:r w:rsidR="007F3B65">
        <w:rPr>
          <w:sz w:val="24"/>
          <w:szCs w:val="24"/>
        </w:rPr>
        <w:t>Sunrise Senior Living 2021.</w:t>
      </w:r>
      <w:r w:rsidR="00FB6FBF" w:rsidRPr="00FB6FBF">
        <w:rPr>
          <w:sz w:val="24"/>
          <w:szCs w:val="24"/>
        </w:rPr>
        <w:t xml:space="preserve"> </w:t>
      </w:r>
      <w:r w:rsidR="007F3B65">
        <w:rPr>
          <w:sz w:val="24"/>
          <w:szCs w:val="24"/>
        </w:rPr>
        <w:t>Maintain outstanding annual review.</w:t>
      </w:r>
    </w:p>
    <w:p w14:paraId="2081E39F" w14:textId="37746FB6" w:rsidR="00FB6FBF" w:rsidRPr="00FB6FBF" w:rsidRDefault="00FB6FBF" w:rsidP="002877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Volunteer Activities: </w:t>
      </w:r>
      <w:r w:rsidRPr="00FB6FBF">
        <w:rPr>
          <w:sz w:val="24"/>
          <w:szCs w:val="24"/>
        </w:rPr>
        <w:t>Served food to the homeless at the Church</w:t>
      </w:r>
      <w:r w:rsidR="00C13942">
        <w:rPr>
          <w:sz w:val="24"/>
          <w:szCs w:val="24"/>
        </w:rPr>
        <w:t>,</w:t>
      </w:r>
      <w:r w:rsidRPr="00FB6FBF">
        <w:rPr>
          <w:sz w:val="24"/>
          <w:szCs w:val="24"/>
        </w:rPr>
        <w:t xml:space="preserve"> St. Pius X during warm nights 20</w:t>
      </w:r>
      <w:r w:rsidR="00C13942">
        <w:rPr>
          <w:sz w:val="24"/>
          <w:szCs w:val="24"/>
        </w:rPr>
        <w:t>22</w:t>
      </w:r>
      <w:r w:rsidRPr="00FB6FBF">
        <w:rPr>
          <w:sz w:val="24"/>
          <w:szCs w:val="24"/>
        </w:rPr>
        <w:t xml:space="preserve">. </w:t>
      </w:r>
    </w:p>
    <w:p w14:paraId="32061637" w14:textId="77777777" w:rsidR="00C00913" w:rsidRDefault="00C00913" w:rsidP="00C00913">
      <w:pPr>
        <w:pStyle w:val="ListParagraph"/>
        <w:rPr>
          <w:b/>
          <w:sz w:val="24"/>
          <w:szCs w:val="24"/>
        </w:rPr>
      </w:pPr>
    </w:p>
    <w:sectPr w:rsidR="00C00913" w:rsidSect="00F7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569"/>
    <w:multiLevelType w:val="hybridMultilevel"/>
    <w:tmpl w:val="A9CEC6E4"/>
    <w:lvl w:ilvl="0" w:tplc="B742F506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8DD"/>
    <w:multiLevelType w:val="hybridMultilevel"/>
    <w:tmpl w:val="4626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20FB"/>
    <w:multiLevelType w:val="hybridMultilevel"/>
    <w:tmpl w:val="FE2C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B67"/>
    <w:multiLevelType w:val="hybridMultilevel"/>
    <w:tmpl w:val="C994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14A6"/>
    <w:multiLevelType w:val="hybridMultilevel"/>
    <w:tmpl w:val="8C1E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637770">
    <w:abstractNumId w:val="0"/>
  </w:num>
  <w:num w:numId="2" w16cid:durableId="1249847586">
    <w:abstractNumId w:val="4"/>
  </w:num>
  <w:num w:numId="3" w16cid:durableId="592589406">
    <w:abstractNumId w:val="3"/>
  </w:num>
  <w:num w:numId="4" w16cid:durableId="1785222354">
    <w:abstractNumId w:val="2"/>
  </w:num>
  <w:num w:numId="5" w16cid:durableId="115815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47"/>
    <w:rsid w:val="00000802"/>
    <w:rsid w:val="00020B11"/>
    <w:rsid w:val="000F74FE"/>
    <w:rsid w:val="00186302"/>
    <w:rsid w:val="001A61CA"/>
    <w:rsid w:val="00243C61"/>
    <w:rsid w:val="00287764"/>
    <w:rsid w:val="002A07A7"/>
    <w:rsid w:val="002D4377"/>
    <w:rsid w:val="00367A2E"/>
    <w:rsid w:val="003D1E28"/>
    <w:rsid w:val="003F13EB"/>
    <w:rsid w:val="003F3B2C"/>
    <w:rsid w:val="00463C6F"/>
    <w:rsid w:val="00493954"/>
    <w:rsid w:val="00503991"/>
    <w:rsid w:val="00575DD5"/>
    <w:rsid w:val="005E1EC3"/>
    <w:rsid w:val="005E4AF7"/>
    <w:rsid w:val="005F56D7"/>
    <w:rsid w:val="006D21C0"/>
    <w:rsid w:val="007A07C5"/>
    <w:rsid w:val="007C2208"/>
    <w:rsid w:val="007F3B65"/>
    <w:rsid w:val="00891A5C"/>
    <w:rsid w:val="008B26EC"/>
    <w:rsid w:val="008E471D"/>
    <w:rsid w:val="008E6244"/>
    <w:rsid w:val="00984E66"/>
    <w:rsid w:val="009C1747"/>
    <w:rsid w:val="009E31C6"/>
    <w:rsid w:val="00A116CA"/>
    <w:rsid w:val="00A11CDB"/>
    <w:rsid w:val="00A20247"/>
    <w:rsid w:val="00AC28D7"/>
    <w:rsid w:val="00B13F98"/>
    <w:rsid w:val="00B373F6"/>
    <w:rsid w:val="00B74DF5"/>
    <w:rsid w:val="00BD0C8B"/>
    <w:rsid w:val="00BF56BB"/>
    <w:rsid w:val="00C00913"/>
    <w:rsid w:val="00C13942"/>
    <w:rsid w:val="00CC5415"/>
    <w:rsid w:val="00CF5DC0"/>
    <w:rsid w:val="00D05D01"/>
    <w:rsid w:val="00D460B8"/>
    <w:rsid w:val="00DA3D7D"/>
    <w:rsid w:val="00DB3D4B"/>
    <w:rsid w:val="00E061E8"/>
    <w:rsid w:val="00E249E7"/>
    <w:rsid w:val="00F137A9"/>
    <w:rsid w:val="00F728A4"/>
    <w:rsid w:val="00FB1E22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1BAE"/>
  <w15:docId w15:val="{9A7EA206-514E-49A9-9D91-928A90B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ansaray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Smith</dc:creator>
  <cp:keywords/>
  <dc:description/>
  <cp:lastModifiedBy>Dan Austin</cp:lastModifiedBy>
  <cp:revision>2</cp:revision>
  <dcterms:created xsi:type="dcterms:W3CDTF">2023-11-02T18:32:00Z</dcterms:created>
  <dcterms:modified xsi:type="dcterms:W3CDTF">2023-11-02T18:32:00Z</dcterms:modified>
</cp:coreProperties>
</file>