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A2" w:rsidRDefault="003509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W w:w="11057" w:type="dxa"/>
        <w:tblInd w:w="-142" w:type="dxa"/>
        <w:tblLook w:val="0600" w:firstRow="0" w:lastRow="0" w:firstColumn="0" w:lastColumn="0" w:noHBand="1" w:noVBand="1"/>
      </w:tblPr>
      <w:tblGrid>
        <w:gridCol w:w="7230"/>
        <w:gridCol w:w="3827"/>
      </w:tblGrid>
      <w:tr w:rsidR="003509A2">
        <w:trPr>
          <w:trHeight w:val="864"/>
        </w:trPr>
        <w:tc>
          <w:tcPr>
            <w:tcW w:w="723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509A2" w:rsidRDefault="00200E6D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 w:val="0"/>
                <w:bCs/>
                <w:color w:val="316757"/>
                <w:sz w:val="60"/>
                <w:szCs w:val="60"/>
              </w:rPr>
            </w:pPr>
            <w:bookmarkStart w:id="0" w:name="_x8fm1uorkbaw"/>
            <w:bookmarkEnd w:id="0"/>
            <w:r>
              <w:rPr>
                <w:rFonts w:ascii="Calibri" w:hAnsi="Calibri" w:cs="Calibri"/>
                <w:b w:val="0"/>
                <w:bCs/>
                <w:color w:val="316757"/>
                <w:sz w:val="60"/>
                <w:szCs w:val="60"/>
              </w:rPr>
              <w:t>Michael Olanike Joy</w:t>
            </w:r>
          </w:p>
          <w:p w:rsidR="003509A2" w:rsidRDefault="003509A2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hAnsi="Merriweather"/>
              </w:rPr>
            </w:pPr>
          </w:p>
        </w:tc>
        <w:tc>
          <w:tcPr>
            <w:tcW w:w="3827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bottom"/>
          </w:tcPr>
          <w:p w:rsidR="003509A2" w:rsidRDefault="00200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Open Sans" w:cs="Open Sans"/>
                <w:bCs/>
                <w:color w:val="000000"/>
                <w:sz w:val="16"/>
                <w:szCs w:val="16"/>
              </w:rPr>
            </w:pPr>
            <w:r>
              <w:rPr>
                <w:rFonts w:eastAsia="Open Sans" w:cs="Open Sans"/>
                <w:bCs/>
                <w:color w:val="000000"/>
                <w:sz w:val="16"/>
                <w:szCs w:val="16"/>
              </w:rPr>
              <w:t>Location: Lagos, Nigeria</w:t>
            </w:r>
          </w:p>
          <w:p w:rsidR="003509A2" w:rsidRDefault="00200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Open Sans" w:cs="Open Sans"/>
                <w:bCs/>
                <w:color w:val="000000"/>
                <w:sz w:val="16"/>
                <w:szCs w:val="16"/>
              </w:rPr>
            </w:pPr>
            <w:r>
              <w:rPr>
                <w:rFonts w:eastAsia="Open Sans" w:cs="Open Sans"/>
                <w:bCs/>
                <w:color w:val="000000"/>
                <w:sz w:val="16"/>
                <w:szCs w:val="16"/>
              </w:rPr>
              <w:t xml:space="preserve">Email: </w:t>
            </w:r>
            <w:hyperlink r:id="rId8" w:history="1">
              <w:r>
                <w:rPr>
                  <w:rStyle w:val="Hyperlink"/>
                  <w:rFonts w:eastAsia="Open Sans" w:cs="Open Sans"/>
                  <w:bCs/>
                  <w:sz w:val="16"/>
                  <w:szCs w:val="16"/>
                </w:rPr>
                <w:t>olanike.oyejobi@gmail.com</w:t>
              </w:r>
            </w:hyperlink>
          </w:p>
          <w:p w:rsidR="003509A2" w:rsidRDefault="00200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Open Sans" w:cs="Open Sans"/>
                <w:bCs/>
                <w:color w:val="000000"/>
              </w:rPr>
            </w:pPr>
            <w:r>
              <w:rPr>
                <w:rFonts w:eastAsia="Open Sans" w:cs="Open Sans"/>
                <w:bCs/>
                <w:color w:val="000000"/>
                <w:sz w:val="16"/>
                <w:szCs w:val="16"/>
              </w:rPr>
              <w:t>Phone Number: +2348064765385</w:t>
            </w:r>
          </w:p>
        </w:tc>
      </w:tr>
      <w:tr w:rsidR="003509A2">
        <w:trPr>
          <w:trHeight w:val="7215"/>
        </w:trPr>
        <w:tc>
          <w:tcPr>
            <w:tcW w:w="723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509A2" w:rsidRDefault="00200E6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OBJECTIVE</w:t>
            </w:r>
          </w:p>
          <w:p w:rsidR="003509A2" w:rsidRDefault="00200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apply myself to a well-focused dynamic organization that encourages innovative </w:t>
            </w:r>
            <w:r>
              <w:rPr>
                <w:rFonts w:ascii="Calibri" w:hAnsi="Calibri" w:cs="Calibri"/>
              </w:rPr>
              <w:t>thinking and career advancement while using my skills to improve and achieve managerial goals and objectives.</w:t>
            </w:r>
          </w:p>
          <w:p w:rsidR="003509A2" w:rsidRDefault="003509A2"/>
          <w:p w:rsidR="003509A2" w:rsidRDefault="00200E6D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</w:t>
            </w:r>
          </w:p>
          <w:p w:rsidR="00516D2E" w:rsidRDefault="00516D2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PRODUCT DESIGN –JUNE –AUGUST 2023</w:t>
            </w:r>
          </w:p>
          <w:p w:rsidR="00516D2E" w:rsidRDefault="00516D2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PLURA</w:t>
            </w:r>
            <w:r>
              <w:rPr>
                <w:rFonts w:ascii="Calibri" w:hAnsi="Calibri" w:cs="Calibri"/>
                <w:b/>
              </w:rPr>
              <w:t>LCODE ACADEMY.</w:t>
            </w:r>
          </w:p>
          <w:p w:rsidR="00516D2E" w:rsidRDefault="00516D2E" w:rsidP="00516D2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Fluent in all stages of product design process, including discovery, research</w:t>
            </w:r>
            <w:r w:rsidR="00654801">
              <w:rPr>
                <w:rFonts w:ascii="Calibri" w:hAnsi="Calibri" w:cs="Calibri"/>
                <w:b/>
              </w:rPr>
              <w:t>, information architecture, prototyping and interaction design</w:t>
            </w:r>
          </w:p>
          <w:p w:rsidR="00654801" w:rsidRDefault="00654801" w:rsidP="00516D2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Proficiency in design software such as </w:t>
            </w:r>
            <w:proofErr w:type="spellStart"/>
            <w:r>
              <w:rPr>
                <w:rFonts w:ascii="Calibri" w:hAnsi="Calibri" w:cs="Calibri"/>
                <w:b/>
              </w:rPr>
              <w:t>Figma</w:t>
            </w:r>
            <w:proofErr w:type="spellEnd"/>
            <w:r>
              <w:rPr>
                <w:rFonts w:ascii="Calibri" w:hAnsi="Calibri" w:cs="Calibri"/>
                <w:b/>
              </w:rPr>
              <w:t>, Adobe XD</w:t>
            </w:r>
          </w:p>
          <w:p w:rsidR="00654801" w:rsidRDefault="00654801" w:rsidP="00516D2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Collaborated with the design team, providing helpful feedback on processes</w:t>
            </w:r>
          </w:p>
          <w:p w:rsidR="00654801" w:rsidRPr="00516D2E" w:rsidRDefault="00654801" w:rsidP="00516D2E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Translated research into feasible ideas and designs that will satisfy customers</w:t>
            </w:r>
          </w:p>
          <w:p w:rsidR="003509A2" w:rsidRDefault="00F95F9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ASSOCIATE PRODUCT MANAGER AND CUSTOMER RELATION MANAGER -NOV 2022- APRIL 2023</w:t>
            </w:r>
          </w:p>
          <w:p w:rsidR="003509A2" w:rsidRDefault="00F95F9E">
            <w:pPr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KAYAHELP .</w:t>
            </w:r>
            <w:proofErr w:type="gramEnd"/>
            <w:r>
              <w:rPr>
                <w:rFonts w:ascii="Calibri" w:hAnsi="Calibri" w:cs="Calibri"/>
                <w:b/>
              </w:rPr>
              <w:t xml:space="preserve"> REMOTE</w:t>
            </w:r>
          </w:p>
          <w:p w:rsidR="003509A2" w:rsidRPr="00516D2E" w:rsidRDefault="00200E6D" w:rsidP="00516D2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</w:rPr>
            </w:pPr>
            <w:r w:rsidRPr="00516D2E">
              <w:rPr>
                <w:rFonts w:ascii="Calibri" w:hAnsi="Calibri" w:cs="Calibri"/>
                <w:b/>
              </w:rPr>
              <w:t>Prepared product requirement document for product iteration</w:t>
            </w:r>
          </w:p>
          <w:p w:rsidR="003509A2" w:rsidRPr="00516D2E" w:rsidRDefault="00200E6D" w:rsidP="00516D2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</w:rPr>
            </w:pPr>
            <w:r w:rsidRPr="00516D2E">
              <w:rPr>
                <w:rFonts w:ascii="Calibri" w:hAnsi="Calibri" w:cs="Calibri"/>
                <w:b/>
              </w:rPr>
              <w:t>Researched and implemented customer retention strategy.</w:t>
            </w:r>
          </w:p>
          <w:p w:rsidR="003509A2" w:rsidRPr="00516D2E" w:rsidRDefault="00F95F9E" w:rsidP="00516D2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</w:rPr>
            </w:pPr>
            <w:r w:rsidRPr="00516D2E">
              <w:rPr>
                <w:rFonts w:ascii="Calibri" w:hAnsi="Calibri" w:cs="Calibri"/>
                <w:b/>
              </w:rPr>
              <w:t>Analyzed</w:t>
            </w:r>
            <w:r w:rsidR="00200E6D" w:rsidRPr="00516D2E">
              <w:rPr>
                <w:rFonts w:ascii="Calibri" w:hAnsi="Calibri" w:cs="Calibri"/>
                <w:b/>
              </w:rPr>
              <w:t xml:space="preserve"> data using analytic tools</w:t>
            </w:r>
          </w:p>
          <w:p w:rsidR="003509A2" w:rsidRPr="00516D2E" w:rsidRDefault="00200E6D" w:rsidP="00516D2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b/>
              </w:rPr>
            </w:pPr>
            <w:r w:rsidRPr="00516D2E">
              <w:rPr>
                <w:rFonts w:ascii="Calibri" w:hAnsi="Calibri" w:cs="Calibri"/>
                <w:b/>
              </w:rPr>
              <w:t xml:space="preserve">Conducted A/B testing </w:t>
            </w:r>
          </w:p>
          <w:p w:rsidR="003509A2" w:rsidRPr="00F95F9E" w:rsidRDefault="00F95F9E">
            <w:pPr>
              <w:rPr>
                <w:rFonts w:ascii="Calibri" w:hAnsi="Calibri" w:cs="Calibri"/>
                <w:b/>
              </w:rPr>
            </w:pPr>
            <w:r w:rsidRPr="00F95F9E">
              <w:rPr>
                <w:rFonts w:ascii="Calibri" w:hAnsi="Calibri" w:cs="Calibri"/>
                <w:b/>
              </w:rPr>
              <w:t xml:space="preserve">ASSOCIATE PRODUCT MANAGER DEC 2022- MAY 2023          </w:t>
            </w:r>
          </w:p>
          <w:p w:rsidR="003509A2" w:rsidRPr="00F95F9E" w:rsidRDefault="00F95F9E">
            <w:pPr>
              <w:rPr>
                <w:rFonts w:ascii="Calibri" w:hAnsi="Calibri" w:cs="Calibri"/>
                <w:b/>
              </w:rPr>
            </w:pPr>
            <w:r w:rsidRPr="00F95F9E">
              <w:rPr>
                <w:rFonts w:ascii="Calibri" w:hAnsi="Calibri" w:cs="Calibri"/>
                <w:b/>
              </w:rPr>
              <w:t>TIKDIN- REMOTE</w:t>
            </w:r>
            <w:r w:rsidR="00200E6D" w:rsidRPr="00F95F9E">
              <w:rPr>
                <w:rFonts w:ascii="Calibri" w:hAnsi="Calibri" w:cs="Calibri"/>
                <w:b/>
              </w:rPr>
              <w:t xml:space="preserve"> </w:t>
            </w:r>
          </w:p>
          <w:p w:rsidR="003509A2" w:rsidRPr="00F95F9E" w:rsidRDefault="00200E6D" w:rsidP="00F95F9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</w:rPr>
            </w:pPr>
            <w:r w:rsidRPr="00F95F9E">
              <w:rPr>
                <w:rFonts w:ascii="Calibri" w:hAnsi="Calibri" w:cs="Calibri"/>
                <w:b/>
              </w:rPr>
              <w:t>Worked with teams to achieve product goal</w:t>
            </w:r>
          </w:p>
          <w:p w:rsidR="00F95F9E" w:rsidRPr="00F95F9E" w:rsidRDefault="00200E6D" w:rsidP="00F95F9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</w:rPr>
            </w:pPr>
            <w:r w:rsidRPr="00F95F9E">
              <w:rPr>
                <w:rFonts w:ascii="Calibri" w:hAnsi="Calibri" w:cs="Calibri"/>
                <w:b/>
              </w:rPr>
              <w:t>Check for possible bugs and report immediate</w:t>
            </w:r>
            <w:r w:rsidRPr="00F95F9E">
              <w:rPr>
                <w:rFonts w:ascii="Calibri" w:hAnsi="Calibri" w:cs="Calibri"/>
                <w:b/>
              </w:rPr>
              <w:t>ly for solution</w:t>
            </w:r>
          </w:p>
          <w:p w:rsidR="003509A2" w:rsidRPr="00F95F9E" w:rsidRDefault="00200E6D" w:rsidP="00F95F9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</w:rPr>
            </w:pPr>
            <w:r w:rsidRPr="00F95F9E">
              <w:rPr>
                <w:rFonts w:ascii="Calibri" w:hAnsi="Calibri" w:cs="Calibri"/>
                <w:b/>
              </w:rPr>
              <w:t xml:space="preserve">Created required documents for product </w:t>
            </w:r>
          </w:p>
          <w:p w:rsidR="003509A2" w:rsidRDefault="00200E6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AFARGE AFRICA PLC—Ewekoro, Ogun State.Nov 2018 – Sept 2019</w:t>
            </w:r>
          </w:p>
          <w:p w:rsidR="003509A2" w:rsidRPr="00F95F9E" w:rsidRDefault="00200E6D" w:rsidP="00F95F9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b/>
              </w:rPr>
            </w:pPr>
            <w:r w:rsidRPr="00F95F9E">
              <w:rPr>
                <w:rFonts w:ascii="Calibri" w:hAnsi="Calibri" w:cs="Calibri"/>
                <w:b/>
              </w:rPr>
              <w:t>Carried out quality measurements/analyzed of all raw products, processed products and end products.</w:t>
            </w:r>
          </w:p>
          <w:p w:rsidR="003509A2" w:rsidRPr="00F95F9E" w:rsidRDefault="00200E6D" w:rsidP="00F95F9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b/>
              </w:rPr>
            </w:pPr>
            <w:r w:rsidRPr="00F95F9E">
              <w:rPr>
                <w:rFonts w:ascii="Calibri" w:hAnsi="Calibri" w:cs="Calibri"/>
                <w:b/>
              </w:rPr>
              <w:t>Ensured the manu</w:t>
            </w:r>
            <w:r w:rsidRPr="00F95F9E">
              <w:rPr>
                <w:rFonts w:ascii="Calibri" w:hAnsi="Calibri" w:cs="Calibri"/>
                <w:b/>
              </w:rPr>
              <w:t>factured products meet the specified quality standards set by organizations before being sent to customers.</w:t>
            </w:r>
          </w:p>
          <w:p w:rsidR="003509A2" w:rsidRPr="00F95F9E" w:rsidRDefault="00200E6D" w:rsidP="00F95F9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b/>
              </w:rPr>
            </w:pPr>
            <w:r w:rsidRPr="00F95F9E">
              <w:rPr>
                <w:rFonts w:ascii="Calibri" w:hAnsi="Calibri" w:cs="Calibri"/>
                <w:b/>
              </w:rPr>
              <w:t>Prepared documentation of inspection process, which include detailed reports and records.</w:t>
            </w:r>
          </w:p>
          <w:p w:rsidR="003509A2" w:rsidRDefault="003509A2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3509A2" w:rsidRDefault="00200E6D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bookmarkStart w:id="1" w:name="_ca0awj8022e2"/>
            <w:bookmarkEnd w:id="1"/>
            <w:r>
              <w:rPr>
                <w:rFonts w:ascii="Calibri" w:hAnsi="Calibri" w:cs="Calibri"/>
                <w:sz w:val="22"/>
                <w:szCs w:val="22"/>
              </w:rPr>
              <w:t>SKILLS</w:t>
            </w:r>
          </w:p>
          <w:p w:rsidR="003509A2" w:rsidRDefault="00200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Ability to work with team </w:t>
            </w:r>
          </w:p>
          <w:p w:rsidR="003509A2" w:rsidRDefault="00200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Curiosity and analytical skills Communication skills</w:t>
            </w:r>
          </w:p>
          <w:p w:rsidR="003509A2" w:rsidRDefault="00200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Technical skills, </w:t>
            </w:r>
          </w:p>
          <w:p w:rsidR="003509A2" w:rsidRDefault="00200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Attention to details.</w:t>
            </w:r>
          </w:p>
          <w:p w:rsidR="003509A2" w:rsidRDefault="003509A2">
            <w:pPr>
              <w:rPr>
                <w:rFonts w:ascii="Calibri" w:hAnsi="Calibri" w:cs="Calibri"/>
              </w:rPr>
            </w:pPr>
          </w:p>
          <w:p w:rsidR="003509A2" w:rsidRDefault="00200E6D">
            <w:pPr>
              <w:pStyle w:val="Heading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EDUCATION</w:t>
            </w:r>
          </w:p>
          <w:p w:rsidR="003509A2" w:rsidRDefault="00200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BSc Chemistry | 2018 --- U</w:t>
            </w:r>
            <w:r>
              <w:rPr>
                <w:rFonts w:ascii="Calibri" w:hAnsi="Calibri" w:cs="Calibri"/>
              </w:rPr>
              <w:t>niversity of Ilorin, Ilorin—Kwara State</w:t>
            </w:r>
          </w:p>
          <w:p w:rsidR="003509A2" w:rsidRDefault="00200E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West Africa Senior School Certificate (WASSCE) |2014 ----- Adventist High School, Osogbo—Osun State</w:t>
            </w:r>
          </w:p>
          <w:p w:rsidR="003509A2" w:rsidRDefault="003509A2"/>
          <w:p w:rsidR="003509A2" w:rsidRDefault="00F95F9E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CERTIFICATIONS</w:t>
            </w:r>
          </w:p>
          <w:p w:rsidR="003509A2" w:rsidRDefault="00F9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</w:rPr>
            </w:pPr>
            <w:bookmarkStart w:id="2" w:name="_cxxkes25b26"/>
            <w:bookmarkEnd w:id="2"/>
            <w:r>
              <w:rPr>
                <w:rFonts w:ascii="Calibri" w:hAnsi="Calibri" w:cs="Calibri"/>
              </w:rPr>
              <w:t>Product Management\ 2022 – Plural Code</w:t>
            </w:r>
          </w:p>
          <w:p w:rsidR="00F95F9E" w:rsidRDefault="00F9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Academy</w:t>
            </w:r>
          </w:p>
          <w:p w:rsidR="00F95F9E" w:rsidRDefault="00F9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Product Management and Customer </w:t>
            </w:r>
            <w:bookmarkStart w:id="3" w:name="_GoBack"/>
            <w:bookmarkEnd w:id="3"/>
            <w:r>
              <w:rPr>
                <w:rFonts w:ascii="Calibri" w:hAnsi="Calibri" w:cs="Calibri"/>
              </w:rPr>
              <w:t>Success\ 2022 –Great Learning</w:t>
            </w:r>
          </w:p>
          <w:p w:rsidR="00F95F9E" w:rsidRDefault="00F9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</w:t>
            </w:r>
            <w:r w:rsidR="00A815FD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>ct Owner/Scr</w:t>
            </w:r>
            <w:r w:rsidR="00A815FD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>m Prod</w:t>
            </w:r>
            <w:r w:rsidR="00A815FD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>ct owner\2022-</w:t>
            </w:r>
            <w:r w:rsidR="00A815FD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>dem</w:t>
            </w:r>
            <w:r w:rsidR="00A815FD">
              <w:rPr>
                <w:rFonts w:ascii="Calibri" w:hAnsi="Calibri" w:cs="Calibri"/>
              </w:rPr>
              <w:t>y</w:t>
            </w:r>
          </w:p>
          <w:p w:rsidR="00A815FD" w:rsidRDefault="00A8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Product Design UI/UX \2023- </w:t>
            </w:r>
            <w:proofErr w:type="spellStart"/>
            <w:r>
              <w:rPr>
                <w:rFonts w:ascii="Calibri" w:hAnsi="Calibri" w:cs="Calibri"/>
              </w:rPr>
              <w:t>Pluralcode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Cousera</w:t>
            </w:r>
            <w:proofErr w:type="spellEnd"/>
            <w:r>
              <w:rPr>
                <w:rFonts w:ascii="Calibri" w:hAnsi="Calibri" w:cs="Calibri"/>
              </w:rPr>
              <w:t xml:space="preserve"> (In View)</w:t>
            </w:r>
          </w:p>
          <w:p w:rsidR="003509A2" w:rsidRDefault="00350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</w:rPr>
            </w:pPr>
          </w:p>
          <w:p w:rsidR="003509A2" w:rsidRDefault="00200E6D">
            <w:pPr>
              <w:pStyle w:val="Heading1"/>
              <w:rPr>
                <w:rFonts w:ascii="Calibri" w:hAnsi="Calibri" w:cs="Calibri"/>
              </w:rPr>
            </w:pPr>
            <w:bookmarkStart w:id="4" w:name="_ckgjgjc19hvi"/>
            <w:bookmarkEnd w:id="4"/>
            <w:r>
              <w:rPr>
                <w:rFonts w:ascii="Calibri" w:hAnsi="Calibri" w:cs="Calibri"/>
              </w:rPr>
              <w:t>VOLUNTARY SERVICE</w:t>
            </w:r>
          </w:p>
          <w:p w:rsidR="003509A2" w:rsidRDefault="00200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  <w:r>
              <w:rPr>
                <w:rFonts w:ascii="Calibri" w:hAnsi="Calibri" w:cs="Calibri"/>
              </w:rPr>
              <w:t>Lagos Food Bank Initiative</w:t>
            </w:r>
            <w:r>
              <w:rPr>
                <w:sz w:val="16"/>
                <w:szCs w:val="16"/>
              </w:rPr>
              <w:t>.</w:t>
            </w:r>
          </w:p>
          <w:p w:rsidR="003509A2" w:rsidRDefault="00350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  <w:p w:rsidR="003509A2" w:rsidRDefault="00350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  <w:p w:rsidR="003509A2" w:rsidRDefault="00200E6D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REFERENCE</w:t>
            </w:r>
          </w:p>
          <w:p w:rsidR="003509A2" w:rsidRDefault="00200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Available on </w:t>
            </w:r>
            <w:r>
              <w:rPr>
                <w:rFonts w:ascii="Calibri" w:hAnsi="Calibri" w:cs="Calibri"/>
              </w:rPr>
              <w:t>request</w:t>
            </w:r>
          </w:p>
        </w:tc>
      </w:tr>
    </w:tbl>
    <w:p w:rsidR="003509A2" w:rsidRDefault="003509A2">
      <w:pPr>
        <w:pBdr>
          <w:top w:val="nil"/>
          <w:left w:val="nil"/>
          <w:bottom w:val="nil"/>
          <w:right w:val="nil"/>
          <w:between w:val="nil"/>
        </w:pBdr>
      </w:pPr>
    </w:p>
    <w:sectPr w:rsidR="003509A2">
      <w:headerReference w:type="default" r:id="rId9"/>
      <w:pgSz w:w="12240" w:h="15840"/>
      <w:pgMar w:top="426" w:right="863" w:bottom="426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6D" w:rsidRDefault="00200E6D">
      <w:pPr>
        <w:spacing w:before="0" w:line="240" w:lineRule="auto"/>
      </w:pPr>
      <w:r>
        <w:separator/>
      </w:r>
    </w:p>
  </w:endnote>
  <w:endnote w:type="continuationSeparator" w:id="0">
    <w:p w:rsidR="00200E6D" w:rsidRDefault="00200E6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6D" w:rsidRDefault="00200E6D">
      <w:pPr>
        <w:spacing w:before="0" w:line="240" w:lineRule="auto"/>
      </w:pPr>
      <w:r>
        <w:separator/>
      </w:r>
    </w:p>
  </w:footnote>
  <w:footnote w:type="continuationSeparator" w:id="0">
    <w:p w:rsidR="00200E6D" w:rsidRDefault="00200E6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A2" w:rsidRDefault="003509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FC46C8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000001"/>
    <w:multiLevelType w:val="multilevel"/>
    <w:tmpl w:val="11203C5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0000002"/>
    <w:multiLevelType w:val="hybridMultilevel"/>
    <w:tmpl w:val="2FF07A2A"/>
    <w:lvl w:ilvl="0" w:tplc="1B5614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color w:val="31675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7E2154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08D58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8807C2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545762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8BF6A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20BDAE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1A28A4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2D454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3"/>
    <w:multiLevelType w:val="hybridMultilevel"/>
    <w:tmpl w:val="605C2EA8"/>
    <w:lvl w:ilvl="0" w:tplc="F2042C4C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42DC3EA4"/>
    <w:lvl w:ilvl="0" w:tplc="F2042C4C">
      <w:start w:val="1"/>
      <w:numFmt w:val="bullet"/>
      <w:lvlText w:val="•"/>
      <w:lvlJc w:val="left"/>
      <w:pPr>
        <w:ind w:left="4441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8DA6A750"/>
    <w:lvl w:ilvl="0" w:tplc="F2042C4C">
      <w:start w:val="1"/>
      <w:numFmt w:val="bullet"/>
      <w:lvlText w:val="•"/>
      <w:lvlJc w:val="left"/>
      <w:pPr>
        <w:ind w:left="4081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F5D6C968"/>
    <w:lvl w:ilvl="0" w:tplc="F2042C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-8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-12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9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DDB62D2A"/>
    <w:lvl w:ilvl="0" w:tplc="F2042C4C">
      <w:start w:val="1"/>
      <w:numFmt w:val="bullet"/>
      <w:lvlText w:val="•"/>
      <w:lvlJc w:val="left"/>
      <w:pPr>
        <w:ind w:left="3721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11C868F6"/>
    <w:lvl w:ilvl="0" w:tplc="F2042C4C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54B29CCE"/>
    <w:lvl w:ilvl="0" w:tplc="F2042C4C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96827B1C"/>
    <w:lvl w:ilvl="0" w:tplc="F2042C4C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398C3316"/>
    <w:lvl w:ilvl="0" w:tplc="F2042C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-8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-12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9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ECDEC50E"/>
    <w:lvl w:ilvl="0" w:tplc="F2042C4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multilevel"/>
    <w:tmpl w:val="9988828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000000E"/>
    <w:multiLevelType w:val="multilevel"/>
    <w:tmpl w:val="52CA96F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0000000F"/>
    <w:multiLevelType w:val="multilevel"/>
    <w:tmpl w:val="99888288"/>
    <w:lvl w:ilvl="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color w:val="5B9BD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00000010"/>
    <w:multiLevelType w:val="hybridMultilevel"/>
    <w:tmpl w:val="46C8F4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multilevel"/>
    <w:tmpl w:val="8F7AA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0000012"/>
    <w:multiLevelType w:val="hybridMultilevel"/>
    <w:tmpl w:val="75DE31C2"/>
    <w:lvl w:ilvl="0" w:tplc="693C964A">
      <w:start w:val="1"/>
      <w:numFmt w:val="bullet"/>
      <w:pStyle w:val="Listpoints"/>
      <w:lvlText w:val=""/>
      <w:lvlJc w:val="left"/>
      <w:pPr>
        <w:ind w:left="360" w:hanging="360"/>
      </w:pPr>
      <w:rPr>
        <w:rFonts w:ascii="Symbol" w:hAnsi="Symbol" w:hint="default"/>
        <w:color w:val="31675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multilevel"/>
    <w:tmpl w:val="38C41C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0000014"/>
    <w:multiLevelType w:val="multilevel"/>
    <w:tmpl w:val="F8F2FD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0000015"/>
    <w:multiLevelType w:val="hybridMultilevel"/>
    <w:tmpl w:val="462678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B01CBC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C012DC2"/>
    <w:multiLevelType w:val="hybridMultilevel"/>
    <w:tmpl w:val="C5FA9E98"/>
    <w:lvl w:ilvl="0" w:tplc="169E1AD6">
      <w:numFmt w:val="bullet"/>
      <w:lvlText w:val=""/>
      <w:lvlJc w:val="left"/>
      <w:pPr>
        <w:ind w:left="1260" w:hanging="360"/>
      </w:pPr>
      <w:rPr>
        <w:rFonts w:ascii="Symbol" w:eastAsia="Merriweather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0F8D5709"/>
    <w:multiLevelType w:val="hybridMultilevel"/>
    <w:tmpl w:val="9020970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6992079"/>
    <w:multiLevelType w:val="hybridMultilevel"/>
    <w:tmpl w:val="11F666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57D07"/>
    <w:multiLevelType w:val="hybridMultilevel"/>
    <w:tmpl w:val="848ED3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22C2F"/>
    <w:multiLevelType w:val="hybridMultilevel"/>
    <w:tmpl w:val="8A706FEE"/>
    <w:lvl w:ilvl="0" w:tplc="C900B768">
      <w:numFmt w:val="bullet"/>
      <w:lvlText w:val=""/>
      <w:lvlJc w:val="left"/>
      <w:pPr>
        <w:ind w:left="1290" w:hanging="360"/>
      </w:pPr>
      <w:rPr>
        <w:rFonts w:ascii="Symbol" w:eastAsia="Merriweather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77827966"/>
    <w:multiLevelType w:val="hybridMultilevel"/>
    <w:tmpl w:val="12B27F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27350"/>
    <w:multiLevelType w:val="hybridMultilevel"/>
    <w:tmpl w:val="173A91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9"/>
  </w:num>
  <w:num w:numId="22">
    <w:abstractNumId w:val="21"/>
  </w:num>
  <w:num w:numId="23">
    <w:abstractNumId w:val="22"/>
  </w:num>
  <w:num w:numId="24">
    <w:abstractNumId w:val="25"/>
  </w:num>
  <w:num w:numId="25">
    <w:abstractNumId w:val="23"/>
  </w:num>
  <w:num w:numId="26">
    <w:abstractNumId w:val="28"/>
  </w:num>
  <w:num w:numId="27">
    <w:abstractNumId w:val="26"/>
  </w:num>
  <w:num w:numId="28">
    <w:abstractNumId w:val="27"/>
  </w:num>
  <w:num w:numId="29">
    <w:abstractNumId w:val="2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A2"/>
    <w:rsid w:val="00200E6D"/>
    <w:rsid w:val="003509A2"/>
    <w:rsid w:val="00516D2E"/>
    <w:rsid w:val="00654801"/>
    <w:rsid w:val="00A815FD"/>
    <w:rsid w:val="00F9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3F6BD-89C6-489D-8971-886C99E4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US" w:eastAsia="ja-JP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hd w:val="clear" w:color="auto" w:fill="316757"/>
      <w:spacing w:before="0" w:after="240" w:line="240" w:lineRule="auto"/>
      <w:outlineLvl w:val="0"/>
    </w:pPr>
    <w:rPr>
      <w:rFonts w:eastAsia="Open Sans" w:cs="Open Sans"/>
      <w:b/>
      <w:color w:val="FFFFFF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="Open Sans" w:cs="Open Sans"/>
      <w:b/>
      <w:color w:val="FFFFFF"/>
      <w:shd w:val="clear" w:color="auto" w:fill="316757"/>
    </w:rPr>
  </w:style>
  <w:style w:type="character" w:customStyle="1" w:styleId="badword">
    <w:name w:val="badword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b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Open Sans" w:eastAsia="Open Sans" w:hAnsi="Open Sans" w:cs="Open Sans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b/>
      <w:color w:val="00000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Open Sans" w:eastAsia="Open Sans" w:hAnsi="Open Sans" w:cs="Open Sans"/>
      <w:color w:val="000000"/>
    </w:rPr>
  </w:style>
  <w:style w:type="paragraph" w:customStyle="1" w:styleId="Listpoints">
    <w:name w:val="List points"/>
    <w:basedOn w:val="Normal"/>
    <w:link w:val="ListpointsChar"/>
    <w:qFormat/>
    <w:pPr>
      <w:numPr>
        <w:numId w:val="1"/>
      </w:numPr>
      <w:spacing w:before="0"/>
    </w:pPr>
    <w:rPr>
      <w:rFonts w:cs="Cambria"/>
      <w:sz w:val="16"/>
      <w:szCs w:val="16"/>
    </w:rPr>
  </w:style>
  <w:style w:type="character" w:customStyle="1" w:styleId="ListpointsChar">
    <w:name w:val="List points Char"/>
    <w:basedOn w:val="DefaultParagraphFont"/>
    <w:link w:val="Listpoints"/>
    <w:rPr>
      <w:rFonts w:cs="Cambria"/>
      <w:sz w:val="16"/>
      <w:szCs w:val="16"/>
    </w:rPr>
  </w:style>
  <w:style w:type="character" w:styleId="Hyperlink">
    <w:name w:val="Hyperlink"/>
    <w:basedOn w:val="DefaultParagraphFont"/>
    <w:uiPriority w:val="99"/>
    <w:rPr>
      <w:color w:val="6B9F25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nike.oyejob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C24C-F816-4760-9C1B-D69AE608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Fortunate Nneji</dc:creator>
  <cp:lastModifiedBy>Windows User</cp:lastModifiedBy>
  <cp:revision>2</cp:revision>
  <cp:lastPrinted>2022-06-14T00:49:00Z</cp:lastPrinted>
  <dcterms:created xsi:type="dcterms:W3CDTF">2023-08-19T15:21:00Z</dcterms:created>
  <dcterms:modified xsi:type="dcterms:W3CDTF">2023-08-19T15:21:00Z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81eefc-d121-4267-9469-d1583bb67ede_Enabled">
    <vt:lpwstr>true</vt:lpwstr>
  </property>
  <property fmtid="{D5CDD505-2E9C-101B-9397-08002B2CF9AE}" pid="3" name="MSIP_Label_4c81eefc-d121-4267-9469-d1583bb67ede_SetDate">
    <vt:lpwstr>2021-09-23T11:12:26Z</vt:lpwstr>
  </property>
  <property fmtid="{D5CDD505-2E9C-101B-9397-08002B2CF9AE}" pid="4" name="MSIP_Label_4c81eefc-d121-4267-9469-d1583bb67ede_Method">
    <vt:lpwstr>Privileged</vt:lpwstr>
  </property>
  <property fmtid="{D5CDD505-2E9C-101B-9397-08002B2CF9AE}" pid="5" name="MSIP_Label_4c81eefc-d121-4267-9469-d1583bb67ede_Name">
    <vt:lpwstr>4c81eefc-d121-4267-9469-d1583bb67ede</vt:lpwstr>
  </property>
  <property fmtid="{D5CDD505-2E9C-101B-9397-08002B2CF9AE}" pid="6" name="MSIP_Label_4c81eefc-d121-4267-9469-d1583bb67ede_SiteId">
    <vt:lpwstr>d2a96d22-de08-48e1-bc43-78e70d957e83</vt:lpwstr>
  </property>
  <property fmtid="{D5CDD505-2E9C-101B-9397-08002B2CF9AE}" pid="7" name="MSIP_Label_4c81eefc-d121-4267-9469-d1583bb67ede_ActionId">
    <vt:lpwstr>47ee649a-ea6a-43c5-9942-bbbde116f5c8</vt:lpwstr>
  </property>
  <property fmtid="{D5CDD505-2E9C-101B-9397-08002B2CF9AE}" pid="8" name="MSIP_Label_4c81eefc-d121-4267-9469-d1583bb67ede_ContentBits">
    <vt:lpwstr>0</vt:lpwstr>
  </property>
  <property fmtid="{D5CDD505-2E9C-101B-9397-08002B2CF9AE}" pid="9" name="ICV">
    <vt:lpwstr>0adeee576555445bb8a4c003447119d7</vt:lpwstr>
  </property>
</Properties>
</file>