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rPr>
          <w:sz w:val="22"/>
          <w:szCs w:val="22"/>
          <w:lang w:val="en-US" w:eastAsia="en-US"/>
        </w:rPr>
      </w:pPr>
      <w:r>
        <w:rPr>
          <w:b/>
          <w:bCs/>
          <w:sz w:val="22"/>
          <w:szCs w:val="22"/>
          <w:lang w:val="en-US" w:eastAsia="en-US"/>
        </w:rPr>
        <w:t>ROMMEL M. FORTALEZA</w:t>
      </w:r>
    </w:p>
    <w:p>
      <w:pPr>
        <w:rPr>
          <w:sz w:val="22"/>
          <w:szCs w:val="22"/>
          <w:lang w:val="en-US" w:eastAsia="en-US"/>
        </w:rPr>
      </w:pPr>
      <w:r>
        <w:rPr>
          <w:rFonts w:ascii="Segoe UI Emoji" w:cs="Segoe UI Emoji" w:hAnsi="Segoe UI Emoji"/>
          <w:sz w:val="22"/>
          <w:szCs w:val="22"/>
          <w:lang w:val="en-US" w:eastAsia="en-US"/>
        </w:rPr>
        <w:t>📧</w:t>
      </w:r>
      <w:r>
        <w:rPr>
          <w:sz w:val="22"/>
          <w:szCs w:val="22"/>
          <w:lang w:val="en-US" w:eastAsia="en-US"/>
        </w:rPr>
        <w:t xml:space="preserve"> romwaldofortaleza@gmail.com / willcrossuchicano@gmail.com</w:t>
        <w:br/>
      </w:r>
      <w:r>
        <w:rPr>
          <w:rFonts w:ascii="Segoe UI Emoji" w:cs="Segoe UI Emoji" w:hAnsi="Segoe UI Emoji"/>
          <w:sz w:val="22"/>
          <w:szCs w:val="22"/>
          <w:lang w:val="en-US" w:eastAsia="en-US"/>
        </w:rPr>
        <w:t>📞</w:t>
      </w:r>
      <w:r>
        <w:rPr>
          <w:sz w:val="22"/>
          <w:szCs w:val="22"/>
          <w:lang w:val="en-US" w:eastAsia="en-US"/>
        </w:rPr>
        <w:t xml:space="preserve"> 0968 704 3834</w:t>
        <w:br/>
      </w:r>
      <w:r>
        <w:rPr>
          <w:rFonts w:ascii="Segoe UI Emoji" w:cs="Segoe UI Emoji" w:hAnsi="Segoe UI Emoji"/>
          <w:sz w:val="22"/>
          <w:szCs w:val="22"/>
          <w:lang w:val="en-US" w:eastAsia="en-US"/>
        </w:rPr>
        <w:t>📍</w:t>
      </w:r>
      <w:r>
        <w:rPr>
          <w:sz w:val="22"/>
          <w:szCs w:val="22"/>
          <w:lang w:val="en-US" w:eastAsia="en-US"/>
        </w:rPr>
        <w:t xml:space="preserve"> #48 Narig St., Brgy. Veterans Village, Project 7, Quezon City</w:t>
      </w:r>
    </w:p>
    <w:p>
      <w:pPr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mc:AlternateContent>
          <mc:Choice Requires="wps">
            <w:drawing>
              <wp:inline distT="0" distB="0" distL="114298" distR="114298">
                <wp:extent cx="952" cy="19050"/>
                <wp:effectExtent l="0" t="0" r="0" b="0"/>
                <wp:docPr id="1" name="Rectangle 1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52" cy="19050"/>
                        </a:xfrm>
                        <a:prstGeom prst="rect"/>
                        <a:noFill/>
                        <a:ln w="12700" cmpd="sng" cap="flat">
                          <a:noFill/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type="#_x0000_t1" id="Rectangle 2" o:spid="_x0000_s2" filled="f" stroked="f" strokeweight="1.0pt" style="width:0.074998856pt;&#10;height:1.5pt;">
                <v:stroke color="#000000"/>
                <w10:anchorLock/>
              </v:rect>
            </w:pict>
          </mc:Fallback>
        </mc:AlternateContent>
      </w:r>
    </w:p>
    <w:p>
      <w:pPr>
        <w:rPr>
          <w:sz w:val="22"/>
          <w:szCs w:val="22"/>
          <w:lang w:val="en-US" w:eastAsia="en-US"/>
        </w:rPr>
      </w:pPr>
    </w:p>
    <w:p>
      <w:pPr>
        <w:rPr>
          <w:b/>
          <w:bCs/>
          <w:sz w:val="22"/>
          <w:szCs w:val="22"/>
          <w:lang w:val="en-US" w:eastAsia="en-US"/>
        </w:rPr>
      </w:pPr>
      <w:r>
        <w:rPr>
          <w:b/>
          <w:bCs/>
          <w:sz w:val="22"/>
          <w:szCs w:val="22"/>
          <w:lang w:val="en-US" w:eastAsia="en-US"/>
        </w:rPr>
        <w:t>CAREER OBJECTIVE</w:t>
      </w:r>
    </w:p>
    <w:p>
      <w:pPr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w:t>• To secure a position in a reputable organization where my customer service experience and communication skills can contribute to customer satisfaction and organizational growth.</w:t>
        <w:br/>
        <w:t>• To build a long-term career in the customer service industry, both locally and internationally, while continuously developing my professional skills.</w:t>
      </w:r>
    </w:p>
    <w:p>
      <w:pPr>
        <w:rPr>
          <w:sz w:val="22"/>
          <w:szCs w:val="22"/>
          <w:lang w:val="en-US" w:eastAsia="en-US"/>
        </w:rPr>
      </w:pPr>
    </w:p>
    <w:p>
      <w:pPr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mc:AlternateContent>
          <mc:Choice Requires="wps">
            <w:drawing>
              <wp:inline distT="0" distB="0" distL="114298" distR="114298">
                <wp:extent cx="952" cy="19050"/>
                <wp:effectExtent l="0" t="0" r="0" b="0"/>
                <wp:docPr id="3" name="Rectangle 3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52" cy="19050"/>
                        </a:xfrm>
                        <a:prstGeom prst="rect"/>
                        <a:noFill/>
                        <a:ln w="12700" cmpd="sng" cap="flat">
                          <a:noFill/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type="#_x0000_t1" id="Rectangle 4" o:spid="_x0000_s4" filled="f" stroked="f" strokeweight="1.0pt" style="width:0.074998856pt;&#10;height:1.5pt;">
                <v:stroke color="#000000"/>
                <w10:anchorLock/>
              </v:rect>
            </w:pict>
          </mc:Fallback>
        </mc:AlternateContent>
      </w:r>
    </w:p>
    <w:p>
      <w:pPr>
        <w:rPr>
          <w:sz w:val="22"/>
          <w:szCs w:val="22"/>
          <w:lang w:val="en-US" w:eastAsia="en-US"/>
        </w:rPr>
      </w:pPr>
    </w:p>
    <w:p>
      <w:pPr>
        <w:rPr>
          <w:b/>
          <w:bCs/>
          <w:sz w:val="22"/>
          <w:szCs w:val="22"/>
          <w:lang w:val="en-US" w:eastAsia="en-US"/>
        </w:rPr>
      </w:pPr>
      <w:r>
        <w:rPr>
          <w:b/>
          <w:bCs/>
          <w:sz w:val="22"/>
          <w:szCs w:val="22"/>
          <w:lang w:val="en-US" w:eastAsia="en-US"/>
        </w:rPr>
        <w:t>PERSONAL STRENGTHS</w:t>
      </w:r>
    </w:p>
    <w:p>
      <w:pPr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w:t>• Dynamic and results-oriented professional</w:t>
        <w:br/>
        <w:t>• Enthusiastic, detail-oriented, resourceful, flexible, and adaptable</w:t>
        <w:br/>
        <w:t>• Professional appearance and demeanor</w:t>
        <w:br/>
        <w:t>• Calm under pressure and able to meet deadlines</w:t>
        <w:br/>
        <w:t>• Able to work independently and as part of a team</w:t>
        <w:br/>
        <w:t>• Strong customer service and interpersonal skills</w:t>
        <w:br/>
        <w:t>• Highly competitive, disciplined, organized, and goal-oriented</w:t>
        <w:br/>
        <w:t>• Excellent problem-solving abilities</w:t>
        <w:br/>
        <w:t>• Strong communication skills with people from diverse backgrounds</w:t>
      </w:r>
    </w:p>
    <w:p>
      <w:pPr>
        <w:rPr>
          <w:sz w:val="22"/>
          <w:szCs w:val="22"/>
          <w:lang w:val="en-US" w:eastAsia="en-US"/>
        </w:rPr>
      </w:pPr>
    </w:p>
    <w:p>
      <w:pPr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mc:AlternateContent>
          <mc:Choice Requires="wps">
            <w:drawing>
              <wp:inline distT="0" distB="0" distL="114298" distR="114298">
                <wp:extent cx="952" cy="19050"/>
                <wp:effectExtent l="0" t="0" r="0" b="0"/>
                <wp:docPr id="5" name="Rectangle 5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52" cy="19050"/>
                        </a:xfrm>
                        <a:prstGeom prst="rect"/>
                        <a:noFill/>
                        <a:ln w="12700" cmpd="sng" cap="flat">
                          <a:noFill/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type="#_x0000_t1" id="Rectangle 6" o:spid="_x0000_s6" filled="f" stroked="f" strokeweight="1.0pt" style="width:0.074998856pt;&#10;height:1.5pt;">
                <v:stroke color="#000000"/>
                <w10:anchorLock/>
              </v:rect>
            </w:pict>
          </mc:Fallback>
        </mc:AlternateContent>
      </w:r>
    </w:p>
    <w:p>
      <w:pPr>
        <w:rPr>
          <w:sz w:val="22"/>
          <w:szCs w:val="22"/>
          <w:lang w:val="en-US" w:eastAsia="en-US"/>
        </w:rPr>
      </w:pPr>
    </w:p>
    <w:p>
      <w:pPr>
        <w:rPr>
          <w:b/>
          <w:bCs/>
          <w:sz w:val="22"/>
          <w:szCs w:val="22"/>
          <w:lang w:val="en-US" w:eastAsia="en-US"/>
        </w:rPr>
      </w:pPr>
      <w:r>
        <w:rPr>
          <w:b/>
          <w:bCs/>
          <w:sz w:val="22"/>
          <w:szCs w:val="22"/>
          <w:lang w:val="en-US" w:eastAsia="en-US"/>
        </w:rPr>
        <w:t>PROFESSIONAL SKILLS&amp;QUALIFICATIONS</w:t>
      </w:r>
    </w:p>
    <w:p>
      <w:pPr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w:t>• Bachelor of Science in Business Management (4th Year College Level)</w:t>
        <w:br/>
        <w:t>Centro Escolar University, Mendiola, Manila (1999–2004)</w:t>
        <w:br/>
        <w:t>• Proficient in Microsoft Word, Excel, Access, PowerPoint, Visual Basic, and Visual FoxPro</w:t>
      </w:r>
    </w:p>
    <w:p>
      <w:pPr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w:t>• Fluent in spoken and written English</w:t>
      </w:r>
    </w:p>
    <w:p>
      <w:pPr>
        <w:rPr>
          <w:sz w:val="22"/>
          <w:szCs w:val="22"/>
          <w:lang w:val="en-US" w:eastAsia="en-US"/>
        </w:rPr>
      </w:pPr>
      <w:r>
        <mc:AlternateContent>
          <mc:Choice Requires="wps">
            <w:drawing>
              <wp:anchor distT="0" distB="0" distL="114298" distR="114298" simplePos="0" relativeHeight="32" behindDoc="0" locked="0" layoutInCell="1" hidden="0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41614724" cy="1270"/>
                <wp:effectExtent l="0" t="0" r="0" b="0"/>
                <wp:wrapSquare wrapText="right"/>
                <wp:docPr id="7" name="Rectangle 7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614724" cy="1270"/>
                        </a:xfrm>
                        <a:prstGeom prst="rect"/>
                        <a:noFill/>
                        <a:ln w="12700" cmpd="sng" cap="flat">
                          <a:noFill/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type="#_x0000_t1" id="Rectangle 8" o:spid="_x0000_s8" filled="f" stroked="f" strokeweight="1.0pt" style="position:absolute;&#10;margin-left:0.0pt;&#10;margin-top:0.0pt;&#10;width:3276.75pt;&#10;height:0.1pt;&#10;z-index:32;&#10;mso-position-horizontal:left;&#10;mso-position-vertical:absolute;&#10;mso-wrap-distance-left:8.999863pt;&#10;mso-wrap-distance-right:8.999863pt;">
                <v:stroke color="#000000"/>
                <w10:wrap type="square" side="right"/>
              </v:rect>
            </w:pict>
          </mc:Fallback>
        </mc:AlternateContent>
      </w:r>
      <w:r>
        <w:rPr>
          <w:sz w:val="22"/>
          <w:szCs w:val="22"/>
          <w:lang w:val="en-US" w:eastAsia="en-US"/>
        </w:rPr>
        <w:br w:type="textWrapping" w:clear="all"/>
      </w:r>
    </w:p>
    <w:p>
      <w:pPr>
        <w:rPr>
          <w:b/>
          <w:bCs/>
          <w:sz w:val="22"/>
          <w:szCs w:val="22"/>
          <w:lang w:val="en-US" w:eastAsia="en-US"/>
        </w:rPr>
      </w:pPr>
      <w:r>
        <w:rPr>
          <w:b/>
          <w:bCs/>
          <w:sz w:val="22"/>
          <w:szCs w:val="22"/>
          <w:lang w:val="en-US" w:eastAsia="en-US"/>
        </w:rPr>
        <w:t>WORK EXPERIENCE</w:t>
      </w:r>
    </w:p>
    <w:p>
      <w:pPr>
        <w:rPr>
          <w:b/>
          <w:bCs/>
          <w:sz w:val="22"/>
          <w:szCs w:val="22"/>
          <w:lang w:val="en-US" w:eastAsia="en-US"/>
        </w:rPr>
      </w:pPr>
    </w:p>
    <w:p>
      <w:pPr>
        <w:rPr>
          <w:b/>
          <w:bCs/>
          <w:sz w:val="22"/>
          <w:szCs w:val="22"/>
          <w:lang w:val="en-US" w:eastAsia="en-US"/>
        </w:rPr>
      </w:pPr>
      <w:r>
        <w:rPr>
          <w:b/>
          <w:bCs/>
          <w:sz w:val="22"/>
          <w:szCs w:val="22"/>
          <w:lang w:val="en-US" w:eastAsia="en-US"/>
        </w:rPr>
        <w:t>StoreLocal AU – Supporty</w:t>
      </w:r>
    </w:p>
    <w:p>
      <w:pPr>
        <w:rPr>
          <w:b/>
          <w:bCs/>
          <w:sz w:val="22"/>
          <w:szCs w:val="22"/>
          <w:lang w:val="en-US" w:eastAsia="en-US"/>
        </w:rPr>
      </w:pPr>
      <w:r>
        <w:rPr>
          <w:b/>
          <w:bCs/>
          <w:sz w:val="22"/>
          <w:szCs w:val="22"/>
          <w:lang w:val="en-US" w:eastAsia="en-US"/>
        </w:rPr>
        <w:t>VA – CSR</w:t>
      </w:r>
    </w:p>
    <w:p>
      <w:pPr>
        <w:rPr>
          <w:b/>
          <w:bCs/>
          <w:sz w:val="22"/>
          <w:szCs w:val="22"/>
          <w:lang w:val="en-US" w:eastAsia="en-US"/>
        </w:rPr>
      </w:pPr>
      <w:r>
        <w:rPr>
          <w:b/>
          <w:bCs/>
          <w:sz w:val="22"/>
          <w:szCs w:val="22"/>
          <w:lang w:val="en-US" w:eastAsia="en-US"/>
        </w:rPr>
        <w:t>June 17, 2025 - January 9, 2026</w:t>
      </w:r>
    </w:p>
    <w:p>
      <w:pPr>
        <w:rPr>
          <w:b/>
          <w:bCs/>
          <w:sz w:val="22"/>
          <w:szCs w:val="22"/>
          <w:lang w:val="en-US" w:eastAsia="en-US"/>
        </w:rPr>
      </w:pPr>
      <w:bookmarkStart w:id="0" w:name="_GoBack"/>
      <w:bookmarkEnd w:id="0"/>
    </w:p>
    <w:p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8/441 Nudgee Road</w:t>
        <w:br/>
        <w:t>Hendra, Queensland 4011</w:t>
      </w:r>
    </w:p>
    <w:p>
      <w:pPr>
        <w:rPr>
          <w:sz w:val="22"/>
          <w:szCs w:val="22"/>
          <w:lang w:eastAsia="en-US"/>
        </w:rPr>
      </w:pPr>
    </w:p>
    <w:p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• Answer customer inquiries via phone, email, or online chat about storage units and services </w:t>
        <w:br/>
        <w:t xml:space="preserve">• Explain available storage unit sizes, pricing, and promotions </w:t>
        <w:br/>
        <w:t>• Provide assistance with reservations, move</w:t>
        <w:noBreakHyphen/>
        <w:t>ins, and move</w:t>
        <w:noBreakHyphen/>
        <w:t xml:space="preserve">outs </w:t>
        <w:br/>
        <w:t>• Help customers navigate the online booking system and apps</w:t>
      </w:r>
    </w:p>
    <w:p>
      <w:pPr>
        <w:rPr>
          <w:sz w:val="22"/>
          <w:szCs w:val="22"/>
          <w:lang w:val="en-US" w:eastAsia="en-US"/>
        </w:rPr>
      </w:pPr>
    </w:p>
    <w:p>
      <w:pPr>
        <w:rPr>
          <w:b/>
          <w:bCs/>
          <w:sz w:val="22"/>
          <w:szCs w:val="22"/>
          <w:lang w:val="en-US" w:eastAsia="en-US"/>
        </w:rPr>
      </w:pPr>
      <w:r>
        <w:rPr>
          <w:b/>
          <w:bCs/>
          <w:sz w:val="22"/>
          <w:szCs w:val="22"/>
          <w:lang w:val="en-US" w:eastAsia="en-US"/>
        </w:rPr>
        <w:t>Wells Fargo</w:t>
      </w:r>
    </w:p>
    <w:p>
      <w:pPr>
        <w:ind w:leftChars="0" w:left="0" w:firstLineChars="0" w:firstLine="0"/>
        <w:rPr>
          <w:b/>
          <w:bCs/>
          <w:sz w:val="22"/>
          <w:szCs w:val="22"/>
          <w:lang w:val="en-US" w:eastAsia="en-US"/>
        </w:rPr>
      </w:pPr>
      <w:r>
        <w:rPr>
          <w:b/>
          <w:bCs/>
          <w:sz w:val="22"/>
          <w:szCs w:val="22"/>
          <w:lang w:val="en-US" w:eastAsia="en-US"/>
        </w:rPr>
        <w:t>Fraud and Claims Associate</w:t>
      </w:r>
    </w:p>
    <w:p>
      <w:pPr>
        <w:ind w:leftChars="0" w:left="0" w:firstLineChars="0" w:firstLin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1180 Wells Fargo Drive, McKinley Hill Drive, Taguig, Metro Manila, Philippines — this is the main Wells Fargo office/BPO site near McKinley Hill.</w:t>
      </w:r>
    </w:p>
    <w:p>
      <w:pPr>
        <w:ind w:leftChars="0" w:left="0" w:firstLineChars="0" w:firstLine="0"/>
        <w:rPr>
          <w:b/>
          <w:bCs/>
          <w:sz w:val="22"/>
          <w:szCs w:val="22"/>
          <w:lang w:val="en-US" w:eastAsia="en-US"/>
        </w:rPr>
      </w:pPr>
      <w:r>
        <w:rPr>
          <w:b/>
          <w:bCs/>
          <w:sz w:val="22"/>
          <w:szCs w:val="22"/>
          <w:lang w:eastAsia="en-US"/>
        </w:rPr>
        <w:t>November 17, 2024 – June 5, 2025</w:t>
      </w:r>
    </w:p>
    <w:p>
      <w:pPr>
        <w:rPr>
          <w:sz w:val="22"/>
          <w:szCs w:val="22"/>
          <w:lang w:val="en-US" w:eastAsia="en-US"/>
        </w:rPr>
      </w:pPr>
      <w:r>
        <w:rPr>
          <w:sz w:val="22"/>
          <w:szCs w:val="22"/>
          <w:lang w:eastAsia="en-US"/>
        </w:rPr>
        <w:t>Handled fraud detection, claim investigations, dispute resolution, and customer communication while ensuring compliance with company policies and security standards.</w:t>
      </w:r>
    </w:p>
    <w:p>
      <w:pPr>
        <w:rPr>
          <w:b/>
          <w:bCs/>
          <w:sz w:val="22"/>
          <w:szCs w:val="22"/>
          <w:lang w:val="en-US" w:eastAsia="en-US"/>
        </w:rPr>
      </w:pPr>
    </w:p>
    <w:p>
      <w:pPr>
        <w:rPr>
          <w:b/>
          <w:bCs/>
          <w:sz w:val="22"/>
          <w:szCs w:val="22"/>
          <w:lang w:val="en-US" w:eastAsia="en-US"/>
        </w:rPr>
      </w:pPr>
      <w:r>
        <w:rPr>
          <w:b/>
          <w:bCs/>
          <w:sz w:val="22"/>
          <w:szCs w:val="22"/>
          <w:lang w:val="en-US" w:eastAsia="en-US"/>
        </w:rPr>
        <w:t>Health Care Specialist</w:t>
      </w:r>
    </w:p>
    <w:p>
      <w:pPr>
        <w:rPr>
          <w:b/>
          <w:bCs/>
          <w:sz w:val="22"/>
          <w:szCs w:val="22"/>
          <w:lang w:val="en-US" w:eastAsia="en-US"/>
        </w:rPr>
      </w:pPr>
      <w:r>
        <w:rPr>
          <w:b/>
          <w:bCs/>
          <w:sz w:val="22"/>
          <w:szCs w:val="22"/>
          <w:lang w:val="en-US" w:eastAsia="en-US"/>
        </w:rPr>
        <w:t>Genpact</w:t>
      </w:r>
    </w:p>
    <w:p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12th Floor, One Cyberpod Centris Building</w:t>
        <w:br/>
        <w:t>EDSA corner Quezon Avenue, Diliman</w:t>
        <w:br/>
        <w:t>Quezon City, Metro Manila, Philippines 1100</w:t>
      </w:r>
    </w:p>
    <w:p>
      <w:pPr>
        <w:ind w:leftChars="0" w:left="0" w:firstLineChars="0" w:firstLine="0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December 15, 2023 – August 01, 2024</w:t>
      </w:r>
    </w:p>
    <w:p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• Assist patients or members with healthcare-related inquiries</w:t>
        <w:br/>
        <w:t>• Explain benefits, coverage, eligibility, and treatment options</w:t>
        <w:br/>
        <w:t>• Provide guidance on healthcare services and procedures</w:t>
      </w:r>
    </w:p>
    <w:p>
      <w:pPr>
        <w:rPr>
          <w:sz w:val="22"/>
          <w:szCs w:val="22"/>
          <w:lang w:eastAsia="en-US"/>
        </w:rPr>
      </w:pPr>
    </w:p>
    <w:p>
      <w:pPr>
        <w:ind w:leftChars="0" w:left="0" w:firstLineChars="0" w:firstLine="0"/>
        <w:rPr>
          <w:b/>
          <w:bCs/>
          <w:sz w:val="22"/>
          <w:szCs w:val="22"/>
          <w:lang w:val="en-US" w:eastAsia="en-US"/>
        </w:rPr>
      </w:pPr>
      <w:r>
        <w:rPr>
          <w:b/>
          <w:bCs/>
          <w:sz w:val="22"/>
          <w:szCs w:val="22"/>
          <w:lang w:val="en-US" w:eastAsia="en-US"/>
        </w:rPr>
        <w:t>Fraud and Claims Associate</w:t>
      </w:r>
    </w:p>
    <w:p>
      <w:pPr>
        <w:rPr>
          <w:b/>
          <w:bCs/>
          <w:sz w:val="22"/>
          <w:szCs w:val="22"/>
          <w:lang w:val="en-US" w:eastAsia="en-US"/>
        </w:rPr>
      </w:pPr>
      <w:r>
        <w:rPr>
          <w:b/>
          <w:bCs/>
          <w:sz w:val="22"/>
          <w:szCs w:val="22"/>
          <w:lang w:val="en-US" w:eastAsia="en-US"/>
        </w:rPr>
        <w:t>Telus International</w:t>
      </w:r>
    </w:p>
    <w:p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5th Floor, Vertis North Corporate Center 3</w:t>
        <w:br/>
        <w:t>Mindanao Avenue, Bagong Pag-Asa, Quezon City, Metro Manila, Philippines (1105)</w:t>
      </w:r>
    </w:p>
    <w:p>
      <w:pPr>
        <w:rPr>
          <w:b/>
          <w:bCs/>
          <w:sz w:val="22"/>
          <w:szCs w:val="22"/>
          <w:lang w:val="en-US" w:eastAsia="en-US"/>
        </w:rPr>
      </w:pPr>
      <w:r>
        <w:rPr>
          <w:b/>
          <w:bCs/>
          <w:sz w:val="22"/>
          <w:szCs w:val="22"/>
          <w:lang w:val="en-US" w:eastAsia="en-US"/>
        </w:rPr>
        <w:t>March 15, 2022 – December 11, 2023</w:t>
      </w:r>
    </w:p>
    <w:p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Handled fraud detection, claim investigations, dispute resolution, and customer communication while ensuring compliance with company policies and security standards.</w:t>
      </w:r>
    </w:p>
    <w:p>
      <w:pPr>
        <w:rPr>
          <w:sz w:val="22"/>
          <w:szCs w:val="22"/>
          <w:lang w:val="en-US" w:eastAsia="en-US"/>
        </w:rPr>
      </w:pPr>
    </w:p>
    <w:p>
      <w:pPr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Customer Service Associate</w:t>
      </w:r>
    </w:p>
    <w:p>
      <w:pPr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TDCX</w:t>
      </w:r>
    </w:p>
    <w:p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North Tower, Rockwell Business Center Sheridan, Sheridan Corner United St., Mandaluyong City, Metro Manila.</w:t>
      </w:r>
    </w:p>
    <w:p>
      <w:pPr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January 10, 2021 – February 20, 2022</w:t>
      </w:r>
    </w:p>
    <w:p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• Investigate and resolve cases fairly using Airbnb policies</w:t>
        <w:br/>
        <w:t>• Handle sensitive situations (rebooking, compensation, trust&amp;safety cases)</w:t>
        <w:br/>
        <w:t>• Escalate complex or high-risk issues to specialized teams</w:t>
      </w:r>
    </w:p>
    <w:p>
      <w:pPr>
        <w:rPr>
          <w:sz w:val="22"/>
          <w:szCs w:val="22"/>
          <w:lang w:eastAsia="en-US"/>
        </w:rPr>
      </w:pPr>
    </w:p>
    <w:p>
      <w:pPr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 xml:space="preserve">Client Support Associate </w:t>
      </w:r>
    </w:p>
    <w:p>
      <w:pPr>
        <w:rPr>
          <w:sz w:val="22"/>
          <w:szCs w:val="22"/>
          <w:lang w:val="en-US" w:eastAsia="en-US"/>
        </w:rPr>
      </w:pPr>
      <w:r>
        <w:rPr>
          <w:b/>
          <w:bCs/>
          <w:sz w:val="22"/>
          <w:szCs w:val="22"/>
          <w:lang w:val="en-US" w:eastAsia="en-US"/>
        </w:rPr>
        <w:t>Acadsoc</w:t>
      </w:r>
      <w:r>
        <w:rPr>
          <w:sz w:val="22"/>
          <w:szCs w:val="22"/>
          <w:lang w:val="en-US" w:eastAsia="en-US"/>
        </w:rPr>
        <w:t xml:space="preserve"> </w:t>
      </w:r>
    </w:p>
    <w:p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1404 West Ave, Quezon City, 1104 Metro Manila, Philippines</w:t>
      </w:r>
    </w:p>
    <w:p>
      <w:pPr>
        <w:rPr>
          <w:b/>
          <w:bCs/>
          <w:sz w:val="22"/>
          <w:szCs w:val="22"/>
          <w:lang w:val="en-US" w:eastAsia="en-US"/>
        </w:rPr>
      </w:pPr>
      <w:r>
        <w:rPr>
          <w:b/>
          <w:bCs/>
          <w:sz w:val="22"/>
          <w:szCs w:val="22"/>
          <w:lang w:val="en-US" w:eastAsia="en-US"/>
        </w:rPr>
        <w:t>April 20,2020 - December 30 2020</w:t>
      </w:r>
    </w:p>
    <w:p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• Responds to inquiries from students, parents, and tutors via chat, email, or phone</w:t>
        <w:br/>
        <w:t>• Assists with concerns related to class schedules, tutor assignments, lesson access, and account</w:t>
      </w:r>
      <w:r>
        <w:rPr>
          <w:b/>
          <w:bCs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issues</w:t>
      </w:r>
      <w:r>
        <w:rPr>
          <w:b/>
          <w:bCs/>
          <w:sz w:val="22"/>
          <w:szCs w:val="22"/>
          <w:lang w:eastAsia="en-US"/>
        </w:rPr>
        <w:br/>
        <w:t xml:space="preserve">• </w:t>
      </w:r>
      <w:r>
        <w:rPr>
          <w:sz w:val="22"/>
          <w:szCs w:val="22"/>
          <w:lang w:eastAsia="en-US"/>
        </w:rPr>
        <w:t>Provides guidance on using the ACADSOC learning platform</w:t>
      </w:r>
    </w:p>
    <w:p>
      <w:pPr>
        <w:rPr>
          <w:b/>
          <w:bCs/>
          <w:sz w:val="22"/>
          <w:szCs w:val="22"/>
          <w:lang w:val="en-US" w:eastAsia="en-US"/>
        </w:rPr>
      </w:pPr>
    </w:p>
    <w:p>
      <w:pPr>
        <w:rPr>
          <w:b/>
          <w:bCs/>
          <w:sz w:val="22"/>
          <w:szCs w:val="22"/>
          <w:lang w:val="en-US" w:eastAsia="en-US"/>
        </w:rPr>
      </w:pPr>
      <w:r>
        <w:rPr>
          <w:b/>
          <w:bCs/>
          <w:sz w:val="22"/>
          <w:szCs w:val="22"/>
          <w:lang w:val="en-US" w:eastAsia="en-US"/>
        </w:rPr>
        <w:t>Customer Service Representative</w:t>
      </w:r>
    </w:p>
    <w:p>
      <w:pPr>
        <w:rPr>
          <w:sz w:val="22"/>
          <w:szCs w:val="22"/>
          <w:lang w:val="en-US" w:eastAsia="en-US"/>
        </w:rPr>
      </w:pPr>
      <w:r>
        <w:rPr>
          <w:b/>
          <w:bCs/>
          <w:sz w:val="22"/>
          <w:szCs w:val="22"/>
          <w:lang w:val="en-US" w:eastAsia="en-US"/>
        </w:rPr>
        <w:t>TaskUs</w:t>
      </w:r>
      <w:r>
        <w:rPr>
          <w:sz w:val="22"/>
          <w:szCs w:val="22"/>
          <w:lang w:val="en-US" w:eastAsia="en-US"/>
        </w:rPr>
        <w:br/>
        <w:t>7th Floor, 962 Aurora Blvd., Project 4, Quezon City</w:t>
        <w:br/>
      </w:r>
      <w:r>
        <w:rPr>
          <w:b/>
          <w:bCs/>
          <w:sz w:val="22"/>
          <w:szCs w:val="22"/>
          <w:lang w:val="en-US" w:eastAsia="en-US"/>
        </w:rPr>
        <w:t>October 22, 2018 – March 13, 2020</w:t>
      </w:r>
    </w:p>
    <w:p>
      <w:pPr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w:t>• Managed incoming calls and customer service inquiries</w:t>
        <w:br/>
        <w:t>• Identified and assessed customer needs to achieve satisfaction</w:t>
        <w:br/>
        <w:t>• Provided timely, accurate, and professional resolutions</w:t>
      </w:r>
    </w:p>
    <w:p>
      <w:pPr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mc:AlternateContent>
          <mc:Choice Requires="wps">
            <w:drawing>
              <wp:inline distT="0" distB="0" distL="114298" distR="114298">
                <wp:extent cx="952" cy="19050"/>
                <wp:effectExtent l="0" t="0" r="0" b="0"/>
                <wp:docPr id="9" name="Rectangle 9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52" cy="19050"/>
                        </a:xfrm>
                        <a:prstGeom prst="rect"/>
                        <a:noFill/>
                        <a:ln w="12700" cmpd="sng" cap="flat">
                          <a:noFill/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type="#_x0000_t1" id="Rectangle 10" o:spid="_x0000_s10" filled="f" stroked="f" strokeweight="1.0pt" style="width:0.074998856pt;&#10;height:1.5pt;">
                <v:stroke color="#000000"/>
                <w10:anchorLock/>
              </v:rect>
            </w:pict>
          </mc:Fallback>
        </mc:AlternateContent>
      </w:r>
    </w:p>
    <w:p>
      <w:pPr>
        <w:rPr>
          <w:b/>
          <w:bCs/>
          <w:sz w:val="22"/>
          <w:szCs w:val="22"/>
          <w:lang w:val="en-US" w:eastAsia="en-US"/>
        </w:rPr>
      </w:pPr>
      <w:r>
        <w:rPr>
          <w:b/>
          <w:bCs/>
          <w:sz w:val="22"/>
          <w:szCs w:val="22"/>
          <w:lang w:val="en-US" w:eastAsia="en-US"/>
        </w:rPr>
        <w:t>Customer Service Representative</w:t>
      </w:r>
    </w:p>
    <w:p>
      <w:pPr>
        <w:rPr>
          <w:sz w:val="22"/>
          <w:szCs w:val="22"/>
          <w:lang w:val="en-US" w:eastAsia="en-US"/>
        </w:rPr>
      </w:pPr>
      <w:r>
        <w:rPr>
          <w:b/>
          <w:bCs/>
          <w:sz w:val="22"/>
          <w:szCs w:val="22"/>
          <w:lang w:val="en-US" w:eastAsia="en-US"/>
        </w:rPr>
        <w:t>Alorica</w:t>
      </w:r>
      <w:r>
        <w:rPr>
          <w:sz w:val="22"/>
          <w:szCs w:val="22"/>
          <w:lang w:val="en-US" w:eastAsia="en-US"/>
        </w:rPr>
        <w:br/>
        <w:t>Cyberpark Tower 2, Cubao, Quezon City</w:t>
        <w:br/>
      </w:r>
      <w:r>
        <w:rPr>
          <w:b/>
          <w:bCs/>
          <w:sz w:val="22"/>
          <w:szCs w:val="22"/>
          <w:lang w:val="en-US" w:eastAsia="en-US"/>
        </w:rPr>
        <w:t>August 2017 – October 2018</w:t>
      </w:r>
    </w:p>
    <w:p>
      <w:pPr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w:t>• Delivered high-quality customer support through phone interactions</w:t>
        <w:br/>
        <w:t>• Resolved customer concerns while meeting performance metrics</w:t>
      </w:r>
    </w:p>
    <w:p>
      <w:pPr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mc:AlternateContent>
          <mc:Choice Requires="wps">
            <w:drawing>
              <wp:inline distT="0" distB="0" distL="114298" distR="114298">
                <wp:extent cx="952" cy="19050"/>
                <wp:effectExtent l="0" t="0" r="0" b="0"/>
                <wp:docPr id="11" name="Rectangle 11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52" cy="19050"/>
                        </a:xfrm>
                        <a:prstGeom prst="rect"/>
                        <a:noFill/>
                        <a:ln w="12700" cmpd="sng" cap="flat">
                          <a:noFill/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type="#_x0000_t1" id="Rectangle 12" o:spid="_x0000_s12" filled="f" stroked="f" strokeweight="1.0pt" style="width:0.074998856pt;&#10;height:1.5pt;">
                <v:stroke color="#000000"/>
                <w10:anchorLock/>
              </v:rect>
            </w:pict>
          </mc:Fallback>
        </mc:AlternateContent>
      </w:r>
    </w:p>
    <w:p>
      <w:pPr>
        <w:rPr>
          <w:b/>
          <w:bCs/>
          <w:sz w:val="22"/>
          <w:szCs w:val="22"/>
          <w:lang w:val="en-US" w:eastAsia="en-US"/>
        </w:rPr>
      </w:pPr>
      <w:r>
        <w:rPr>
          <w:b/>
          <w:bCs/>
          <w:sz w:val="22"/>
          <w:szCs w:val="22"/>
          <w:lang w:val="en-US" w:eastAsia="en-US"/>
        </w:rPr>
        <w:t>Customer Service Representative</w:t>
      </w:r>
    </w:p>
    <w:p>
      <w:pPr>
        <w:rPr>
          <w:sz w:val="22"/>
          <w:szCs w:val="22"/>
          <w:lang w:val="en-US" w:eastAsia="en-US"/>
        </w:rPr>
      </w:pPr>
      <w:r>
        <w:rPr>
          <w:b/>
          <w:bCs/>
          <w:sz w:val="22"/>
          <w:szCs w:val="22"/>
          <w:lang w:val="en-US" w:eastAsia="en-US"/>
        </w:rPr>
        <w:t>Concentrix</w:t>
      </w:r>
      <w:r>
        <w:rPr>
          <w:sz w:val="22"/>
          <w:szCs w:val="22"/>
          <w:lang w:val="en-US" w:eastAsia="en-US"/>
        </w:rPr>
        <w:br/>
        <w:t>SM Cyber West Avenue, Quezon City</w:t>
        <w:br/>
      </w:r>
      <w:r>
        <w:rPr>
          <w:b/>
          <w:bCs/>
          <w:sz w:val="22"/>
          <w:szCs w:val="22"/>
          <w:lang w:val="en-US" w:eastAsia="en-US"/>
        </w:rPr>
        <w:t>June 2016 – July 2017</w:t>
      </w:r>
    </w:p>
    <w:p>
      <w:pPr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w:t>• Handled customer inquiries and complaints efficiently</w:t>
        <w:br/>
        <w:t>• Ensured customer satisfaction and compliance with company standards</w:t>
      </w:r>
    </w:p>
    <w:p>
      <w:pPr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mc:AlternateContent>
          <mc:Choice Requires="wps">
            <w:drawing>
              <wp:inline distT="0" distB="0" distL="114298" distR="114298">
                <wp:extent cx="952" cy="19050"/>
                <wp:effectExtent l="0" t="0" r="0" b="0"/>
                <wp:docPr id="13" name="Rectangle 13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52" cy="19050"/>
                        </a:xfrm>
                        <a:prstGeom prst="rect"/>
                        <a:noFill/>
                        <a:ln w="12700" cmpd="sng" cap="flat">
                          <a:noFill/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type="#_x0000_t1" id="Rectangle 14" o:spid="_x0000_s14" filled="f" stroked="f" strokeweight="1.0pt" style="width:0.074998856pt;&#10;height:1.5pt;">
                <v:stroke color="#000000"/>
                <w10:anchorLock/>
              </v:rect>
            </w:pict>
          </mc:Fallback>
        </mc:AlternateContent>
      </w:r>
    </w:p>
    <w:p>
      <w:pPr>
        <w:rPr>
          <w:b/>
          <w:bCs/>
          <w:sz w:val="22"/>
          <w:szCs w:val="22"/>
          <w:lang w:val="en-US" w:eastAsia="en-US"/>
        </w:rPr>
      </w:pPr>
      <w:r>
        <w:rPr>
          <w:b/>
          <w:bCs/>
          <w:sz w:val="22"/>
          <w:szCs w:val="22"/>
          <w:lang w:val="en-US" w:eastAsia="en-US"/>
        </w:rPr>
        <w:t>Marketing Officer</w:t>
      </w:r>
    </w:p>
    <w:p>
      <w:pPr>
        <w:rPr>
          <w:sz w:val="22"/>
          <w:szCs w:val="22"/>
          <w:lang w:val="en-US" w:eastAsia="en-US"/>
        </w:rPr>
      </w:pPr>
      <w:r>
        <w:rPr>
          <w:b/>
          <w:bCs/>
          <w:sz w:val="22"/>
          <w:szCs w:val="22"/>
          <w:lang w:val="en-US" w:eastAsia="en-US"/>
        </w:rPr>
        <w:t>Turkey Commercial</w:t>
      </w:r>
      <w:r>
        <w:rPr>
          <w:sz w:val="22"/>
          <w:szCs w:val="22"/>
          <w:lang w:val="en-US" w:eastAsia="en-US"/>
        </w:rPr>
        <w:br/>
        <w:t>1 Pearl St., Emerald Village, Marikina City</w:t>
        <w:br/>
      </w:r>
      <w:r>
        <w:rPr>
          <w:b/>
          <w:bCs/>
          <w:sz w:val="22"/>
          <w:szCs w:val="22"/>
          <w:lang w:val="en-US" w:eastAsia="en-US"/>
        </w:rPr>
        <w:t>August 2009 – 2016</w:t>
      </w:r>
    </w:p>
    <w:p>
      <w:pPr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w:t>• Marketed and supplied lighting fixtures for construction and architectural projects</w:t>
        <w:br/>
        <w:t>• Maintained client relationships and supported sales operations</w:t>
      </w:r>
    </w:p>
    <w:p>
      <w:pPr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mc:AlternateContent>
          <mc:Choice Requires="wps">
            <w:drawing>
              <wp:inline distT="0" distB="0" distL="114298" distR="114298">
                <wp:extent cx="952" cy="19050"/>
                <wp:effectExtent l="0" t="0" r="0" b="0"/>
                <wp:docPr id="15" name="Rectangle 15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52" cy="19050"/>
                        </a:xfrm>
                        <a:prstGeom prst="rect"/>
                        <a:noFill/>
                        <a:ln w="12700" cmpd="sng" cap="flat">
                          <a:noFill/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type="#_x0000_t1" id="Rectangle 16" o:spid="_x0000_s16" filled="f" stroked="f" strokeweight="1.0pt" style="width:0.074998856pt;&#10;height:1.5pt;">
                <v:stroke color="#000000"/>
                <w10:anchorLock/>
              </v:rect>
            </w:pict>
          </mc:Fallback>
        </mc:AlternateContent>
      </w:r>
    </w:p>
    <w:p>
      <w:pPr>
        <w:rPr>
          <w:b/>
          <w:bCs/>
          <w:sz w:val="22"/>
          <w:szCs w:val="22"/>
          <w:lang w:val="en-US" w:eastAsia="en-US"/>
        </w:rPr>
      </w:pPr>
      <w:r>
        <w:rPr>
          <w:b/>
          <w:bCs/>
          <w:sz w:val="22"/>
          <w:szCs w:val="22"/>
          <w:lang w:val="en-US" w:eastAsia="en-US"/>
        </w:rPr>
        <w:t>Team Member</w:t>
      </w:r>
    </w:p>
    <w:p>
      <w:pPr>
        <w:rPr>
          <w:sz w:val="22"/>
          <w:szCs w:val="22"/>
          <w:lang w:val="en-US" w:eastAsia="en-US"/>
        </w:rPr>
      </w:pPr>
      <w:r>
        <w:rPr>
          <w:b/>
          <w:bCs/>
          <w:sz w:val="22"/>
          <w:szCs w:val="22"/>
          <w:lang w:val="en-US" w:eastAsia="en-US"/>
        </w:rPr>
        <w:t>Kuwait Food Company (Americana)</w:t>
      </w:r>
      <w:r>
        <w:rPr>
          <w:sz w:val="22"/>
          <w:szCs w:val="22"/>
          <w:lang w:val="en-US" w:eastAsia="en-US"/>
        </w:rPr>
        <w:br/>
        <w:t>Mirdif, Dubai City, United Arab Emirates</w:t>
        <w:br/>
      </w:r>
      <w:r>
        <w:rPr>
          <w:b/>
          <w:bCs/>
          <w:sz w:val="22"/>
          <w:szCs w:val="22"/>
          <w:lang w:val="en-US" w:eastAsia="en-US"/>
        </w:rPr>
        <w:t>July 2007 – July 2009</w:t>
      </w:r>
    </w:p>
    <w:p>
      <w:pPr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w:t>• Provided dining services for Pizza Hut and KFC</w:t>
        <w:br/>
        <w:t>• Ensured 100% customer satisfaction by serving high-quality food in a welcoming environment</w:t>
      </w:r>
    </w:p>
    <w:p>
      <w:pPr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mc:AlternateContent>
          <mc:Choice Requires="wps">
            <w:drawing>
              <wp:inline distT="0" distB="0" distL="114298" distR="114298">
                <wp:extent cx="952" cy="19050"/>
                <wp:effectExtent l="0" t="0" r="0" b="0"/>
                <wp:docPr id="17" name="Rectangle 17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52" cy="19050"/>
                        </a:xfrm>
                        <a:prstGeom prst="rect"/>
                        <a:noFill/>
                        <a:ln w="12700" cmpd="sng" cap="flat">
                          <a:noFill/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type="#_x0000_t1" id="Rectangle 18" o:spid="_x0000_s18" filled="f" stroked="f" strokeweight="1.0pt" style="width:0.074998856pt;&#10;height:1.5pt;">
                <v:stroke color="#000000"/>
                <w10:anchorLock/>
              </v:rect>
            </w:pict>
          </mc:Fallback>
        </mc:AlternateContent>
      </w:r>
    </w:p>
    <w:p>
      <w:pPr>
        <w:rPr>
          <w:b/>
          <w:bCs/>
          <w:sz w:val="22"/>
          <w:szCs w:val="22"/>
          <w:lang w:val="en-US" w:eastAsia="en-US"/>
        </w:rPr>
      </w:pPr>
      <w:r>
        <w:rPr>
          <w:b/>
          <w:bCs/>
          <w:sz w:val="22"/>
          <w:szCs w:val="22"/>
          <w:lang w:val="en-US" w:eastAsia="en-US"/>
        </w:rPr>
        <w:t>Team Member</w:t>
      </w:r>
    </w:p>
    <w:p>
      <w:pPr>
        <w:rPr>
          <w:sz w:val="22"/>
          <w:szCs w:val="22"/>
          <w:lang w:val="en-US" w:eastAsia="en-US"/>
        </w:rPr>
      </w:pPr>
      <w:r>
        <w:rPr>
          <w:b/>
          <w:bCs/>
          <w:sz w:val="22"/>
          <w:szCs w:val="22"/>
          <w:lang w:val="en-US" w:eastAsia="en-US"/>
        </w:rPr>
        <w:t>Kaizen Resources Agency</w:t>
      </w:r>
      <w:r>
        <w:rPr>
          <w:sz w:val="22"/>
          <w:szCs w:val="22"/>
          <w:lang w:val="en-US" w:eastAsia="en-US"/>
        </w:rPr>
        <w:br/>
        <w:t>Brothers Burger, Rockwell, Makati City</w:t>
        <w:br/>
      </w:r>
      <w:r>
        <w:rPr>
          <w:b/>
          <w:bCs/>
          <w:sz w:val="22"/>
          <w:szCs w:val="22"/>
          <w:lang w:val="en-US" w:eastAsia="en-US"/>
        </w:rPr>
        <w:t>April 2006 – May 2007</w:t>
      </w:r>
    </w:p>
    <w:p>
      <w:pPr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w:t>• Delivered quality dining service and cashiering</w:t>
        <w:br/>
        <w:t>• Assisted in staff training and menu development</w:t>
        <w:br/>
        <w:t>• Acted as a representative of the restaurant to the public</w:t>
      </w:r>
    </w:p>
    <w:p>
      <w:pPr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mc:AlternateContent>
          <mc:Choice Requires="wps">
            <w:drawing>
              <wp:inline distT="0" distB="0" distL="114298" distR="114298">
                <wp:extent cx="952" cy="19050"/>
                <wp:effectExtent l="0" t="0" r="0" b="0"/>
                <wp:docPr id="19" name="Rectangle 19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52" cy="19050"/>
                        </a:xfrm>
                        <a:prstGeom prst="rect"/>
                        <a:noFill/>
                        <a:ln w="12700" cmpd="sng" cap="flat">
                          <a:noFill/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type="#_x0000_t1" id="Rectangle 20" o:spid="_x0000_s20" filled="f" stroked="f" strokeweight="1.0pt" style="width:0.074998856pt;&#10;height:1.5pt;">
                <v:stroke color="#000000"/>
                <w10:anchorLock/>
              </v:rect>
            </w:pict>
          </mc:Fallback>
        </mc:AlternateContent>
      </w:r>
    </w:p>
    <w:p>
      <w:pPr>
        <w:rPr>
          <w:b/>
          <w:bCs/>
          <w:sz w:val="22"/>
          <w:szCs w:val="22"/>
          <w:lang w:val="en-US" w:eastAsia="en-US"/>
        </w:rPr>
      </w:pPr>
      <w:r>
        <w:rPr>
          <w:b/>
          <w:bCs/>
          <w:sz w:val="22"/>
          <w:szCs w:val="22"/>
          <w:lang w:val="en-US" w:eastAsia="en-US"/>
        </w:rPr>
        <w:t>Customer Care Representative</w:t>
      </w:r>
    </w:p>
    <w:p>
      <w:pPr>
        <w:rPr>
          <w:sz w:val="22"/>
          <w:szCs w:val="22"/>
          <w:lang w:val="en-US" w:eastAsia="en-US"/>
        </w:rPr>
      </w:pPr>
      <w:r>
        <w:rPr>
          <w:b/>
          <w:bCs/>
          <w:sz w:val="22"/>
          <w:szCs w:val="22"/>
          <w:lang w:val="en-US" w:eastAsia="en-US"/>
        </w:rPr>
        <w:t>Pacific Contact Systems, Inc. (PCSI)</w:t>
      </w:r>
      <w:r>
        <w:rPr>
          <w:sz w:val="22"/>
          <w:szCs w:val="22"/>
          <w:lang w:val="en-US" w:eastAsia="en-US"/>
        </w:rPr>
        <w:br/>
      </w:r>
      <w:r>
        <w:rPr>
          <w:b/>
          <w:bCs/>
          <w:sz w:val="22"/>
          <w:szCs w:val="22"/>
          <w:lang w:val="en-US" w:eastAsia="en-US"/>
        </w:rPr>
        <w:t>February 2004 – March 2005</w:t>
      </w:r>
    </w:p>
    <w:p>
      <w:pPr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w:t>• Communicated with customers using computer and telecommunications systems</w:t>
        <w:br/>
        <w:t>• Responded to general inquiries and recorded customer information</w:t>
        <w:br/>
        <w:t>• Resolved customer issues independently and resourcefully</w:t>
        <w:br/>
        <w:t>• Participated in training sessions and team meetings</w:t>
        <w:br/>
        <w:t>• Complied with information security and company guidelines</w:t>
      </w:r>
    </w:p>
    <w:p>
      <w:pPr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mc:AlternateContent>
          <mc:Choice Requires="wps">
            <w:drawing>
              <wp:inline distT="0" distB="0" distL="114298" distR="114298">
                <wp:extent cx="952" cy="19050"/>
                <wp:effectExtent l="0" t="0" r="0" b="0"/>
                <wp:docPr id="21" name="Rectangle 21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52" cy="19050"/>
                        </a:xfrm>
                        <a:prstGeom prst="rect"/>
                        <a:noFill/>
                        <a:ln w="12700" cmpd="sng" cap="flat">
                          <a:noFill/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type="#_x0000_t1" id="Rectangle 22" o:spid="_x0000_s22" filled="f" stroked="f" strokeweight="1.0pt" style="width:0.074998856pt;&#10;height:1.5pt;">
                <v:stroke color="#000000"/>
                <w10:anchorLock/>
              </v:rect>
            </w:pict>
          </mc:Fallback>
        </mc:AlternateContent>
      </w:r>
    </w:p>
    <w:p>
      <w:pPr>
        <w:rPr>
          <w:b/>
          <w:bCs/>
          <w:sz w:val="22"/>
          <w:szCs w:val="22"/>
          <w:lang w:val="en-US" w:eastAsia="en-US"/>
        </w:rPr>
      </w:pPr>
      <w:r>
        <w:rPr>
          <w:b/>
          <w:bCs/>
          <w:sz w:val="22"/>
          <w:szCs w:val="22"/>
          <w:lang w:val="en-US" w:eastAsia="en-US"/>
        </w:rPr>
        <w:t>EDUCATIONAL BACKGROUND</w:t>
      </w:r>
    </w:p>
    <w:p>
      <w:pPr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w:t xml:space="preserve">• </w:t>
      </w:r>
      <w:r>
        <w:rPr>
          <w:b/>
          <w:bCs/>
          <w:sz w:val="22"/>
          <w:szCs w:val="22"/>
          <w:lang w:val="en-US" w:eastAsia="en-US"/>
        </w:rPr>
        <w:t>College:</w:t>
      </w:r>
      <w:r>
        <w:rPr>
          <w:sz w:val="22"/>
          <w:szCs w:val="22"/>
          <w:lang w:val="en-US" w:eastAsia="en-US"/>
        </w:rPr>
        <w:t xml:space="preserve"> Centro Escolar University, Mendiola, Manila (1999–2003)</w:t>
        <w:br/>
        <w:t xml:space="preserve">• </w:t>
      </w:r>
      <w:r>
        <w:rPr>
          <w:b/>
          <w:bCs/>
          <w:sz w:val="22"/>
          <w:szCs w:val="22"/>
          <w:lang w:val="en-US" w:eastAsia="en-US"/>
        </w:rPr>
        <w:t>High School:</w:t>
      </w:r>
      <w:r>
        <w:rPr>
          <w:sz w:val="22"/>
          <w:szCs w:val="22"/>
          <w:lang w:val="en-US" w:eastAsia="en-US"/>
        </w:rPr>
        <w:t xml:space="preserve"> Manila Central University, Caloocan City (1995–1999)</w:t>
        <w:br/>
        <w:t xml:space="preserve">• </w:t>
      </w:r>
      <w:r>
        <w:rPr>
          <w:b/>
          <w:bCs/>
          <w:sz w:val="22"/>
          <w:szCs w:val="22"/>
          <w:lang w:val="en-US" w:eastAsia="en-US"/>
        </w:rPr>
        <w:t>Elementary:</w:t>
      </w:r>
      <w:r>
        <w:rPr>
          <w:sz w:val="22"/>
          <w:szCs w:val="22"/>
          <w:lang w:val="en-US" w:eastAsia="en-US"/>
        </w:rPr>
        <w:t xml:space="preserve"> St. Gabriel Academy, Caloocan City (1989–1995)</w:t>
      </w:r>
    </w:p>
    <w:p>
      <w:pPr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mc:AlternateContent>
          <mc:Choice Requires="wps">
            <w:drawing>
              <wp:inline distT="0" distB="0" distL="114298" distR="114298">
                <wp:extent cx="952" cy="19050"/>
                <wp:effectExtent l="0" t="0" r="0" b="0"/>
                <wp:docPr id="23" name="Rectangle 23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52" cy="19050"/>
                        </a:xfrm>
                        <a:prstGeom prst="rect"/>
                        <a:noFill/>
                        <a:ln w="12700" cmpd="sng" cap="flat">
                          <a:noFill/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type="#_x0000_t1" id="Rectangle 24" o:spid="_x0000_s24" filled="f" stroked="f" strokeweight="1.0pt" style="width:0.074998856pt;&#10;height:1.5pt;">
                <v:stroke color="#000000"/>
                <w10:anchorLock/>
              </v:rect>
            </w:pict>
          </mc:Fallback>
        </mc:AlternateContent>
      </w:r>
    </w:p>
    <w:p>
      <w:pPr>
        <w:rPr>
          <w:b/>
          <w:bCs/>
          <w:sz w:val="22"/>
          <w:szCs w:val="22"/>
          <w:lang w:val="en-US" w:eastAsia="en-US"/>
        </w:rPr>
      </w:pPr>
      <w:r>
        <w:rPr>
          <w:b/>
          <w:bCs/>
          <w:sz w:val="22"/>
          <w:szCs w:val="22"/>
          <w:lang w:val="en-US" w:eastAsia="en-US"/>
        </w:rPr>
        <w:t>REFERENCES</w:t>
      </w:r>
    </w:p>
    <w:p>
      <w:pPr>
        <w:rPr>
          <w:sz w:val="22"/>
          <w:szCs w:val="22"/>
          <w:lang w:val="en-US" w:eastAsia="en-US"/>
        </w:rPr>
      </w:pPr>
      <w:r>
        <w:rPr>
          <w:b/>
          <w:bCs/>
          <w:sz w:val="22"/>
          <w:szCs w:val="22"/>
          <w:lang w:val="en-US" w:eastAsia="en-US"/>
        </w:rPr>
        <w:t>Harold Canaba</w:t>
      </w:r>
      <w:r>
        <w:rPr>
          <w:sz w:val="22"/>
          <w:szCs w:val="22"/>
          <w:lang w:val="en-US" w:eastAsia="en-US"/>
        </w:rPr>
        <w:br/>
        <w:t>Team Leader</w:t>
        <w:br/>
      </w:r>
      <w:r>
        <w:rPr>
          <w:rFonts w:ascii="Segoe UI Emoji" w:cs="Segoe UI Emoji" w:hAnsi="Segoe UI Emoji"/>
          <w:sz w:val="22"/>
          <w:szCs w:val="22"/>
          <w:lang w:val="en-US" w:eastAsia="en-US"/>
        </w:rPr>
        <w:t>📞</w:t>
      </w:r>
      <w:r>
        <w:rPr>
          <w:sz w:val="22"/>
          <w:szCs w:val="22"/>
          <w:lang w:val="en-US" w:eastAsia="en-US"/>
        </w:rPr>
        <w:t xml:space="preserve"> 0906 213 8726</w:t>
      </w:r>
    </w:p>
    <w:p>
      <w:pPr>
        <w:rPr>
          <w:sz w:val="22"/>
          <w:szCs w:val="22"/>
          <w:lang w:val="en-US" w:eastAsia="en-US"/>
        </w:rPr>
      </w:pPr>
      <w:r>
        <w:rPr>
          <w:b/>
          <w:bCs/>
          <w:sz w:val="22"/>
          <w:szCs w:val="22"/>
          <w:lang w:val="en-US" w:eastAsia="en-US"/>
        </w:rPr>
        <w:t>Julius Ryan Sarigan</w:t>
      </w:r>
      <w:r>
        <w:rPr>
          <w:sz w:val="22"/>
          <w:szCs w:val="22"/>
          <w:lang w:val="en-US" w:eastAsia="en-US"/>
        </w:rPr>
        <w:br/>
        <w:t>Team Leader</w:t>
        <w:br/>
      </w:r>
      <w:r>
        <w:rPr>
          <w:rFonts w:ascii="Segoe UI Emoji" w:cs="Segoe UI Emoji" w:hAnsi="Segoe UI Emoji"/>
          <w:sz w:val="22"/>
          <w:szCs w:val="22"/>
          <w:lang w:val="en-US" w:eastAsia="en-US"/>
        </w:rPr>
        <w:t>📞</w:t>
      </w:r>
      <w:r>
        <w:rPr>
          <w:sz w:val="22"/>
          <w:szCs w:val="22"/>
          <w:lang w:val="en-US" w:eastAsia="en-US"/>
        </w:rPr>
        <w:t xml:space="preserve"> 0945 480 6086</w:t>
      </w:r>
    </w:p>
    <w:p>
      <w:pPr>
        <w:rPr>
          <w:sz w:val="22"/>
          <w:szCs w:val="22"/>
          <w:lang w:val="en-US" w:eastAsia="en-US"/>
        </w:rPr>
      </w:pPr>
      <w:r>
        <w:rPr>
          <w:b/>
          <w:bCs/>
          <w:sz w:val="22"/>
          <w:szCs w:val="22"/>
          <w:lang w:val="en-US" w:eastAsia="en-US"/>
        </w:rPr>
        <w:t>Jinky Kisses Calaunan</w:t>
      </w:r>
      <w:r>
        <w:rPr>
          <w:sz w:val="22"/>
          <w:szCs w:val="22"/>
          <w:lang w:val="en-US" w:eastAsia="en-US"/>
        </w:rPr>
        <w:br/>
        <w:t>Subject Matter Expert</w:t>
        <w:br/>
      </w:r>
      <w:r>
        <w:rPr>
          <w:rFonts w:ascii="Segoe UI Emoji" w:cs="Segoe UI Emoji" w:hAnsi="Segoe UI Emoji"/>
          <w:sz w:val="22"/>
          <w:szCs w:val="22"/>
          <w:lang w:val="en-US" w:eastAsia="en-US"/>
        </w:rPr>
        <w:t>📞</w:t>
      </w:r>
      <w:r>
        <w:rPr>
          <w:sz w:val="22"/>
          <w:szCs w:val="22"/>
          <w:lang w:val="en-US" w:eastAsia="en-US"/>
        </w:rPr>
        <w:t xml:space="preserve"> 0962 798 9266</w:t>
      </w:r>
    </w:p>
    <w:p>
      <w:pPr>
        <w:rPr>
          <w:sz w:val="22"/>
          <w:szCs w:val="22"/>
        </w:rPr>
      </w:pPr>
    </w:p>
    <w:sectPr>
      <w:pgSz w:w="12240" w:h="15840"/>
      <w:pgMar w:top="1440" w:right="1440" w:bottom="1440" w:left="1440" w:header="0" w:footer="720" w:gutter="0"/>
      <w:docGrid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201"/>
  <w:bordersDoNotSurroundHeader/>
  <w:bordersDoNotSurroundFooter/>
  <w:defaultTabStop w:val="720"/>
  <w:drawingGridHorizontalSpacing w:val="100"/>
  <w:drawingGridVerticalSpacing w:val="156"/>
  <w:displayHorizontalDrawingGridEvery w:val="0"/>
  <w:displayVerticalDrawingGridEvery w:val="1"/>
  <w:compat>
    <w:spaceForUL/>
    <w:growAutofit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uppressAutoHyphens/>
      <w:spacing w:after="0" w:line="1" w:lineRule="atLeast"/>
      <w:ind w:leftChars="-1" w:left="0" w:hangingChars="1" w:hanging="1"/>
      <w:textAlignment w:val="top"/>
      <w:outlineLvl w:val="0"/>
    </w:pPr>
    <w:rPr>
      <w:rFonts w:ascii="Calibri" w:eastAsia="Calibri" w:cs="Calibri" w:hAnsi="Calibri"/>
      <w:color w:val="000000"/>
      <w:kern w:val="0"/>
      <w:position w:val="-1"/>
      <w:sz w:val="20"/>
      <w:szCs w:val="20"/>
      <w:lang w:val="en-PH" w:eastAsia="en-PH" w:bidi="ar-SA"/>
    </w:rPr>
  </w:style>
  <w:style w:type="paragraph" w:styleId="1">
    <w:name w:val="heading 1"/>
    <w:basedOn w:val="0"/>
    <w:next w:val="0"/>
    <w:pPr>
      <w:keepNext/>
      <w:keepLines/>
      <w:widowControl w:val="0"/>
      <w:suppressAutoHyphens/>
      <w:spacing w:before="360" w:after="80"/>
      <w:outlineLvl w:val="0"/>
    </w:pPr>
    <w:rPr>
      <w:rFonts w:ascii="Aptos Display" w:eastAsia="等线 Light" w:cs="Times New Roman" w:hAnsi="Aptos Display"/>
      <w:color w:val="0F4761"/>
      <w:sz w:val="40"/>
      <w:szCs w:val="40"/>
    </w:rPr>
  </w:style>
  <w:style w:type="paragraph" w:styleId="2">
    <w:name w:val="heading 2"/>
    <w:basedOn w:val="0"/>
    <w:next w:val="0"/>
    <w:pPr>
      <w:keepNext/>
      <w:keepLines/>
      <w:widowControl w:val="0"/>
      <w:suppressAutoHyphens/>
      <w:spacing w:before="160" w:after="80"/>
      <w:outlineLvl w:val="1"/>
    </w:pPr>
    <w:rPr>
      <w:rFonts w:ascii="Aptos Display" w:eastAsia="等线 Light" w:cs="Times New Roman" w:hAnsi="Aptos Display"/>
      <w:color w:val="0F4761"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uppressAutoHyphens/>
      <w:spacing w:before="160" w:after="80"/>
      <w:outlineLvl w:val="2"/>
    </w:pPr>
    <w:rPr>
      <w:rFonts w:eastAsia="等线 Light" w:cs="Times New Roman"/>
      <w:color w:val="0F4761"/>
      <w:sz w:val="28"/>
      <w:szCs w:val="28"/>
    </w:rPr>
  </w:style>
  <w:style w:type="paragraph" w:styleId="4">
    <w:name w:val="heading 4"/>
    <w:basedOn w:val="0"/>
    <w:next w:val="0"/>
    <w:pPr>
      <w:keepNext/>
      <w:keepLines/>
      <w:widowControl w:val="0"/>
      <w:suppressAutoHyphens/>
      <w:spacing w:before="80" w:after="40"/>
      <w:outlineLvl w:val="3"/>
    </w:pPr>
    <w:rPr>
      <w:rFonts w:eastAsia="等线 Light" w:cs="Times New Roman"/>
      <w:i/>
      <w:iCs/>
      <w:color w:val="0F4761"/>
    </w:rPr>
  </w:style>
  <w:style w:type="paragraph" w:styleId="5">
    <w:name w:val="heading 5"/>
    <w:basedOn w:val="0"/>
    <w:next w:val="0"/>
    <w:pPr>
      <w:keepNext/>
      <w:keepLines/>
      <w:widowControl w:val="0"/>
      <w:suppressAutoHyphens/>
      <w:spacing w:before="80" w:after="40"/>
      <w:outlineLvl w:val="4"/>
    </w:pPr>
    <w:rPr>
      <w:rFonts w:eastAsia="等线 Light" w:cs="Times New Roman"/>
      <w:color w:val="0F4761"/>
    </w:rPr>
  </w:style>
  <w:style w:type="paragraph" w:styleId="6">
    <w:name w:val="heading 6"/>
    <w:basedOn w:val="0"/>
    <w:next w:val="0"/>
    <w:pPr>
      <w:keepNext/>
      <w:keepLines/>
      <w:widowControl w:val="0"/>
      <w:suppressAutoHyphens/>
      <w:spacing w:before="40"/>
      <w:outlineLvl w:val="5"/>
    </w:pPr>
    <w:rPr>
      <w:rFonts w:eastAsia="等线 Light" w:cs="Times New Roman"/>
      <w:i/>
      <w:iCs/>
      <w:color w:val="595959"/>
    </w:rPr>
  </w:style>
  <w:style w:type="paragraph" w:styleId="7">
    <w:name w:val="heading 7"/>
    <w:basedOn w:val="0"/>
    <w:next w:val="0"/>
    <w:pPr>
      <w:keepNext/>
      <w:keepLines/>
      <w:widowControl w:val="0"/>
      <w:suppressAutoHyphens/>
      <w:spacing w:before="40"/>
      <w:outlineLvl w:val="6"/>
    </w:pPr>
    <w:rPr>
      <w:rFonts w:eastAsia="等线 Light" w:cs="Times New Roman"/>
      <w:color w:val="595959"/>
    </w:rPr>
  </w:style>
  <w:style w:type="paragraph" w:styleId="8">
    <w:name w:val="heading 8"/>
    <w:basedOn w:val="0"/>
    <w:next w:val="0"/>
    <w:pPr>
      <w:keepNext/>
      <w:keepLines/>
      <w:widowControl w:val="0"/>
      <w:suppressAutoHyphens/>
      <w:outlineLvl w:val="7"/>
    </w:pPr>
    <w:rPr>
      <w:rFonts w:eastAsia="等线 Light" w:cs="Times New Roman"/>
      <w:i/>
      <w:iCs/>
      <w:color w:val="272727"/>
    </w:rPr>
  </w:style>
  <w:style w:type="paragraph" w:styleId="9">
    <w:name w:val="heading 9"/>
    <w:basedOn w:val="0"/>
    <w:next w:val="0"/>
    <w:pPr>
      <w:keepNext/>
      <w:keepLines/>
      <w:widowControl w:val="0"/>
      <w:suppressAutoHyphens/>
      <w:outlineLvl w:val="8"/>
    </w:pPr>
    <w:rPr>
      <w:rFonts w:eastAsia="等线 Light" w:cs="Times New Roman"/>
      <w:color w:val="272727"/>
    </w:rPr>
  </w:style>
  <w:style w:type="character" w:default="1" w:styleId="10">
    <w:name w:val="Default Paragraph Font"/>
  </w:style>
  <w:style w:type="paragraph" w:styleId="15">
    <w:name w:val="Title"/>
    <w:basedOn w:val="0"/>
    <w:next w:val="0"/>
    <w:pPr>
      <w:spacing w:after="80" w:line="240" w:lineRule="auto"/>
      <w:contextualSpacing/>
    </w:pPr>
    <w:rPr>
      <w:rFonts w:ascii="Aptos Display" w:eastAsia="等线 Light" w:cs="Times New Roman" w:hAnsi="Aptos Display"/>
      <w:spacing w:val="-10"/>
      <w:kern w:val="28"/>
      <w:sz w:val="56"/>
      <w:szCs w:val="56"/>
    </w:rPr>
  </w:style>
  <w:style w:type="paragraph" w:styleId="16">
    <w:name w:val="Subtitle"/>
    <w:basedOn w:val="0"/>
    <w:next w:val="0"/>
    <w:rPr>
      <w:rFonts w:eastAsia="等线 Light" w:cs="Times New Roman"/>
      <w:color w:val="595959"/>
      <w:spacing w:val="15"/>
      <w:sz w:val="28"/>
      <w:szCs w:val="28"/>
    </w:rPr>
  </w:style>
  <w:style w:type="paragraph" w:customStyle="1" w:styleId="17">
    <w:name w:val="Quote"/>
    <w:basedOn w:val="0"/>
    <w:next w:val="0"/>
    <w:pPr>
      <w:spacing w:before="160"/>
      <w:jc w:val="center"/>
    </w:pPr>
    <w:rPr>
      <w:i/>
      <w:iCs/>
      <w:color w:val="404040"/>
    </w:rPr>
  </w:style>
  <w:style w:type="paragraph" w:customStyle="1" w:styleId="18">
    <w:name w:val="List Paragraph"/>
    <w:basedOn w:val="0"/>
    <w:pPr>
      <w:contextualSpacing/>
    </w:pPr>
  </w:style>
  <w:style w:type="character" w:customStyle="1" w:styleId="19">
    <w:name w:val="Intense Emphasis"/>
    <w:basedOn w:val="10"/>
    <w:rPr>
      <w:i/>
      <w:iCs/>
      <w:color w:val="0F4761"/>
    </w:rPr>
  </w:style>
  <w:style w:type="paragraph" w:customStyle="1" w:styleId="20">
    <w:name w:val="Intense Quote"/>
    <w:basedOn w:val="0"/>
    <w:next w:val="0"/>
    <w:pPr>
      <w:pBdr>
        <w:top w:val="single" w:sz="4" w:space="10" w:color="0F4761"/>
        <w:bottom w:val="single" w:sz="4" w:space="10" w:color="0F4761"/>
      </w:pBdr>
      <w:spacing w:before="360" w:after="360"/>
      <w:ind w:right="864"/>
      <w:jc w:val="center"/>
    </w:pPr>
    <w:rPr>
      <w:i/>
      <w:iCs/>
      <w:color w:val="0F4761"/>
    </w:rPr>
  </w:style>
  <w:style w:type="character" w:customStyle="1" w:styleId="21">
    <w:name w:val="Intense Reference"/>
    <w:basedOn w:val="10"/>
    <w:rPr>
      <w:b/>
      <w:bCs/>
      <w:caps w:val="0"/>
      <w:smallCaps/>
      <w:color w:val="0F4761"/>
      <w:spacing w:val="5"/>
    </w:rPr>
  </w:style>
  <w:style w:type="paragraph" w:styleId="22">
    <w:name w:val="header"/>
    <w:basedOn w:val="0"/>
    <w:pPr>
      <w:tabs>
        <w:tab w:val="center" w:pos="4680"/>
        <w:tab w:val="right" w:pos="9360"/>
      </w:tabs>
      <w:spacing w:line="240" w:lineRule="auto"/>
    </w:pPr>
  </w:style>
  <w:style w:type="paragraph" w:styleId="23">
    <w:name w:val="footer"/>
    <w:basedOn w:val="0"/>
    <w:pPr>
      <w:tabs>
        <w:tab w:val="center" w:pos="4680"/>
        <w:tab w:val="right" w:pos="9360"/>
      </w:tabs>
      <w:spacing w:line="240" w:lineRule="auto"/>
    </w:pPr>
  </w:style>
  <w:style w:type="character" w:styleId="24">
    <w:name w:val="Hyperlink"/>
    <w:basedOn w:val="10"/>
    <w:rPr>
      <w:color w:val="467886"/>
      <w:u w:val="single"/>
    </w:rPr>
  </w:style>
  <w:style w:type="character" w:customStyle="1" w:styleId="25">
    <w:name w:val="Unresolved Mention"/>
    <w:basedOn w:val="10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46</TotalTime>
  <Application>Office</Application>
  <Pages>4</Pages>
  <Words>832</Words>
  <Characters>5059</Characters>
  <Lines>160</Lines>
  <Paragraphs>68</Paragraphs>
  <CharactersWithSpaces>5830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Rommel Fortaleza</dc:creator>
  <cp:lastModifiedBy>Mobile phone user</cp:lastModifiedBy>
  <cp:revision>1</cp:revision>
  <dcterms:created xsi:type="dcterms:W3CDTF">2026-01-11T15:54:00Z</dcterms:created>
  <dcterms:modified xsi:type="dcterms:W3CDTF">2026-01-14T06:33:36Z</dcterms:modified>
</cp:coreProperties>
</file>